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6BA475" w14:textId="5BB7B2A4" w:rsidR="00443857" w:rsidRPr="005C6D5F" w:rsidRDefault="0075057E" w:rsidP="00830E38">
      <w:pPr>
        <w:jc w:val="both"/>
        <w:rPr>
          <w:lang w:val="es-AR"/>
        </w:rPr>
      </w:pPr>
      <w:r>
        <w:rPr>
          <w:noProof/>
        </w:rPr>
        <w:drawing>
          <wp:anchor distT="0" distB="0" distL="0" distR="0" simplePos="0" relativeHeight="251631104" behindDoc="1" locked="0" layoutInCell="0" allowOverlap="1" wp14:anchorId="66D03156" wp14:editId="672665A1">
            <wp:simplePos x="0" y="0"/>
            <wp:positionH relativeFrom="page">
              <wp:align>left</wp:align>
            </wp:positionH>
            <wp:positionV relativeFrom="paragraph">
              <wp:posOffset>-903108</wp:posOffset>
            </wp:positionV>
            <wp:extent cx="8229600" cy="10650071"/>
            <wp:effectExtent l="0" t="0" r="0" b="0"/>
            <wp:wrapNone/>
            <wp:docPr id="8" name="Picture 0" descr="for-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0" descr="for-word.jpg"/>
                    <pic:cNvPicPr>
                      <a:picLocks noChangeAspect="1" noChangeArrowheads="1"/>
                    </pic:cNvPicPr>
                  </pic:nvPicPr>
                  <pic:blipFill>
                    <a:blip r:embed="rId11"/>
                    <a:stretch>
                      <a:fillRect/>
                    </a:stretch>
                  </pic:blipFill>
                  <pic:spPr bwMode="auto">
                    <a:xfrm>
                      <a:off x="0" y="0"/>
                      <a:ext cx="8229600" cy="10650071"/>
                    </a:xfrm>
                    <a:prstGeom prst="rect">
                      <a:avLst/>
                    </a:prstGeom>
                  </pic:spPr>
                </pic:pic>
              </a:graphicData>
            </a:graphic>
            <wp14:sizeRelH relativeFrom="margin">
              <wp14:pctWidth>0</wp14:pctWidth>
            </wp14:sizeRelH>
            <wp14:sizeRelV relativeFrom="margin">
              <wp14:pctHeight>0</wp14:pctHeight>
            </wp14:sizeRelV>
          </wp:anchor>
        </w:drawing>
      </w:r>
      <w:r w:rsidR="00F3428F" w:rsidRPr="005C6D5F">
        <w:rPr>
          <w:lang w:val="es-AR"/>
        </w:rPr>
        <w:softHyphen/>
      </w:r>
    </w:p>
    <w:p w14:paraId="7F220025" w14:textId="3DF46084" w:rsidR="006D748F" w:rsidRPr="005C6D5F" w:rsidRDefault="006D748F" w:rsidP="00830E38">
      <w:pPr>
        <w:jc w:val="both"/>
        <w:rPr>
          <w:lang w:val="es-AR"/>
        </w:rPr>
      </w:pPr>
    </w:p>
    <w:p w14:paraId="6AFA3904" w14:textId="1C6A4345" w:rsidR="006D748F" w:rsidRPr="005C6D5F" w:rsidRDefault="006D748F" w:rsidP="00830E38">
      <w:pPr>
        <w:jc w:val="both"/>
        <w:rPr>
          <w:lang w:val="es-AR"/>
        </w:rPr>
      </w:pPr>
    </w:p>
    <w:p w14:paraId="33A36870" w14:textId="1EEA5746" w:rsidR="006D748F" w:rsidRPr="005C6D5F" w:rsidRDefault="006D748F" w:rsidP="00830E38">
      <w:pPr>
        <w:jc w:val="both"/>
        <w:rPr>
          <w:lang w:val="es-AR"/>
        </w:rPr>
      </w:pPr>
    </w:p>
    <w:p w14:paraId="1F22CFF4" w14:textId="15908DF9" w:rsidR="006D748F" w:rsidRPr="005C6D5F" w:rsidRDefault="006D748F" w:rsidP="00830E38">
      <w:pPr>
        <w:jc w:val="both"/>
        <w:rPr>
          <w:lang w:val="es-AR"/>
        </w:rPr>
      </w:pPr>
    </w:p>
    <w:p w14:paraId="65A34420" w14:textId="43796215" w:rsidR="006D748F" w:rsidRPr="005C6D5F" w:rsidRDefault="006D748F" w:rsidP="00830E38">
      <w:pPr>
        <w:jc w:val="both"/>
        <w:rPr>
          <w:lang w:val="es-AR"/>
        </w:rPr>
      </w:pPr>
    </w:p>
    <w:p w14:paraId="22B48D08" w14:textId="039337BD" w:rsidR="006D748F" w:rsidRPr="005C6D5F" w:rsidRDefault="006D748F" w:rsidP="00830E38">
      <w:pPr>
        <w:jc w:val="both"/>
        <w:rPr>
          <w:lang w:val="es-AR"/>
        </w:rPr>
      </w:pPr>
    </w:p>
    <w:p w14:paraId="41CDFA3E" w14:textId="0CE4267E" w:rsidR="006D748F" w:rsidRPr="005C6D5F" w:rsidRDefault="00FE0D48" w:rsidP="00830E38">
      <w:pPr>
        <w:jc w:val="both"/>
        <w:rPr>
          <w:lang w:val="es-AR"/>
        </w:rPr>
      </w:pPr>
      <w:r>
        <w:rPr>
          <w:noProof/>
        </w:rPr>
        <mc:AlternateContent>
          <mc:Choice Requires="wps">
            <w:drawing>
              <wp:anchor distT="0" distB="0" distL="0" distR="0" simplePos="0" relativeHeight="251663872" behindDoc="0" locked="0" layoutInCell="0" allowOverlap="1" wp14:anchorId="00C42337" wp14:editId="0FB52CAB">
                <wp:simplePos x="0" y="0"/>
                <wp:positionH relativeFrom="margin">
                  <wp:align>center</wp:align>
                </wp:positionH>
                <wp:positionV relativeFrom="paragraph">
                  <wp:posOffset>321089</wp:posOffset>
                </wp:positionV>
                <wp:extent cx="6051550" cy="2202511"/>
                <wp:effectExtent l="0" t="0" r="6350" b="7620"/>
                <wp:wrapNone/>
                <wp:docPr id="3" name="Imagen3"/>
                <wp:cNvGraphicFramePr/>
                <a:graphic xmlns:a="http://schemas.openxmlformats.org/drawingml/2006/main">
                  <a:graphicData uri="http://schemas.microsoft.com/office/word/2010/wordprocessingShape">
                    <wps:wsp>
                      <wps:cNvSpPr/>
                      <wps:spPr>
                        <a:xfrm>
                          <a:off x="0" y="0"/>
                          <a:ext cx="6051550" cy="2202511"/>
                        </a:xfrm>
                        <a:prstGeom prst="rect">
                          <a:avLst/>
                        </a:prstGeom>
                        <a:noFill/>
                        <a:ln w="0">
                          <a:noFill/>
                        </a:ln>
                      </wps:spPr>
                      <wps:style>
                        <a:lnRef idx="0">
                          <a:scrgbClr r="0" g="0" b="0"/>
                        </a:lnRef>
                        <a:fillRef idx="0">
                          <a:scrgbClr r="0" g="0" b="0"/>
                        </a:fillRef>
                        <a:effectRef idx="0">
                          <a:scrgbClr r="0" g="0" b="0"/>
                        </a:effectRef>
                        <a:fontRef idx="minor"/>
                      </wps:style>
                      <wps:txbx>
                        <w:txbxContent>
                          <w:p w14:paraId="476A5078" w14:textId="6A3B11D5" w:rsidR="00AF7361" w:rsidRPr="002F6DE3" w:rsidRDefault="00AF7361" w:rsidP="002F6DE3">
                            <w:pPr>
                              <w:pStyle w:val="Contenidodelmarco"/>
                              <w:jc w:val="center"/>
                              <w:rPr>
                                <w:rFonts w:ascii="AstuteLightSSK" w:hAnsi="AstuteLightSSK"/>
                                <w:color w:val="FFFFFF" w:themeColor="background1"/>
                                <w:sz w:val="90"/>
                                <w:szCs w:val="90"/>
                              </w:rPr>
                            </w:pPr>
                            <w:r w:rsidRPr="002F6DE3">
                              <w:rPr>
                                <w:rFonts w:ascii="Cambria" w:eastAsia="SimSun" w:hAnsi="Cambria" w:cs="Leelawadee"/>
                                <w:color w:val="FFFFFF" w:themeColor="background1"/>
                                <w:sz w:val="90"/>
                                <w:szCs w:val="90"/>
                              </w:rPr>
                              <w:t>TESIS FINAL DE GRADO</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w14:anchorId="00C42337" id="Imagen3" o:spid="_x0000_s1026" style="position:absolute;left:0;text-align:left;margin-left:0;margin-top:25.3pt;width:476.5pt;height:173.45pt;z-index:251663872;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" o:allowincell="f" filled="f" stroked="f" strokeweight="0">
                <v:textbox inset="0,0,0,0">
                  <w:txbxContent>
                    <w:p w14:paraId="476A5078" w14:textId="6A3B11D5" w:rsidR="00AF7361" w:rsidRPr="002F6DE3" w:rsidRDefault="00AF7361" w:rsidP="002F6DE3">
                      <w:pPr>
                        <w:pStyle w:val="Contenidodelmarco"/>
                        <w:jc w:val="center"/>
                        <w:rPr>
                          <w:rFonts w:ascii="AstuteLightSSK" w:hAnsi="AstuteLightSSK"/>
                          <w:color w:val="FFFFFF" w:themeColor="background1"/>
                          <w:sz w:val="90"/>
                          <w:szCs w:val="90"/>
                        </w:rPr>
                      </w:pPr>
                      <w:r w:rsidRPr="002F6DE3">
                        <w:rPr>
                          <w:rFonts w:ascii="Cambria" w:eastAsia="SimSun" w:hAnsi="Cambria" w:cs="Leelawadee"/>
                          <w:color w:val="FFFFFF" w:themeColor="background1"/>
                          <w:sz w:val="90"/>
                          <w:szCs w:val="90"/>
                        </w:rPr>
                        <w:t>TESIS FINAL DE GRADO</w:t>
                      </w:r>
                    </w:p>
                  </w:txbxContent>
                </v:textbox>
                <w10:wrap anchorx="margin"/>
              </v:rect>
            </w:pict>
          </mc:Fallback>
        </mc:AlternateContent>
      </w:r>
    </w:p>
    <w:p w14:paraId="7E393A69" w14:textId="7482C6A0" w:rsidR="006D748F" w:rsidRPr="005C6D5F" w:rsidRDefault="006D748F" w:rsidP="00830E38">
      <w:pPr>
        <w:jc w:val="both"/>
        <w:rPr>
          <w:lang w:val="es-AR"/>
        </w:rPr>
      </w:pPr>
    </w:p>
    <w:p w14:paraId="580AEB53" w14:textId="35F2AB17" w:rsidR="006D748F" w:rsidRPr="005C6D5F" w:rsidRDefault="006D748F" w:rsidP="00830E38">
      <w:pPr>
        <w:jc w:val="both"/>
        <w:rPr>
          <w:lang w:val="es-AR"/>
        </w:rPr>
      </w:pPr>
    </w:p>
    <w:p w14:paraId="399A6653" w14:textId="7354573D" w:rsidR="006D748F" w:rsidRPr="005C6D5F" w:rsidRDefault="006D748F" w:rsidP="00830E38">
      <w:pPr>
        <w:jc w:val="both"/>
        <w:rPr>
          <w:lang w:val="es-AR"/>
        </w:rPr>
      </w:pPr>
    </w:p>
    <w:p w14:paraId="05A3BE3E" w14:textId="1A9E60B1" w:rsidR="006D748F" w:rsidRPr="005C6D5F" w:rsidRDefault="00FE0D48" w:rsidP="00830E38">
      <w:pPr>
        <w:jc w:val="both"/>
        <w:rPr>
          <w:lang w:val="es-AR"/>
        </w:rPr>
      </w:pPr>
      <w:r>
        <w:rPr>
          <w:noProof/>
        </w:rPr>
        <mc:AlternateContent>
          <mc:Choice Requires="wps">
            <w:drawing>
              <wp:anchor distT="0" distB="0" distL="0" distR="0" simplePos="0" relativeHeight="251683328" behindDoc="0" locked="0" layoutInCell="0" allowOverlap="1" wp14:anchorId="13EE8FD1" wp14:editId="1F1A334F">
                <wp:simplePos x="0" y="0"/>
                <wp:positionH relativeFrom="margin">
                  <wp:align>center</wp:align>
                </wp:positionH>
                <wp:positionV relativeFrom="paragraph">
                  <wp:posOffset>241770</wp:posOffset>
                </wp:positionV>
                <wp:extent cx="4946650" cy="1460500"/>
                <wp:effectExtent l="0" t="0" r="6350" b="6350"/>
                <wp:wrapNone/>
                <wp:docPr id="5" name="Imagen4"/>
                <wp:cNvGraphicFramePr/>
                <a:graphic xmlns:a="http://schemas.openxmlformats.org/drawingml/2006/main">
                  <a:graphicData uri="http://schemas.microsoft.com/office/word/2010/wordprocessingShape">
                    <wps:wsp>
                      <wps:cNvSpPr/>
                      <wps:spPr>
                        <a:xfrm>
                          <a:off x="0" y="0"/>
                          <a:ext cx="4946650" cy="1460500"/>
                        </a:xfrm>
                        <a:prstGeom prst="rect">
                          <a:avLst/>
                        </a:prstGeom>
                        <a:noFill/>
                        <a:ln w="0">
                          <a:noFill/>
                        </a:ln>
                      </wps:spPr>
                      <wps:style>
                        <a:lnRef idx="0">
                          <a:scrgbClr r="0" g="0" b="0"/>
                        </a:lnRef>
                        <a:fillRef idx="0">
                          <a:scrgbClr r="0" g="0" b="0"/>
                        </a:fillRef>
                        <a:effectRef idx="0">
                          <a:scrgbClr r="0" g="0" b="0"/>
                        </a:effectRef>
                        <a:fontRef idx="minor"/>
                      </wps:style>
                      <wps:txbx>
                        <w:txbxContent>
                          <w:p w14:paraId="1D420CC0" w14:textId="46DAA3F2" w:rsidR="00AF7361" w:rsidRPr="0075057E" w:rsidRDefault="00AF7361" w:rsidP="008131CB">
                            <w:pPr>
                              <w:pStyle w:val="Contenidodelmarco"/>
                              <w:jc w:val="center"/>
                              <w:rPr>
                                <w:rFonts w:ascii="Cambria" w:eastAsia="SimSun" w:hAnsi="Cambria" w:cs="Leelawadee"/>
                                <w:b/>
                                <w:bCs/>
                                <w:color w:val="A6A6A6" w:themeColor="background1" w:themeShade="A6"/>
                                <w:sz w:val="56"/>
                                <w:szCs w:val="56"/>
                                <w:lang w:val="es-AR"/>
                              </w:rPr>
                            </w:pPr>
                            <w:r w:rsidRPr="0075057E">
                              <w:rPr>
                                <w:rFonts w:ascii="Cambria" w:eastAsia="SimSun" w:hAnsi="Cambria" w:cs="Leelawadee"/>
                                <w:b/>
                                <w:bCs/>
                                <w:color w:val="A6A6A6" w:themeColor="background1" w:themeShade="A6"/>
                                <w:sz w:val="56"/>
                                <w:szCs w:val="56"/>
                                <w:lang w:val="es-AR"/>
                              </w:rPr>
                              <w:t>CIBERSEGURIDAD EN EMPRESAS</w:t>
                            </w:r>
                          </w:p>
                          <w:p w14:paraId="41D021CB" w14:textId="1A89CC4A" w:rsidR="00AF7361" w:rsidRPr="0075057E" w:rsidRDefault="00AF7361" w:rsidP="008131CB">
                            <w:pPr>
                              <w:pStyle w:val="Contenidodelmarco"/>
                              <w:jc w:val="center"/>
                              <w:rPr>
                                <w:rFonts w:ascii="AstuteSSK" w:hAnsi="AstuteSSK"/>
                                <w:color w:val="C6D9F1" w:themeColor="text2" w:themeTint="33"/>
                                <w:sz w:val="44"/>
                                <w:szCs w:val="44"/>
                                <w:lang w:val="es-AR"/>
                              </w:rPr>
                            </w:pPr>
                            <w:r w:rsidRPr="0075057E">
                              <w:rPr>
                                <w:rFonts w:ascii="Cambria" w:eastAsia="SimSun" w:hAnsi="Cambria" w:cs="Leelawadee"/>
                                <w:color w:val="C6D9F1" w:themeColor="text2" w:themeTint="33"/>
                                <w:sz w:val="44"/>
                                <w:szCs w:val="44"/>
                                <w:lang w:val="es-AR"/>
                              </w:rPr>
                              <w:t>LEANDRO ENCINAS</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w14:anchorId="13EE8FD1" id="Imagen4" o:spid="_x0000_s1027" style="position:absolute;left:0;text-align:left;margin-left:0;margin-top:19.05pt;width:389.5pt;height:115pt;z-index:251683328;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" o:allowincell="f" filled="f" stroked="f" strokeweight="0">
                <v:textbox inset="0,0,0,0">
                  <w:txbxContent>
                    <w:p w14:paraId="1D420CC0" w14:textId="46DAA3F2" w:rsidR="00AF7361" w:rsidRPr="0075057E" w:rsidRDefault="00AF7361" w:rsidP="008131CB">
                      <w:pPr>
                        <w:pStyle w:val="Contenidodelmarco"/>
                        <w:jc w:val="center"/>
                        <w:rPr>
                          <w:rFonts w:ascii="Cambria" w:eastAsia="SimSun" w:hAnsi="Cambria" w:cs="Leelawadee"/>
                          <w:b/>
                          <w:bCs/>
                          <w:color w:val="A6A6A6" w:themeColor="background1" w:themeShade="A6"/>
                          <w:sz w:val="56"/>
                          <w:szCs w:val="56"/>
                          <w:lang w:val="es-AR"/>
                        </w:rPr>
                      </w:pPr>
                      <w:r w:rsidRPr="0075057E">
                        <w:rPr>
                          <w:rFonts w:ascii="Cambria" w:eastAsia="SimSun" w:hAnsi="Cambria" w:cs="Leelawadee"/>
                          <w:b/>
                          <w:bCs/>
                          <w:color w:val="A6A6A6" w:themeColor="background1" w:themeShade="A6"/>
                          <w:sz w:val="56"/>
                          <w:szCs w:val="56"/>
                          <w:lang w:val="es-AR"/>
                        </w:rPr>
                        <w:t>CIBERSEGURIDAD EN EMPRESAS</w:t>
                      </w:r>
                    </w:p>
                    <w:p w14:paraId="41D021CB" w14:textId="1A89CC4A" w:rsidR="00AF7361" w:rsidRPr="0075057E" w:rsidRDefault="00AF7361" w:rsidP="008131CB">
                      <w:pPr>
                        <w:pStyle w:val="Contenidodelmarco"/>
                        <w:jc w:val="center"/>
                        <w:rPr>
                          <w:rFonts w:ascii="AstuteSSK" w:hAnsi="AstuteSSK"/>
                          <w:color w:val="C6D9F1" w:themeColor="text2" w:themeTint="33"/>
                          <w:sz w:val="44"/>
                          <w:szCs w:val="44"/>
                          <w:lang w:val="es-AR"/>
                        </w:rPr>
                      </w:pPr>
                      <w:r w:rsidRPr="0075057E">
                        <w:rPr>
                          <w:rFonts w:ascii="Cambria" w:eastAsia="SimSun" w:hAnsi="Cambria" w:cs="Leelawadee"/>
                          <w:color w:val="C6D9F1" w:themeColor="text2" w:themeTint="33"/>
                          <w:sz w:val="44"/>
                          <w:szCs w:val="44"/>
                          <w:lang w:val="es-AR"/>
                        </w:rPr>
                        <w:t>LEANDRO ENCINAS</w:t>
                      </w:r>
                    </w:p>
                  </w:txbxContent>
                </v:textbox>
                <w10:wrap anchorx="margin"/>
              </v:rect>
            </w:pict>
          </mc:Fallback>
        </mc:AlternateContent>
      </w:r>
    </w:p>
    <w:p w14:paraId="48F04189" w14:textId="7AD6B9AF" w:rsidR="006D748F" w:rsidRPr="005C6D5F" w:rsidRDefault="006D748F" w:rsidP="00830E38">
      <w:pPr>
        <w:jc w:val="both"/>
        <w:rPr>
          <w:lang w:val="es-AR"/>
        </w:rPr>
      </w:pPr>
    </w:p>
    <w:p w14:paraId="0BBB15D5" w14:textId="2FB59E08" w:rsidR="006D748F" w:rsidRPr="005C6D5F" w:rsidRDefault="006D748F" w:rsidP="00830E38">
      <w:pPr>
        <w:jc w:val="both"/>
        <w:rPr>
          <w:lang w:val="es-AR"/>
        </w:rPr>
      </w:pPr>
    </w:p>
    <w:p w14:paraId="1BFEA66B" w14:textId="13431FEE" w:rsidR="006D748F" w:rsidRPr="005C6D5F" w:rsidRDefault="006D748F" w:rsidP="00830E38">
      <w:pPr>
        <w:jc w:val="both"/>
        <w:rPr>
          <w:lang w:val="es-AR"/>
        </w:rPr>
      </w:pPr>
    </w:p>
    <w:p w14:paraId="112CA4C3" w14:textId="78B98243" w:rsidR="006D748F" w:rsidRPr="005C6D5F" w:rsidRDefault="006D748F" w:rsidP="00830E38">
      <w:pPr>
        <w:jc w:val="both"/>
        <w:rPr>
          <w:lang w:val="es-AR"/>
        </w:rPr>
      </w:pPr>
    </w:p>
    <w:p w14:paraId="7FC731BB" w14:textId="670A2603" w:rsidR="006D748F" w:rsidRPr="005C6D5F" w:rsidRDefault="006D748F" w:rsidP="00830E38">
      <w:pPr>
        <w:jc w:val="both"/>
        <w:rPr>
          <w:lang w:val="es-AR"/>
        </w:rPr>
      </w:pPr>
    </w:p>
    <w:p w14:paraId="028F2A88" w14:textId="75360CCF" w:rsidR="006D748F" w:rsidRPr="005C6D5F" w:rsidRDefault="006D748F" w:rsidP="00830E38">
      <w:pPr>
        <w:jc w:val="both"/>
        <w:rPr>
          <w:lang w:val="es-AR"/>
        </w:rPr>
      </w:pPr>
    </w:p>
    <w:p w14:paraId="6C0A7173" w14:textId="247593F6" w:rsidR="006D748F" w:rsidRPr="005C6D5F" w:rsidRDefault="005F07ED" w:rsidP="00830E38">
      <w:pPr>
        <w:jc w:val="both"/>
        <w:rPr>
          <w:lang w:val="es-AR"/>
        </w:rPr>
      </w:pPr>
      <w:r>
        <w:rPr>
          <w:noProof/>
        </w:rPr>
        <mc:AlternateContent>
          <mc:Choice Requires="wps">
            <w:drawing>
              <wp:anchor distT="0" distB="0" distL="0" distR="0" simplePos="0" relativeHeight="251658752" behindDoc="0" locked="0" layoutInCell="0" allowOverlap="1" wp14:anchorId="0090E929" wp14:editId="4DBA1404">
                <wp:simplePos x="0" y="0"/>
                <wp:positionH relativeFrom="margin">
                  <wp:align>center</wp:align>
                </wp:positionH>
                <wp:positionV relativeFrom="paragraph">
                  <wp:posOffset>173079</wp:posOffset>
                </wp:positionV>
                <wp:extent cx="6228715" cy="933450"/>
                <wp:effectExtent l="0" t="0" r="635" b="0"/>
                <wp:wrapNone/>
                <wp:docPr id="1" name="Imagen2"/>
                <wp:cNvGraphicFramePr/>
                <a:graphic xmlns:a="http://schemas.openxmlformats.org/drawingml/2006/main">
                  <a:graphicData uri="http://schemas.microsoft.com/office/word/2010/wordprocessingShape">
                    <wps:wsp>
                      <wps:cNvSpPr/>
                      <wps:spPr>
                        <a:xfrm>
                          <a:off x="0" y="0"/>
                          <a:ext cx="6228715" cy="933450"/>
                        </a:xfrm>
                        <a:prstGeom prst="rect">
                          <a:avLst/>
                        </a:prstGeom>
                        <a:noFill/>
                        <a:ln w="0">
                          <a:noFill/>
                        </a:ln>
                      </wps:spPr>
                      <wps:style>
                        <a:lnRef idx="0">
                          <a:scrgbClr r="0" g="0" b="0"/>
                        </a:lnRef>
                        <a:fillRef idx="0">
                          <a:scrgbClr r="0" g="0" b="0"/>
                        </a:fillRef>
                        <a:effectRef idx="0">
                          <a:scrgbClr r="0" g="0" b="0"/>
                        </a:effectRef>
                        <a:fontRef idx="minor"/>
                      </wps:style>
                      <wps:txbx>
                        <w:txbxContent>
                          <w:p w14:paraId="4309AE91" w14:textId="06E6A478" w:rsidR="00AF7361" w:rsidRPr="008131CB" w:rsidRDefault="00AF7361">
                            <w:pPr>
                              <w:pStyle w:val="Contenidodelmarco"/>
                              <w:jc w:val="center"/>
                              <w:rPr>
                                <w:rFonts w:ascii="Cambria" w:hAnsi="Cambria"/>
                                <w:color w:val="FFFFFF"/>
                                <w:lang w:val="es-AR"/>
                              </w:rPr>
                            </w:pPr>
                            <w:r>
                              <w:rPr>
                                <w:rFonts w:ascii="Cambria" w:eastAsia="SimSun" w:hAnsi="Cambria" w:cs="Times New Roman"/>
                                <w:color w:val="FFFFFF"/>
                                <w:sz w:val="48"/>
                                <w:szCs w:val="48"/>
                                <w:lang w:val="es-AR"/>
                              </w:rPr>
                              <w:t>Universidad de San Isidro “Dr. Plácido Marín”</w:t>
                            </w:r>
                          </w:p>
                        </w:txbxContent>
                      </wps:txbx>
                      <wps:bodyPr wrap="square" lIns="0" tIns="0" rIns="0" bIns="0">
                        <a:noAutofit/>
                      </wps:bodyPr>
                    </wps:wsp>
                  </a:graphicData>
                </a:graphic>
                <wp14:sizeRelH relativeFrom="margin">
                  <wp14:pctWidth>0</wp14:pctWidth>
                </wp14:sizeRelH>
                <wp14:sizeRelV relativeFrom="margin">
                  <wp14:pctHeight>0</wp14:pctHeight>
                </wp14:sizeRelV>
              </wp:anchor>
            </w:drawing>
          </mc:Choice>
          <mc:Fallback>
            <w:pict>
              <v:rect w14:anchorId="0090E929" id="Imagen2" o:spid="_x0000_s1028" style="position:absolute;left:0;text-align:left;margin-left:0;margin-top:13.65pt;width:490.45pt;height:73.5pt;z-index:251658752;visibility:visible;mso-wrap-style:square;mso-width-percent:0;mso-height-percent:0;mso-wrap-distance-left:0;mso-wrap-distance-top:0;mso-wrap-distance-right:0;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" o:allowincell="f" filled="f" stroked="f" strokeweight="0">
                <v:textbox inset="0,0,0,0">
                  <w:txbxContent>
                    <w:p w14:paraId="4309AE91" w14:textId="06E6A478" w:rsidR="00AF7361" w:rsidRPr="008131CB" w:rsidRDefault="00AF7361">
                      <w:pPr>
                        <w:pStyle w:val="Contenidodelmarco"/>
                        <w:jc w:val="center"/>
                        <w:rPr>
                          <w:rFonts w:ascii="Cambria" w:hAnsi="Cambria"/>
                          <w:color w:val="FFFFFF"/>
                          <w:lang w:val="es-AR"/>
                        </w:rPr>
                      </w:pPr>
                      <w:r>
                        <w:rPr>
                          <w:rFonts w:ascii="Cambria" w:eastAsia="SimSun" w:hAnsi="Cambria" w:cs="Times New Roman"/>
                          <w:color w:val="FFFFFF"/>
                          <w:sz w:val="48"/>
                          <w:szCs w:val="48"/>
                          <w:lang w:val="es-AR"/>
                        </w:rPr>
                        <w:t>Universidad de San Isidro “Dr. Plácido Marín”</w:t>
                      </w:r>
                    </w:p>
                  </w:txbxContent>
                </v:textbox>
                <w10:wrap anchorx="margin"/>
              </v:rect>
            </w:pict>
          </mc:Fallback>
        </mc:AlternateContent>
      </w:r>
    </w:p>
    <w:p w14:paraId="4AEB92CB" w14:textId="56B97976" w:rsidR="006D748F" w:rsidRPr="005C6D5F" w:rsidRDefault="006D748F" w:rsidP="00830E38">
      <w:pPr>
        <w:jc w:val="both"/>
        <w:rPr>
          <w:lang w:val="es-AR"/>
        </w:rPr>
      </w:pPr>
    </w:p>
    <w:p w14:paraId="104F30E3" w14:textId="7058CB20" w:rsidR="006D748F" w:rsidRPr="005C6D5F" w:rsidRDefault="006D748F" w:rsidP="00830E38">
      <w:pPr>
        <w:jc w:val="both"/>
        <w:rPr>
          <w:lang w:val="es-AR"/>
        </w:rPr>
      </w:pPr>
    </w:p>
    <w:p w14:paraId="7D3E0DBF" w14:textId="0EE1263C" w:rsidR="006D748F" w:rsidRPr="005C6D5F" w:rsidRDefault="006D748F" w:rsidP="00830E38">
      <w:pPr>
        <w:jc w:val="both"/>
        <w:rPr>
          <w:lang w:val="es-AR"/>
        </w:rPr>
      </w:pPr>
    </w:p>
    <w:p w14:paraId="0060FCD8" w14:textId="3ED568F5" w:rsidR="006D748F" w:rsidRPr="005C6D5F" w:rsidRDefault="006D748F" w:rsidP="00830E38">
      <w:pPr>
        <w:jc w:val="both"/>
        <w:rPr>
          <w:lang w:val="es-AR"/>
        </w:rPr>
      </w:pPr>
    </w:p>
    <w:p w14:paraId="14764808" w14:textId="18B61641" w:rsidR="006D748F" w:rsidRPr="005C6D5F" w:rsidRDefault="006D748F" w:rsidP="00830E38">
      <w:pPr>
        <w:jc w:val="both"/>
        <w:rPr>
          <w:lang w:val="es-AR"/>
        </w:rPr>
      </w:pPr>
    </w:p>
    <w:p w14:paraId="1C8069B2" w14:textId="0563A058" w:rsidR="006D748F" w:rsidRPr="005C6D5F" w:rsidRDefault="006D748F" w:rsidP="00830E38">
      <w:pPr>
        <w:jc w:val="both"/>
        <w:rPr>
          <w:lang w:val="es-AR"/>
        </w:rPr>
      </w:pPr>
    </w:p>
    <w:p w14:paraId="5A0AF8CE" w14:textId="71F7D073" w:rsidR="006D748F" w:rsidRPr="005C6D5F" w:rsidRDefault="006D748F" w:rsidP="00830E38">
      <w:pPr>
        <w:jc w:val="both"/>
        <w:rPr>
          <w:lang w:val="es-AR"/>
        </w:rPr>
      </w:pPr>
    </w:p>
    <w:p w14:paraId="4B04AEE8" w14:textId="0DB6E01D" w:rsidR="006D748F" w:rsidRPr="005C6D5F" w:rsidRDefault="006D748F" w:rsidP="00830E38">
      <w:pPr>
        <w:jc w:val="both"/>
        <w:rPr>
          <w:lang w:val="es-AR"/>
        </w:rPr>
      </w:pPr>
    </w:p>
    <w:p w14:paraId="3BC0663E" w14:textId="5F1F2AB8" w:rsidR="006D748F" w:rsidRPr="005C6D5F" w:rsidRDefault="006D748F" w:rsidP="00830E38">
      <w:pPr>
        <w:jc w:val="both"/>
        <w:rPr>
          <w:lang w:val="es-AR"/>
        </w:rPr>
      </w:pPr>
    </w:p>
    <w:p w14:paraId="2D106FB3" w14:textId="77777777" w:rsidR="006D748F" w:rsidRPr="005C6D5F" w:rsidRDefault="006D748F" w:rsidP="00830E38">
      <w:pPr>
        <w:jc w:val="both"/>
        <w:rPr>
          <w:lang w:val="es-AR"/>
        </w:rPr>
      </w:pPr>
    </w:p>
    <w:p w14:paraId="48D8BB00" w14:textId="503D9A53" w:rsidR="006D748F" w:rsidRPr="005C6D5F" w:rsidRDefault="00811C66" w:rsidP="00811C66">
      <w:pPr>
        <w:jc w:val="center"/>
        <w:rPr>
          <w:lang w:val="es-AR"/>
        </w:rPr>
      </w:pPr>
      <w:r>
        <w:rPr>
          <w:noProof/>
        </w:rPr>
        <w:drawing>
          <wp:inline distT="0" distB="0" distL="0" distR="0" wp14:anchorId="2086E46B" wp14:editId="791568CC">
            <wp:extent cx="5378496" cy="2035533"/>
            <wp:effectExtent l="0" t="0" r="0" b="317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22683" cy="2052256"/>
                    </a:xfrm>
                    <a:prstGeom prst="rect">
                      <a:avLst/>
                    </a:prstGeom>
                    <a:noFill/>
                    <a:ln>
                      <a:noFill/>
                    </a:ln>
                  </pic:spPr>
                </pic:pic>
              </a:graphicData>
            </a:graphic>
          </wp:inline>
        </w:drawing>
      </w:r>
    </w:p>
    <w:p w14:paraId="0E7E55B1" w14:textId="1FAA2126" w:rsidR="002A7484" w:rsidRPr="005C6D5F" w:rsidRDefault="002A7484" w:rsidP="00830E38">
      <w:pPr>
        <w:jc w:val="both"/>
        <w:rPr>
          <w:lang w:val="es-AR"/>
        </w:rPr>
      </w:pPr>
    </w:p>
    <w:p w14:paraId="5CC66AF8" w14:textId="4302A6D4" w:rsidR="002A7484" w:rsidRPr="005C6D5F" w:rsidRDefault="002A7484" w:rsidP="00830E38">
      <w:pPr>
        <w:jc w:val="both"/>
        <w:rPr>
          <w:lang w:val="es-AR"/>
        </w:rPr>
      </w:pPr>
    </w:p>
    <w:p w14:paraId="5B37E0CA" w14:textId="726D9D0F" w:rsidR="002A7484" w:rsidRPr="00384AC1" w:rsidRDefault="002A7484" w:rsidP="00830E38">
      <w:pPr>
        <w:pStyle w:val="Citadestacada"/>
        <w:jc w:val="both"/>
        <w:rPr>
          <w:rFonts w:cstheme="minorHAnsi"/>
          <w:color w:val="auto"/>
          <w:sz w:val="32"/>
          <w:szCs w:val="32"/>
          <w:lang w:val="es-AR"/>
        </w:rPr>
      </w:pPr>
      <w:r w:rsidRPr="00384AC1">
        <w:rPr>
          <w:rFonts w:cstheme="minorHAnsi"/>
          <w:color w:val="auto"/>
          <w:sz w:val="32"/>
          <w:szCs w:val="32"/>
          <w:lang w:val="es-AR"/>
        </w:rPr>
        <w:t>ALUMNO: Leandro Encinas</w:t>
      </w:r>
    </w:p>
    <w:p w14:paraId="09B7963A" w14:textId="722F352B" w:rsidR="002A7484" w:rsidRPr="00384AC1" w:rsidRDefault="002A7484" w:rsidP="00830E38">
      <w:pPr>
        <w:pStyle w:val="Citadestacada"/>
        <w:jc w:val="both"/>
        <w:rPr>
          <w:rFonts w:cstheme="minorHAnsi"/>
          <w:color w:val="auto"/>
          <w:sz w:val="32"/>
          <w:szCs w:val="32"/>
          <w:lang w:val="es-AR"/>
        </w:rPr>
      </w:pPr>
      <w:r w:rsidRPr="00384AC1">
        <w:rPr>
          <w:rFonts w:cstheme="minorHAnsi"/>
          <w:color w:val="auto"/>
          <w:sz w:val="32"/>
          <w:szCs w:val="32"/>
          <w:lang w:val="es-AR"/>
        </w:rPr>
        <w:t>DNI: 39346079</w:t>
      </w:r>
    </w:p>
    <w:p w14:paraId="630AF7AD" w14:textId="0D43808C" w:rsidR="002A7484" w:rsidRPr="00384AC1" w:rsidRDefault="002A7484" w:rsidP="00830E38">
      <w:pPr>
        <w:pStyle w:val="Citadestacada"/>
        <w:jc w:val="both"/>
        <w:rPr>
          <w:rFonts w:cstheme="minorHAnsi"/>
          <w:color w:val="auto"/>
          <w:sz w:val="32"/>
          <w:szCs w:val="32"/>
          <w:lang w:val="es-AR"/>
        </w:rPr>
      </w:pPr>
      <w:r w:rsidRPr="00384AC1">
        <w:rPr>
          <w:rFonts w:cstheme="minorHAnsi"/>
          <w:color w:val="auto"/>
          <w:sz w:val="32"/>
          <w:szCs w:val="32"/>
          <w:lang w:val="es-AR"/>
        </w:rPr>
        <w:t xml:space="preserve">TEMA: </w:t>
      </w:r>
      <w:r w:rsidR="00917A90">
        <w:rPr>
          <w:rFonts w:cstheme="minorHAnsi"/>
          <w:color w:val="auto"/>
          <w:sz w:val="32"/>
          <w:szCs w:val="32"/>
          <w:lang w:val="es-AR"/>
        </w:rPr>
        <w:t>Ciberseguridad</w:t>
      </w:r>
      <w:r w:rsidRPr="00384AC1">
        <w:rPr>
          <w:rFonts w:cstheme="minorHAnsi"/>
          <w:color w:val="auto"/>
          <w:sz w:val="32"/>
          <w:szCs w:val="32"/>
          <w:lang w:val="es-AR"/>
        </w:rPr>
        <w:t xml:space="preserve"> </w:t>
      </w:r>
      <w:r w:rsidR="00917A90">
        <w:rPr>
          <w:rFonts w:cstheme="minorHAnsi"/>
          <w:color w:val="auto"/>
          <w:sz w:val="32"/>
          <w:szCs w:val="32"/>
          <w:lang w:val="es-AR"/>
        </w:rPr>
        <w:t>en empresas</w:t>
      </w:r>
    </w:p>
    <w:p w14:paraId="36CC8210" w14:textId="5DB0375E" w:rsidR="002A7484" w:rsidRPr="00384AC1" w:rsidRDefault="002A7484" w:rsidP="00830E38">
      <w:pPr>
        <w:pStyle w:val="Citadestacada"/>
        <w:jc w:val="both"/>
        <w:rPr>
          <w:rFonts w:cstheme="minorHAnsi"/>
          <w:color w:val="auto"/>
          <w:sz w:val="32"/>
          <w:szCs w:val="32"/>
          <w:lang w:val="es-AR"/>
        </w:rPr>
      </w:pPr>
      <w:r w:rsidRPr="00384AC1">
        <w:rPr>
          <w:rFonts w:cstheme="minorHAnsi"/>
          <w:color w:val="auto"/>
          <w:sz w:val="32"/>
          <w:szCs w:val="32"/>
          <w:lang w:val="es-AR"/>
        </w:rPr>
        <w:t xml:space="preserve">TUTOR: Sergio </w:t>
      </w:r>
      <w:proofErr w:type="spellStart"/>
      <w:r w:rsidRPr="00384AC1">
        <w:rPr>
          <w:rFonts w:cstheme="minorHAnsi"/>
          <w:color w:val="auto"/>
          <w:sz w:val="32"/>
          <w:szCs w:val="32"/>
          <w:lang w:val="es-AR"/>
        </w:rPr>
        <w:t>Bogliolo</w:t>
      </w:r>
      <w:proofErr w:type="spellEnd"/>
    </w:p>
    <w:p w14:paraId="5EA66DF6" w14:textId="4C48F3E7" w:rsidR="002A7484" w:rsidRPr="00384AC1" w:rsidRDefault="002A7484" w:rsidP="00830E38">
      <w:pPr>
        <w:pStyle w:val="Citadestacada"/>
        <w:jc w:val="both"/>
        <w:rPr>
          <w:rFonts w:cstheme="minorHAnsi"/>
          <w:color w:val="auto"/>
          <w:sz w:val="32"/>
          <w:szCs w:val="32"/>
          <w:lang w:val="es-AR"/>
        </w:rPr>
      </w:pPr>
      <w:r w:rsidRPr="00384AC1">
        <w:rPr>
          <w:rFonts w:cstheme="minorHAnsi"/>
          <w:color w:val="auto"/>
          <w:sz w:val="32"/>
          <w:szCs w:val="32"/>
          <w:lang w:val="es-AR"/>
        </w:rPr>
        <w:t>CARRERA: Lic. Administración de Negocios</w:t>
      </w:r>
    </w:p>
    <w:p w14:paraId="0EA6E488" w14:textId="3399FE8A" w:rsidR="006D748F" w:rsidRPr="002A7484" w:rsidRDefault="006D748F" w:rsidP="00830E38">
      <w:pPr>
        <w:jc w:val="both"/>
        <w:rPr>
          <w:lang w:val="es-AR"/>
        </w:rPr>
      </w:pPr>
    </w:p>
    <w:p w14:paraId="35C6B266" w14:textId="22B6CAB9" w:rsidR="006D748F" w:rsidRPr="002A7484" w:rsidRDefault="006D748F" w:rsidP="00830E38">
      <w:pPr>
        <w:jc w:val="both"/>
        <w:rPr>
          <w:lang w:val="es-AR"/>
        </w:rPr>
      </w:pPr>
    </w:p>
    <w:p w14:paraId="598BE29D" w14:textId="66817ED8" w:rsidR="006D748F" w:rsidRPr="002A7484" w:rsidRDefault="006D748F" w:rsidP="00830E38">
      <w:pPr>
        <w:jc w:val="both"/>
        <w:rPr>
          <w:lang w:val="es-AR"/>
        </w:rPr>
      </w:pPr>
    </w:p>
    <w:p w14:paraId="10EC0E32" w14:textId="4AE952F4" w:rsidR="006D748F" w:rsidRPr="002A7484" w:rsidRDefault="006D748F" w:rsidP="00830E38">
      <w:pPr>
        <w:jc w:val="both"/>
        <w:rPr>
          <w:lang w:val="es-AR"/>
        </w:rPr>
      </w:pPr>
    </w:p>
    <w:p w14:paraId="74203CB8" w14:textId="13C65622" w:rsidR="006D748F" w:rsidRPr="002A7484" w:rsidRDefault="006D748F" w:rsidP="00830E38">
      <w:pPr>
        <w:jc w:val="both"/>
        <w:rPr>
          <w:lang w:val="es-AR"/>
        </w:rPr>
      </w:pPr>
    </w:p>
    <w:p w14:paraId="3AE3106C" w14:textId="33F9D04F" w:rsidR="006D748F" w:rsidRPr="002A7484" w:rsidRDefault="006D748F" w:rsidP="00830E38">
      <w:pPr>
        <w:jc w:val="both"/>
        <w:rPr>
          <w:lang w:val="es-AR"/>
        </w:rPr>
      </w:pPr>
    </w:p>
    <w:p w14:paraId="11B92EB5" w14:textId="3FF447CE" w:rsidR="006D748F" w:rsidRPr="009B5169" w:rsidRDefault="009608FD" w:rsidP="00CD5FF0">
      <w:pPr>
        <w:pStyle w:val="Ttulo1"/>
        <w:jc w:val="center"/>
        <w:rPr>
          <w:lang w:val="es-AR"/>
        </w:rPr>
      </w:pPr>
      <w:bookmarkStart w:id="0" w:name="_Toc87389936"/>
      <w:r w:rsidRPr="009B5169">
        <w:rPr>
          <w:lang w:val="es-AR"/>
        </w:rPr>
        <w:t>1 -</w:t>
      </w:r>
      <w:r w:rsidRPr="00CA72EB">
        <w:rPr>
          <w:lang w:val="es-AR"/>
        </w:rPr>
        <w:t xml:space="preserve"> </w:t>
      </w:r>
      <w:r w:rsidR="00F65F33" w:rsidRPr="00CA72EB">
        <w:rPr>
          <w:rStyle w:val="Ttulo1Car"/>
          <w:b/>
          <w:bCs/>
        </w:rPr>
        <w:t>INDICE</w:t>
      </w:r>
      <w:bookmarkEnd w:id="0"/>
    </w:p>
    <w:p w14:paraId="1BCF4D82" w14:textId="46851992" w:rsidR="0075057E" w:rsidRPr="00830E38" w:rsidRDefault="0075057E" w:rsidP="00830E38">
      <w:pPr>
        <w:spacing w:after="0" w:line="240" w:lineRule="auto"/>
        <w:rPr>
          <w:rFonts w:ascii="Times New Roman" w:hAnsi="Times New Roman" w:cs="Times New Roman"/>
          <w:b/>
          <w:bCs/>
          <w:sz w:val="28"/>
          <w:szCs w:val="28"/>
          <w:lang w:val="es-AR"/>
        </w:rPr>
      </w:pPr>
    </w:p>
    <w:p w14:paraId="4C2B88AE" w14:textId="26195DAF" w:rsidR="001A2979" w:rsidRDefault="00B43A26">
      <w:pPr>
        <w:pStyle w:val="TDC1"/>
        <w:tabs>
          <w:tab w:val="right" w:leader="dot" w:pos="9111"/>
        </w:tabs>
        <w:rPr>
          <w:noProof/>
          <w:lang w:val="es-AR" w:eastAsia="es-AR"/>
        </w:rPr>
      </w:pPr>
      <w:r w:rsidRPr="00D3242E">
        <w:rPr>
          <w:rFonts w:ascii="Times New Roman" w:hAnsi="Times New Roman" w:cs="Times New Roman"/>
          <w:b/>
          <w:bCs/>
          <w:sz w:val="24"/>
          <w:szCs w:val="24"/>
          <w:lang w:val="es-AR"/>
        </w:rPr>
        <w:fldChar w:fldCharType="begin"/>
      </w:r>
      <w:r w:rsidRPr="00D3242E">
        <w:rPr>
          <w:rFonts w:ascii="Times New Roman" w:hAnsi="Times New Roman" w:cs="Times New Roman"/>
          <w:b/>
          <w:bCs/>
          <w:sz w:val="24"/>
          <w:szCs w:val="24"/>
          <w:lang w:val="es-AR"/>
        </w:rPr>
        <w:instrText xml:space="preserve"> TOC \o "1-4" \h \z \u </w:instrText>
      </w:r>
      <w:r w:rsidRPr="00D3242E">
        <w:rPr>
          <w:rFonts w:ascii="Times New Roman" w:hAnsi="Times New Roman" w:cs="Times New Roman"/>
          <w:b/>
          <w:bCs/>
          <w:sz w:val="24"/>
          <w:szCs w:val="24"/>
          <w:lang w:val="es-AR"/>
        </w:rPr>
        <w:fldChar w:fldCharType="separate"/>
      </w:r>
      <w:hyperlink w:anchor="_Toc87389936" w:history="1">
        <w:r w:rsidR="001A2979" w:rsidRPr="00A77DE8">
          <w:rPr>
            <w:rStyle w:val="Hipervnculo"/>
            <w:noProof/>
            <w:lang w:val="es-AR"/>
          </w:rPr>
          <w:t xml:space="preserve">1 - </w:t>
        </w:r>
        <w:r w:rsidR="001A2979" w:rsidRPr="00A77DE8">
          <w:rPr>
            <w:rStyle w:val="Hipervnculo"/>
            <w:noProof/>
          </w:rPr>
          <w:t>INDICE</w:t>
        </w:r>
        <w:r w:rsidR="001A2979">
          <w:rPr>
            <w:noProof/>
            <w:webHidden/>
          </w:rPr>
          <w:tab/>
        </w:r>
        <w:r w:rsidR="001A2979">
          <w:rPr>
            <w:noProof/>
            <w:webHidden/>
          </w:rPr>
          <w:fldChar w:fldCharType="begin"/>
        </w:r>
        <w:r w:rsidR="001A2979">
          <w:rPr>
            <w:noProof/>
            <w:webHidden/>
          </w:rPr>
          <w:instrText xml:space="preserve"> PAGEREF _Toc87389936 \h </w:instrText>
        </w:r>
        <w:r w:rsidR="001A2979">
          <w:rPr>
            <w:noProof/>
            <w:webHidden/>
          </w:rPr>
        </w:r>
        <w:r w:rsidR="001A2979">
          <w:rPr>
            <w:noProof/>
            <w:webHidden/>
          </w:rPr>
          <w:fldChar w:fldCharType="separate"/>
        </w:r>
        <w:r w:rsidR="001A2979">
          <w:rPr>
            <w:noProof/>
            <w:webHidden/>
          </w:rPr>
          <w:t>2</w:t>
        </w:r>
        <w:r w:rsidR="001A2979">
          <w:rPr>
            <w:noProof/>
            <w:webHidden/>
          </w:rPr>
          <w:fldChar w:fldCharType="end"/>
        </w:r>
      </w:hyperlink>
    </w:p>
    <w:p w14:paraId="3D276622" w14:textId="7A8A5CE4" w:rsidR="001A2979" w:rsidRDefault="001A2979">
      <w:pPr>
        <w:pStyle w:val="TDC1"/>
        <w:tabs>
          <w:tab w:val="right" w:leader="dot" w:pos="9111"/>
        </w:tabs>
        <w:rPr>
          <w:noProof/>
          <w:lang w:val="es-AR" w:eastAsia="es-AR"/>
        </w:rPr>
      </w:pPr>
      <w:hyperlink w:anchor="_Toc87389937" w:history="1">
        <w:r w:rsidRPr="00A77DE8">
          <w:rPr>
            <w:rStyle w:val="Hipervnculo"/>
            <w:noProof/>
            <w:lang w:val="es-AR"/>
          </w:rPr>
          <w:t>2 - INTRODUCCION</w:t>
        </w:r>
        <w:r>
          <w:rPr>
            <w:noProof/>
            <w:webHidden/>
          </w:rPr>
          <w:tab/>
        </w:r>
        <w:r>
          <w:rPr>
            <w:noProof/>
            <w:webHidden/>
          </w:rPr>
          <w:fldChar w:fldCharType="begin"/>
        </w:r>
        <w:r>
          <w:rPr>
            <w:noProof/>
            <w:webHidden/>
          </w:rPr>
          <w:instrText xml:space="preserve"> PAGEREF _Toc87389937 \h </w:instrText>
        </w:r>
        <w:r>
          <w:rPr>
            <w:noProof/>
            <w:webHidden/>
          </w:rPr>
        </w:r>
        <w:r>
          <w:rPr>
            <w:noProof/>
            <w:webHidden/>
          </w:rPr>
          <w:fldChar w:fldCharType="separate"/>
        </w:r>
        <w:r>
          <w:rPr>
            <w:noProof/>
            <w:webHidden/>
          </w:rPr>
          <w:t>4</w:t>
        </w:r>
        <w:r>
          <w:rPr>
            <w:noProof/>
            <w:webHidden/>
          </w:rPr>
          <w:fldChar w:fldCharType="end"/>
        </w:r>
      </w:hyperlink>
    </w:p>
    <w:p w14:paraId="2B8607E9" w14:textId="7C6D6A08" w:rsidR="001A2979" w:rsidRDefault="001A2979">
      <w:pPr>
        <w:pStyle w:val="TDC2"/>
        <w:tabs>
          <w:tab w:val="right" w:leader="dot" w:pos="9111"/>
        </w:tabs>
        <w:rPr>
          <w:noProof/>
          <w:lang w:val="es-AR" w:eastAsia="es-AR"/>
        </w:rPr>
      </w:pPr>
      <w:hyperlink w:anchor="_Toc87389938" w:history="1">
        <w:r w:rsidRPr="00A77DE8">
          <w:rPr>
            <w:rStyle w:val="Hipervnculo"/>
            <w:noProof/>
          </w:rPr>
          <w:t>2.1 – OBJETIVO</w:t>
        </w:r>
        <w:r>
          <w:rPr>
            <w:noProof/>
            <w:webHidden/>
          </w:rPr>
          <w:tab/>
        </w:r>
        <w:r>
          <w:rPr>
            <w:noProof/>
            <w:webHidden/>
          </w:rPr>
          <w:fldChar w:fldCharType="begin"/>
        </w:r>
        <w:r>
          <w:rPr>
            <w:noProof/>
            <w:webHidden/>
          </w:rPr>
          <w:instrText xml:space="preserve"> PAGEREF _Toc87389938 \h </w:instrText>
        </w:r>
        <w:r>
          <w:rPr>
            <w:noProof/>
            <w:webHidden/>
          </w:rPr>
        </w:r>
        <w:r>
          <w:rPr>
            <w:noProof/>
            <w:webHidden/>
          </w:rPr>
          <w:fldChar w:fldCharType="separate"/>
        </w:r>
        <w:r>
          <w:rPr>
            <w:noProof/>
            <w:webHidden/>
          </w:rPr>
          <w:t>4</w:t>
        </w:r>
        <w:r>
          <w:rPr>
            <w:noProof/>
            <w:webHidden/>
          </w:rPr>
          <w:fldChar w:fldCharType="end"/>
        </w:r>
      </w:hyperlink>
    </w:p>
    <w:p w14:paraId="4FEA3C27" w14:textId="4CAF4C1B" w:rsidR="001A2979" w:rsidRDefault="001A2979">
      <w:pPr>
        <w:pStyle w:val="TDC2"/>
        <w:tabs>
          <w:tab w:val="right" w:leader="dot" w:pos="9111"/>
        </w:tabs>
        <w:rPr>
          <w:noProof/>
          <w:lang w:val="es-AR" w:eastAsia="es-AR"/>
        </w:rPr>
      </w:pPr>
      <w:hyperlink w:anchor="_Toc87389939" w:history="1">
        <w:r w:rsidRPr="00A77DE8">
          <w:rPr>
            <w:rStyle w:val="Hipervnculo"/>
            <w:noProof/>
          </w:rPr>
          <w:t>2.2 - HIPOTESIS</w:t>
        </w:r>
        <w:r>
          <w:rPr>
            <w:noProof/>
            <w:webHidden/>
          </w:rPr>
          <w:tab/>
        </w:r>
        <w:r>
          <w:rPr>
            <w:noProof/>
            <w:webHidden/>
          </w:rPr>
          <w:fldChar w:fldCharType="begin"/>
        </w:r>
        <w:r>
          <w:rPr>
            <w:noProof/>
            <w:webHidden/>
          </w:rPr>
          <w:instrText xml:space="preserve"> PAGEREF _Toc87389939 \h </w:instrText>
        </w:r>
        <w:r>
          <w:rPr>
            <w:noProof/>
            <w:webHidden/>
          </w:rPr>
        </w:r>
        <w:r>
          <w:rPr>
            <w:noProof/>
            <w:webHidden/>
          </w:rPr>
          <w:fldChar w:fldCharType="separate"/>
        </w:r>
        <w:r>
          <w:rPr>
            <w:noProof/>
            <w:webHidden/>
          </w:rPr>
          <w:t>4</w:t>
        </w:r>
        <w:r>
          <w:rPr>
            <w:noProof/>
            <w:webHidden/>
          </w:rPr>
          <w:fldChar w:fldCharType="end"/>
        </w:r>
      </w:hyperlink>
    </w:p>
    <w:p w14:paraId="68127B15" w14:textId="7EAF326E" w:rsidR="001A2979" w:rsidRDefault="001A2979">
      <w:pPr>
        <w:pStyle w:val="TDC1"/>
        <w:tabs>
          <w:tab w:val="right" w:leader="dot" w:pos="9111"/>
        </w:tabs>
        <w:rPr>
          <w:noProof/>
          <w:lang w:val="es-AR" w:eastAsia="es-AR"/>
        </w:rPr>
      </w:pPr>
      <w:hyperlink w:anchor="_Toc87389940" w:history="1">
        <w:r w:rsidRPr="00A77DE8">
          <w:rPr>
            <w:rStyle w:val="Hipervnculo"/>
            <w:noProof/>
            <w:lang w:val="es-AR"/>
          </w:rPr>
          <w:t>3 – DESARROLLO DE LA INVESTIGACION</w:t>
        </w:r>
        <w:r>
          <w:rPr>
            <w:noProof/>
            <w:webHidden/>
          </w:rPr>
          <w:tab/>
        </w:r>
        <w:r>
          <w:rPr>
            <w:noProof/>
            <w:webHidden/>
          </w:rPr>
          <w:fldChar w:fldCharType="begin"/>
        </w:r>
        <w:r>
          <w:rPr>
            <w:noProof/>
            <w:webHidden/>
          </w:rPr>
          <w:instrText xml:space="preserve"> PAGEREF _Toc87389940 \h </w:instrText>
        </w:r>
        <w:r>
          <w:rPr>
            <w:noProof/>
            <w:webHidden/>
          </w:rPr>
        </w:r>
        <w:r>
          <w:rPr>
            <w:noProof/>
            <w:webHidden/>
          </w:rPr>
          <w:fldChar w:fldCharType="separate"/>
        </w:r>
        <w:r>
          <w:rPr>
            <w:noProof/>
            <w:webHidden/>
          </w:rPr>
          <w:t>5</w:t>
        </w:r>
        <w:r>
          <w:rPr>
            <w:noProof/>
            <w:webHidden/>
          </w:rPr>
          <w:fldChar w:fldCharType="end"/>
        </w:r>
      </w:hyperlink>
    </w:p>
    <w:p w14:paraId="2808C972" w14:textId="77B8CA16" w:rsidR="001A2979" w:rsidRDefault="001A2979">
      <w:pPr>
        <w:pStyle w:val="TDC2"/>
        <w:tabs>
          <w:tab w:val="right" w:leader="dot" w:pos="9111"/>
        </w:tabs>
        <w:rPr>
          <w:noProof/>
          <w:lang w:val="es-AR" w:eastAsia="es-AR"/>
        </w:rPr>
      </w:pPr>
      <w:hyperlink w:anchor="_Toc87389941" w:history="1">
        <w:r w:rsidRPr="00A77DE8">
          <w:rPr>
            <w:rStyle w:val="Hipervnculo"/>
            <w:noProof/>
          </w:rPr>
          <w:t>3.1 – MARCO TEORICO</w:t>
        </w:r>
        <w:r>
          <w:rPr>
            <w:noProof/>
            <w:webHidden/>
          </w:rPr>
          <w:tab/>
        </w:r>
        <w:r>
          <w:rPr>
            <w:noProof/>
            <w:webHidden/>
          </w:rPr>
          <w:fldChar w:fldCharType="begin"/>
        </w:r>
        <w:r>
          <w:rPr>
            <w:noProof/>
            <w:webHidden/>
          </w:rPr>
          <w:instrText xml:space="preserve"> PAGEREF _Toc87389941 \h </w:instrText>
        </w:r>
        <w:r>
          <w:rPr>
            <w:noProof/>
            <w:webHidden/>
          </w:rPr>
        </w:r>
        <w:r>
          <w:rPr>
            <w:noProof/>
            <w:webHidden/>
          </w:rPr>
          <w:fldChar w:fldCharType="separate"/>
        </w:r>
        <w:r>
          <w:rPr>
            <w:noProof/>
            <w:webHidden/>
          </w:rPr>
          <w:t>5</w:t>
        </w:r>
        <w:r>
          <w:rPr>
            <w:noProof/>
            <w:webHidden/>
          </w:rPr>
          <w:fldChar w:fldCharType="end"/>
        </w:r>
      </w:hyperlink>
    </w:p>
    <w:p w14:paraId="7424D4B5" w14:textId="546C341D" w:rsidR="001A2979" w:rsidRDefault="001A2979">
      <w:pPr>
        <w:pStyle w:val="TDC2"/>
        <w:tabs>
          <w:tab w:val="right" w:leader="dot" w:pos="9111"/>
        </w:tabs>
        <w:rPr>
          <w:noProof/>
          <w:lang w:val="es-AR" w:eastAsia="es-AR"/>
        </w:rPr>
      </w:pPr>
      <w:hyperlink w:anchor="_Toc87389942" w:history="1">
        <w:r w:rsidRPr="00A77DE8">
          <w:rPr>
            <w:rStyle w:val="Hipervnculo"/>
            <w:noProof/>
          </w:rPr>
          <w:t>3.2 – DEFINICION DE CIBERSEGURIDAD</w:t>
        </w:r>
        <w:r>
          <w:rPr>
            <w:noProof/>
            <w:webHidden/>
          </w:rPr>
          <w:tab/>
        </w:r>
        <w:r>
          <w:rPr>
            <w:noProof/>
            <w:webHidden/>
          </w:rPr>
          <w:fldChar w:fldCharType="begin"/>
        </w:r>
        <w:r>
          <w:rPr>
            <w:noProof/>
            <w:webHidden/>
          </w:rPr>
          <w:instrText xml:space="preserve"> PAGEREF _Toc87389942 \h </w:instrText>
        </w:r>
        <w:r>
          <w:rPr>
            <w:noProof/>
            <w:webHidden/>
          </w:rPr>
        </w:r>
        <w:r>
          <w:rPr>
            <w:noProof/>
            <w:webHidden/>
          </w:rPr>
          <w:fldChar w:fldCharType="separate"/>
        </w:r>
        <w:r>
          <w:rPr>
            <w:noProof/>
            <w:webHidden/>
          </w:rPr>
          <w:t>5</w:t>
        </w:r>
        <w:r>
          <w:rPr>
            <w:noProof/>
            <w:webHidden/>
          </w:rPr>
          <w:fldChar w:fldCharType="end"/>
        </w:r>
      </w:hyperlink>
    </w:p>
    <w:p w14:paraId="440109BB" w14:textId="046F0F40" w:rsidR="001A2979" w:rsidRDefault="001A2979">
      <w:pPr>
        <w:pStyle w:val="TDC2"/>
        <w:tabs>
          <w:tab w:val="right" w:leader="dot" w:pos="9111"/>
        </w:tabs>
        <w:rPr>
          <w:noProof/>
          <w:lang w:val="es-AR" w:eastAsia="es-AR"/>
        </w:rPr>
      </w:pPr>
      <w:hyperlink w:anchor="_Toc87389943" w:history="1">
        <w:r w:rsidRPr="00A77DE8">
          <w:rPr>
            <w:rStyle w:val="Hipervnculo"/>
            <w:noProof/>
          </w:rPr>
          <w:t>3.3 – HISTORIA Y EVOLUCION DE CIBERDELITOS</w:t>
        </w:r>
        <w:r>
          <w:rPr>
            <w:noProof/>
            <w:webHidden/>
          </w:rPr>
          <w:tab/>
        </w:r>
        <w:r>
          <w:rPr>
            <w:noProof/>
            <w:webHidden/>
          </w:rPr>
          <w:fldChar w:fldCharType="begin"/>
        </w:r>
        <w:r>
          <w:rPr>
            <w:noProof/>
            <w:webHidden/>
          </w:rPr>
          <w:instrText xml:space="preserve"> PAGEREF _Toc87389943 \h </w:instrText>
        </w:r>
        <w:r>
          <w:rPr>
            <w:noProof/>
            <w:webHidden/>
          </w:rPr>
        </w:r>
        <w:r>
          <w:rPr>
            <w:noProof/>
            <w:webHidden/>
          </w:rPr>
          <w:fldChar w:fldCharType="separate"/>
        </w:r>
        <w:r>
          <w:rPr>
            <w:noProof/>
            <w:webHidden/>
          </w:rPr>
          <w:t>5</w:t>
        </w:r>
        <w:r>
          <w:rPr>
            <w:noProof/>
            <w:webHidden/>
          </w:rPr>
          <w:fldChar w:fldCharType="end"/>
        </w:r>
      </w:hyperlink>
    </w:p>
    <w:p w14:paraId="76DF2D03" w14:textId="6625D111" w:rsidR="001A2979" w:rsidRDefault="001A2979">
      <w:pPr>
        <w:pStyle w:val="TDC3"/>
        <w:tabs>
          <w:tab w:val="right" w:leader="dot" w:pos="9111"/>
        </w:tabs>
        <w:rPr>
          <w:noProof/>
          <w:lang w:val="es-AR" w:eastAsia="es-AR"/>
        </w:rPr>
      </w:pPr>
      <w:hyperlink w:anchor="_Toc87389944" w:history="1">
        <w:r w:rsidRPr="00A77DE8">
          <w:rPr>
            <w:rStyle w:val="Hipervnculo"/>
            <w:noProof/>
          </w:rPr>
          <w:t>3.3.1 – 2000 A 2003: EL USO DEL CORREO ELECTRÓNICO Y LOS VIRUS INFORMÁTICOS.</w:t>
        </w:r>
        <w:r>
          <w:rPr>
            <w:noProof/>
            <w:webHidden/>
          </w:rPr>
          <w:tab/>
        </w:r>
        <w:r>
          <w:rPr>
            <w:noProof/>
            <w:webHidden/>
          </w:rPr>
          <w:fldChar w:fldCharType="begin"/>
        </w:r>
        <w:r>
          <w:rPr>
            <w:noProof/>
            <w:webHidden/>
          </w:rPr>
          <w:instrText xml:space="preserve"> PAGEREF _Toc87389944 \h </w:instrText>
        </w:r>
        <w:r>
          <w:rPr>
            <w:noProof/>
            <w:webHidden/>
          </w:rPr>
        </w:r>
        <w:r>
          <w:rPr>
            <w:noProof/>
            <w:webHidden/>
          </w:rPr>
          <w:fldChar w:fldCharType="separate"/>
        </w:r>
        <w:r>
          <w:rPr>
            <w:noProof/>
            <w:webHidden/>
          </w:rPr>
          <w:t>5</w:t>
        </w:r>
        <w:r>
          <w:rPr>
            <w:noProof/>
            <w:webHidden/>
          </w:rPr>
          <w:fldChar w:fldCharType="end"/>
        </w:r>
      </w:hyperlink>
    </w:p>
    <w:p w14:paraId="6ACEC360" w14:textId="09D4D5DB" w:rsidR="001A2979" w:rsidRDefault="001A2979">
      <w:pPr>
        <w:pStyle w:val="TDC3"/>
        <w:tabs>
          <w:tab w:val="right" w:leader="dot" w:pos="9111"/>
        </w:tabs>
        <w:rPr>
          <w:noProof/>
          <w:lang w:val="es-AR" w:eastAsia="es-AR"/>
        </w:rPr>
      </w:pPr>
      <w:hyperlink w:anchor="_Toc87389945" w:history="1">
        <w:r w:rsidRPr="00A77DE8">
          <w:rPr>
            <w:rStyle w:val="Hipervnculo"/>
            <w:noProof/>
          </w:rPr>
          <w:t>3.3.2 – 2004 A 2005: LOS ORDENADORES ZOMBIES.</w:t>
        </w:r>
        <w:r>
          <w:rPr>
            <w:noProof/>
            <w:webHidden/>
          </w:rPr>
          <w:tab/>
        </w:r>
        <w:r>
          <w:rPr>
            <w:noProof/>
            <w:webHidden/>
          </w:rPr>
          <w:fldChar w:fldCharType="begin"/>
        </w:r>
        <w:r>
          <w:rPr>
            <w:noProof/>
            <w:webHidden/>
          </w:rPr>
          <w:instrText xml:space="preserve"> PAGEREF _Toc87389945 \h </w:instrText>
        </w:r>
        <w:r>
          <w:rPr>
            <w:noProof/>
            <w:webHidden/>
          </w:rPr>
        </w:r>
        <w:r>
          <w:rPr>
            <w:noProof/>
            <w:webHidden/>
          </w:rPr>
          <w:fldChar w:fldCharType="separate"/>
        </w:r>
        <w:r>
          <w:rPr>
            <w:noProof/>
            <w:webHidden/>
          </w:rPr>
          <w:t>7</w:t>
        </w:r>
        <w:r>
          <w:rPr>
            <w:noProof/>
            <w:webHidden/>
          </w:rPr>
          <w:fldChar w:fldCharType="end"/>
        </w:r>
      </w:hyperlink>
    </w:p>
    <w:p w14:paraId="192A1A4F" w14:textId="0DD2FBA4" w:rsidR="001A2979" w:rsidRDefault="001A2979">
      <w:pPr>
        <w:pStyle w:val="TDC3"/>
        <w:tabs>
          <w:tab w:val="right" w:leader="dot" w:pos="9111"/>
        </w:tabs>
        <w:rPr>
          <w:noProof/>
          <w:lang w:val="es-AR" w:eastAsia="es-AR"/>
        </w:rPr>
      </w:pPr>
      <w:hyperlink w:anchor="_Toc87389946" w:history="1">
        <w:r w:rsidRPr="00A77DE8">
          <w:rPr>
            <w:rStyle w:val="Hipervnculo"/>
            <w:noProof/>
          </w:rPr>
          <w:t>3.3.3 – 2006 A 2008: LAS BANDAS ORGANIZADAS</w:t>
        </w:r>
        <w:r>
          <w:rPr>
            <w:noProof/>
            <w:webHidden/>
          </w:rPr>
          <w:tab/>
        </w:r>
        <w:r>
          <w:rPr>
            <w:noProof/>
            <w:webHidden/>
          </w:rPr>
          <w:fldChar w:fldCharType="begin"/>
        </w:r>
        <w:r>
          <w:rPr>
            <w:noProof/>
            <w:webHidden/>
          </w:rPr>
          <w:instrText xml:space="preserve"> PAGEREF _Toc87389946 \h </w:instrText>
        </w:r>
        <w:r>
          <w:rPr>
            <w:noProof/>
            <w:webHidden/>
          </w:rPr>
        </w:r>
        <w:r>
          <w:rPr>
            <w:noProof/>
            <w:webHidden/>
          </w:rPr>
          <w:fldChar w:fldCharType="separate"/>
        </w:r>
        <w:r>
          <w:rPr>
            <w:noProof/>
            <w:webHidden/>
          </w:rPr>
          <w:t>8</w:t>
        </w:r>
        <w:r>
          <w:rPr>
            <w:noProof/>
            <w:webHidden/>
          </w:rPr>
          <w:fldChar w:fldCharType="end"/>
        </w:r>
      </w:hyperlink>
    </w:p>
    <w:p w14:paraId="7F4019D8" w14:textId="15100C60" w:rsidR="001A2979" w:rsidRDefault="001A2979">
      <w:pPr>
        <w:pStyle w:val="TDC3"/>
        <w:tabs>
          <w:tab w:val="right" w:leader="dot" w:pos="9111"/>
        </w:tabs>
        <w:rPr>
          <w:noProof/>
          <w:lang w:val="es-AR" w:eastAsia="es-AR"/>
        </w:rPr>
      </w:pPr>
      <w:hyperlink w:anchor="_Toc87389947" w:history="1">
        <w:r w:rsidRPr="00A77DE8">
          <w:rPr>
            <w:rStyle w:val="Hipervnculo"/>
            <w:noProof/>
          </w:rPr>
          <w:t>3.3.4 – 2009: REDES SOCIALES Y LA IMPORTANCIA DE LOS DATOS</w:t>
        </w:r>
        <w:r>
          <w:rPr>
            <w:noProof/>
            <w:webHidden/>
          </w:rPr>
          <w:tab/>
        </w:r>
        <w:r>
          <w:rPr>
            <w:noProof/>
            <w:webHidden/>
          </w:rPr>
          <w:fldChar w:fldCharType="begin"/>
        </w:r>
        <w:r>
          <w:rPr>
            <w:noProof/>
            <w:webHidden/>
          </w:rPr>
          <w:instrText xml:space="preserve"> PAGEREF _Toc87389947 \h </w:instrText>
        </w:r>
        <w:r>
          <w:rPr>
            <w:noProof/>
            <w:webHidden/>
          </w:rPr>
        </w:r>
        <w:r>
          <w:rPr>
            <w:noProof/>
            <w:webHidden/>
          </w:rPr>
          <w:fldChar w:fldCharType="separate"/>
        </w:r>
        <w:r>
          <w:rPr>
            <w:noProof/>
            <w:webHidden/>
          </w:rPr>
          <w:t>9</w:t>
        </w:r>
        <w:r>
          <w:rPr>
            <w:noProof/>
            <w:webHidden/>
          </w:rPr>
          <w:fldChar w:fldCharType="end"/>
        </w:r>
      </w:hyperlink>
    </w:p>
    <w:p w14:paraId="592C68CE" w14:textId="160093E4" w:rsidR="001A2979" w:rsidRDefault="001A2979">
      <w:pPr>
        <w:pStyle w:val="TDC3"/>
        <w:tabs>
          <w:tab w:val="right" w:leader="dot" w:pos="9111"/>
        </w:tabs>
        <w:rPr>
          <w:noProof/>
          <w:lang w:val="es-AR" w:eastAsia="es-AR"/>
        </w:rPr>
      </w:pPr>
      <w:hyperlink w:anchor="_Toc87389948" w:history="1">
        <w:r w:rsidRPr="00A77DE8">
          <w:rPr>
            <w:rStyle w:val="Hipervnculo"/>
            <w:noProof/>
          </w:rPr>
          <w:t>3.3.5 – EL CIBERDELITO EN LA ACTUALIDAD: INGENIERÍA SOCIAL Y DEEP WEB</w:t>
        </w:r>
        <w:r>
          <w:rPr>
            <w:noProof/>
            <w:webHidden/>
          </w:rPr>
          <w:tab/>
        </w:r>
        <w:r>
          <w:rPr>
            <w:noProof/>
            <w:webHidden/>
          </w:rPr>
          <w:fldChar w:fldCharType="begin"/>
        </w:r>
        <w:r>
          <w:rPr>
            <w:noProof/>
            <w:webHidden/>
          </w:rPr>
          <w:instrText xml:space="preserve"> PAGEREF _Toc87389948 \h </w:instrText>
        </w:r>
        <w:r>
          <w:rPr>
            <w:noProof/>
            <w:webHidden/>
          </w:rPr>
        </w:r>
        <w:r>
          <w:rPr>
            <w:noProof/>
            <w:webHidden/>
          </w:rPr>
          <w:fldChar w:fldCharType="separate"/>
        </w:r>
        <w:r>
          <w:rPr>
            <w:noProof/>
            <w:webHidden/>
          </w:rPr>
          <w:t>10</w:t>
        </w:r>
        <w:r>
          <w:rPr>
            <w:noProof/>
            <w:webHidden/>
          </w:rPr>
          <w:fldChar w:fldCharType="end"/>
        </w:r>
      </w:hyperlink>
    </w:p>
    <w:p w14:paraId="17BD9210" w14:textId="2CB94E58" w:rsidR="001A2979" w:rsidRDefault="001A2979">
      <w:pPr>
        <w:pStyle w:val="TDC3"/>
        <w:tabs>
          <w:tab w:val="right" w:leader="dot" w:pos="9111"/>
        </w:tabs>
        <w:rPr>
          <w:noProof/>
          <w:lang w:val="es-AR" w:eastAsia="es-AR"/>
        </w:rPr>
      </w:pPr>
      <w:hyperlink w:anchor="_Toc87389949" w:history="1">
        <w:r w:rsidRPr="00A77DE8">
          <w:rPr>
            <w:rStyle w:val="Hipervnculo"/>
            <w:noProof/>
          </w:rPr>
          <w:t>3.3.6 – CONTEXTO ACTUAL</w:t>
        </w:r>
        <w:r>
          <w:rPr>
            <w:noProof/>
            <w:webHidden/>
          </w:rPr>
          <w:tab/>
        </w:r>
        <w:r>
          <w:rPr>
            <w:noProof/>
            <w:webHidden/>
          </w:rPr>
          <w:fldChar w:fldCharType="begin"/>
        </w:r>
        <w:r>
          <w:rPr>
            <w:noProof/>
            <w:webHidden/>
          </w:rPr>
          <w:instrText xml:space="preserve"> PAGEREF _Toc87389949 \h </w:instrText>
        </w:r>
        <w:r>
          <w:rPr>
            <w:noProof/>
            <w:webHidden/>
          </w:rPr>
        </w:r>
        <w:r>
          <w:rPr>
            <w:noProof/>
            <w:webHidden/>
          </w:rPr>
          <w:fldChar w:fldCharType="separate"/>
        </w:r>
        <w:r>
          <w:rPr>
            <w:noProof/>
            <w:webHidden/>
          </w:rPr>
          <w:t>14</w:t>
        </w:r>
        <w:r>
          <w:rPr>
            <w:noProof/>
            <w:webHidden/>
          </w:rPr>
          <w:fldChar w:fldCharType="end"/>
        </w:r>
      </w:hyperlink>
    </w:p>
    <w:p w14:paraId="5E992084" w14:textId="4161293E" w:rsidR="001A2979" w:rsidRDefault="001A2979">
      <w:pPr>
        <w:pStyle w:val="TDC4"/>
        <w:tabs>
          <w:tab w:val="right" w:leader="dot" w:pos="9111"/>
        </w:tabs>
        <w:rPr>
          <w:noProof/>
          <w:lang w:val="es-AR" w:eastAsia="es-AR"/>
        </w:rPr>
      </w:pPr>
      <w:hyperlink w:anchor="_Toc87389950" w:history="1">
        <w:r w:rsidRPr="00A77DE8">
          <w:rPr>
            <w:rStyle w:val="Hipervnculo"/>
            <w:noProof/>
          </w:rPr>
          <w:t>3.3.6.1 – SITUACION EN ARGENTINA</w:t>
        </w:r>
        <w:r>
          <w:rPr>
            <w:noProof/>
            <w:webHidden/>
          </w:rPr>
          <w:tab/>
        </w:r>
        <w:r>
          <w:rPr>
            <w:noProof/>
            <w:webHidden/>
          </w:rPr>
          <w:fldChar w:fldCharType="begin"/>
        </w:r>
        <w:r>
          <w:rPr>
            <w:noProof/>
            <w:webHidden/>
          </w:rPr>
          <w:instrText xml:space="preserve"> PAGEREF _Toc87389950 \h </w:instrText>
        </w:r>
        <w:r>
          <w:rPr>
            <w:noProof/>
            <w:webHidden/>
          </w:rPr>
        </w:r>
        <w:r>
          <w:rPr>
            <w:noProof/>
            <w:webHidden/>
          </w:rPr>
          <w:fldChar w:fldCharType="separate"/>
        </w:r>
        <w:r>
          <w:rPr>
            <w:noProof/>
            <w:webHidden/>
          </w:rPr>
          <w:t>15</w:t>
        </w:r>
        <w:r>
          <w:rPr>
            <w:noProof/>
            <w:webHidden/>
          </w:rPr>
          <w:fldChar w:fldCharType="end"/>
        </w:r>
      </w:hyperlink>
    </w:p>
    <w:p w14:paraId="33814457" w14:textId="0AECB760" w:rsidR="001A2979" w:rsidRDefault="001A2979">
      <w:pPr>
        <w:pStyle w:val="TDC2"/>
        <w:tabs>
          <w:tab w:val="right" w:leader="dot" w:pos="9111"/>
        </w:tabs>
        <w:rPr>
          <w:noProof/>
          <w:lang w:val="es-AR" w:eastAsia="es-AR"/>
        </w:rPr>
      </w:pPr>
      <w:hyperlink w:anchor="_Toc87389951" w:history="1">
        <w:r w:rsidRPr="00A77DE8">
          <w:rPr>
            <w:rStyle w:val="Hipervnculo"/>
            <w:noProof/>
          </w:rPr>
          <w:t>3.4 – TIPOS DE CIBERDELITOS</w:t>
        </w:r>
        <w:r>
          <w:rPr>
            <w:noProof/>
            <w:webHidden/>
          </w:rPr>
          <w:tab/>
        </w:r>
        <w:r>
          <w:rPr>
            <w:noProof/>
            <w:webHidden/>
          </w:rPr>
          <w:fldChar w:fldCharType="begin"/>
        </w:r>
        <w:r>
          <w:rPr>
            <w:noProof/>
            <w:webHidden/>
          </w:rPr>
          <w:instrText xml:space="preserve"> PAGEREF _Toc87389951 \h </w:instrText>
        </w:r>
        <w:r>
          <w:rPr>
            <w:noProof/>
            <w:webHidden/>
          </w:rPr>
        </w:r>
        <w:r>
          <w:rPr>
            <w:noProof/>
            <w:webHidden/>
          </w:rPr>
          <w:fldChar w:fldCharType="separate"/>
        </w:r>
        <w:r>
          <w:rPr>
            <w:noProof/>
            <w:webHidden/>
          </w:rPr>
          <w:t>19</w:t>
        </w:r>
        <w:r>
          <w:rPr>
            <w:noProof/>
            <w:webHidden/>
          </w:rPr>
          <w:fldChar w:fldCharType="end"/>
        </w:r>
      </w:hyperlink>
    </w:p>
    <w:p w14:paraId="01279606" w14:textId="41235F89" w:rsidR="001A2979" w:rsidRDefault="001A2979">
      <w:pPr>
        <w:pStyle w:val="TDC3"/>
        <w:tabs>
          <w:tab w:val="right" w:leader="dot" w:pos="9111"/>
        </w:tabs>
        <w:rPr>
          <w:noProof/>
          <w:lang w:val="es-AR" w:eastAsia="es-AR"/>
        </w:rPr>
      </w:pPr>
      <w:hyperlink w:anchor="_Toc87389952" w:history="1">
        <w:r w:rsidRPr="00A77DE8">
          <w:rPr>
            <w:rStyle w:val="Hipervnculo"/>
            <w:noProof/>
          </w:rPr>
          <w:t>3.4.1 – CIBERDELITOS CONTRA LAS PERSONAS FISICAS</w:t>
        </w:r>
        <w:r>
          <w:rPr>
            <w:noProof/>
            <w:webHidden/>
          </w:rPr>
          <w:tab/>
        </w:r>
        <w:r>
          <w:rPr>
            <w:noProof/>
            <w:webHidden/>
          </w:rPr>
          <w:fldChar w:fldCharType="begin"/>
        </w:r>
        <w:r>
          <w:rPr>
            <w:noProof/>
            <w:webHidden/>
          </w:rPr>
          <w:instrText xml:space="preserve"> PAGEREF _Toc87389952 \h </w:instrText>
        </w:r>
        <w:r>
          <w:rPr>
            <w:noProof/>
            <w:webHidden/>
          </w:rPr>
        </w:r>
        <w:r>
          <w:rPr>
            <w:noProof/>
            <w:webHidden/>
          </w:rPr>
          <w:fldChar w:fldCharType="separate"/>
        </w:r>
        <w:r>
          <w:rPr>
            <w:noProof/>
            <w:webHidden/>
          </w:rPr>
          <w:t>20</w:t>
        </w:r>
        <w:r>
          <w:rPr>
            <w:noProof/>
            <w:webHidden/>
          </w:rPr>
          <w:fldChar w:fldCharType="end"/>
        </w:r>
      </w:hyperlink>
    </w:p>
    <w:p w14:paraId="66B3248B" w14:textId="4E344521" w:rsidR="001A2979" w:rsidRDefault="001A2979">
      <w:pPr>
        <w:pStyle w:val="TDC3"/>
        <w:tabs>
          <w:tab w:val="right" w:leader="dot" w:pos="9111"/>
        </w:tabs>
        <w:rPr>
          <w:noProof/>
          <w:lang w:val="es-AR" w:eastAsia="es-AR"/>
        </w:rPr>
      </w:pPr>
      <w:hyperlink w:anchor="_Toc87389953" w:history="1">
        <w:r w:rsidRPr="00A77DE8">
          <w:rPr>
            <w:rStyle w:val="Hipervnculo"/>
            <w:noProof/>
          </w:rPr>
          <w:t>3.4.2 – CIBERDELITOS CONTRA LAS PERSONAS EMPRESAS</w:t>
        </w:r>
        <w:r>
          <w:rPr>
            <w:noProof/>
            <w:webHidden/>
          </w:rPr>
          <w:tab/>
        </w:r>
        <w:r>
          <w:rPr>
            <w:noProof/>
            <w:webHidden/>
          </w:rPr>
          <w:fldChar w:fldCharType="begin"/>
        </w:r>
        <w:r>
          <w:rPr>
            <w:noProof/>
            <w:webHidden/>
          </w:rPr>
          <w:instrText xml:space="preserve"> PAGEREF _Toc87389953 \h </w:instrText>
        </w:r>
        <w:r>
          <w:rPr>
            <w:noProof/>
            <w:webHidden/>
          </w:rPr>
        </w:r>
        <w:r>
          <w:rPr>
            <w:noProof/>
            <w:webHidden/>
          </w:rPr>
          <w:fldChar w:fldCharType="separate"/>
        </w:r>
        <w:r>
          <w:rPr>
            <w:noProof/>
            <w:webHidden/>
          </w:rPr>
          <w:t>21</w:t>
        </w:r>
        <w:r>
          <w:rPr>
            <w:noProof/>
            <w:webHidden/>
          </w:rPr>
          <w:fldChar w:fldCharType="end"/>
        </w:r>
      </w:hyperlink>
    </w:p>
    <w:p w14:paraId="018DC377" w14:textId="7A12E802" w:rsidR="001A2979" w:rsidRDefault="001A2979">
      <w:pPr>
        <w:pStyle w:val="TDC4"/>
        <w:tabs>
          <w:tab w:val="right" w:leader="dot" w:pos="9111"/>
        </w:tabs>
        <w:rPr>
          <w:noProof/>
          <w:lang w:val="es-AR" w:eastAsia="es-AR"/>
        </w:rPr>
      </w:pPr>
      <w:hyperlink w:anchor="_Toc87389954" w:history="1">
        <w:r w:rsidRPr="00A77DE8">
          <w:rPr>
            <w:rStyle w:val="Hipervnculo"/>
            <w:noProof/>
          </w:rPr>
          <w:t>3.4.2.1 – CIBERDELITOS CONTRA LAS PYMES</w:t>
        </w:r>
        <w:r>
          <w:rPr>
            <w:noProof/>
            <w:webHidden/>
          </w:rPr>
          <w:tab/>
        </w:r>
        <w:r>
          <w:rPr>
            <w:noProof/>
            <w:webHidden/>
          </w:rPr>
          <w:fldChar w:fldCharType="begin"/>
        </w:r>
        <w:r>
          <w:rPr>
            <w:noProof/>
            <w:webHidden/>
          </w:rPr>
          <w:instrText xml:space="preserve"> PAGEREF _Toc87389954 \h </w:instrText>
        </w:r>
        <w:r>
          <w:rPr>
            <w:noProof/>
            <w:webHidden/>
          </w:rPr>
        </w:r>
        <w:r>
          <w:rPr>
            <w:noProof/>
            <w:webHidden/>
          </w:rPr>
          <w:fldChar w:fldCharType="separate"/>
        </w:r>
        <w:r>
          <w:rPr>
            <w:noProof/>
            <w:webHidden/>
          </w:rPr>
          <w:t>22</w:t>
        </w:r>
        <w:r>
          <w:rPr>
            <w:noProof/>
            <w:webHidden/>
          </w:rPr>
          <w:fldChar w:fldCharType="end"/>
        </w:r>
      </w:hyperlink>
    </w:p>
    <w:p w14:paraId="36905870" w14:textId="253FCD84" w:rsidR="001A2979" w:rsidRDefault="001A2979">
      <w:pPr>
        <w:pStyle w:val="TDC2"/>
        <w:tabs>
          <w:tab w:val="right" w:leader="dot" w:pos="9111"/>
        </w:tabs>
        <w:rPr>
          <w:noProof/>
          <w:lang w:val="es-AR" w:eastAsia="es-AR"/>
        </w:rPr>
      </w:pPr>
      <w:hyperlink w:anchor="_Toc87389955" w:history="1">
        <w:r w:rsidRPr="00A77DE8">
          <w:rPr>
            <w:rStyle w:val="Hipervnculo"/>
            <w:noProof/>
          </w:rPr>
          <w:t>3.5 – HERRAMIENTAS Y TECNICAS PARA PROTEGER LA ORGANIZACION</w:t>
        </w:r>
        <w:r>
          <w:rPr>
            <w:noProof/>
            <w:webHidden/>
          </w:rPr>
          <w:tab/>
        </w:r>
        <w:r>
          <w:rPr>
            <w:noProof/>
            <w:webHidden/>
          </w:rPr>
          <w:fldChar w:fldCharType="begin"/>
        </w:r>
        <w:r>
          <w:rPr>
            <w:noProof/>
            <w:webHidden/>
          </w:rPr>
          <w:instrText xml:space="preserve"> PAGEREF _Toc87389955 \h </w:instrText>
        </w:r>
        <w:r>
          <w:rPr>
            <w:noProof/>
            <w:webHidden/>
          </w:rPr>
        </w:r>
        <w:r>
          <w:rPr>
            <w:noProof/>
            <w:webHidden/>
          </w:rPr>
          <w:fldChar w:fldCharType="separate"/>
        </w:r>
        <w:r>
          <w:rPr>
            <w:noProof/>
            <w:webHidden/>
          </w:rPr>
          <w:t>23</w:t>
        </w:r>
        <w:r>
          <w:rPr>
            <w:noProof/>
            <w:webHidden/>
          </w:rPr>
          <w:fldChar w:fldCharType="end"/>
        </w:r>
      </w:hyperlink>
    </w:p>
    <w:p w14:paraId="5A9DA0F8" w14:textId="284A8DE9" w:rsidR="001A2979" w:rsidRDefault="001A2979">
      <w:pPr>
        <w:pStyle w:val="TDC2"/>
        <w:tabs>
          <w:tab w:val="right" w:leader="dot" w:pos="9111"/>
        </w:tabs>
        <w:rPr>
          <w:noProof/>
          <w:lang w:val="es-AR" w:eastAsia="es-AR"/>
        </w:rPr>
      </w:pPr>
      <w:hyperlink w:anchor="_Toc87389956" w:history="1">
        <w:r w:rsidRPr="00A77DE8">
          <w:rPr>
            <w:rStyle w:val="Hipervnculo"/>
            <w:noProof/>
          </w:rPr>
          <w:t>3.6 – COSTOS PARA UNA CIBERSEGURIDAD PRECISA Y EFICAZ</w:t>
        </w:r>
        <w:r>
          <w:rPr>
            <w:noProof/>
            <w:webHidden/>
          </w:rPr>
          <w:tab/>
        </w:r>
        <w:r>
          <w:rPr>
            <w:noProof/>
            <w:webHidden/>
          </w:rPr>
          <w:fldChar w:fldCharType="begin"/>
        </w:r>
        <w:r>
          <w:rPr>
            <w:noProof/>
            <w:webHidden/>
          </w:rPr>
          <w:instrText xml:space="preserve"> PAGEREF _Toc87389956 \h </w:instrText>
        </w:r>
        <w:r>
          <w:rPr>
            <w:noProof/>
            <w:webHidden/>
          </w:rPr>
        </w:r>
        <w:r>
          <w:rPr>
            <w:noProof/>
            <w:webHidden/>
          </w:rPr>
          <w:fldChar w:fldCharType="separate"/>
        </w:r>
        <w:r>
          <w:rPr>
            <w:noProof/>
            <w:webHidden/>
          </w:rPr>
          <w:t>28</w:t>
        </w:r>
        <w:r>
          <w:rPr>
            <w:noProof/>
            <w:webHidden/>
          </w:rPr>
          <w:fldChar w:fldCharType="end"/>
        </w:r>
      </w:hyperlink>
    </w:p>
    <w:p w14:paraId="6C353F0E" w14:textId="26290BC4" w:rsidR="001A2979" w:rsidRDefault="001A2979">
      <w:pPr>
        <w:pStyle w:val="TDC2"/>
        <w:tabs>
          <w:tab w:val="right" w:leader="dot" w:pos="9111"/>
        </w:tabs>
        <w:rPr>
          <w:noProof/>
          <w:lang w:val="es-AR" w:eastAsia="es-AR"/>
        </w:rPr>
      </w:pPr>
      <w:hyperlink w:anchor="_Toc87389957" w:history="1">
        <w:r w:rsidRPr="00A77DE8">
          <w:rPr>
            <w:rStyle w:val="Hipervnculo"/>
            <w:noProof/>
          </w:rPr>
          <w:t>3.7 – RIESGOS</w:t>
        </w:r>
        <w:r>
          <w:rPr>
            <w:noProof/>
            <w:webHidden/>
          </w:rPr>
          <w:tab/>
        </w:r>
        <w:r>
          <w:rPr>
            <w:noProof/>
            <w:webHidden/>
          </w:rPr>
          <w:fldChar w:fldCharType="begin"/>
        </w:r>
        <w:r>
          <w:rPr>
            <w:noProof/>
            <w:webHidden/>
          </w:rPr>
          <w:instrText xml:space="preserve"> PAGEREF _Toc87389957 \h </w:instrText>
        </w:r>
        <w:r>
          <w:rPr>
            <w:noProof/>
            <w:webHidden/>
          </w:rPr>
        </w:r>
        <w:r>
          <w:rPr>
            <w:noProof/>
            <w:webHidden/>
          </w:rPr>
          <w:fldChar w:fldCharType="separate"/>
        </w:r>
        <w:r>
          <w:rPr>
            <w:noProof/>
            <w:webHidden/>
          </w:rPr>
          <w:t>29</w:t>
        </w:r>
        <w:r>
          <w:rPr>
            <w:noProof/>
            <w:webHidden/>
          </w:rPr>
          <w:fldChar w:fldCharType="end"/>
        </w:r>
      </w:hyperlink>
    </w:p>
    <w:p w14:paraId="51C0EAAE" w14:textId="16462EAB" w:rsidR="001A2979" w:rsidRDefault="001A2979">
      <w:pPr>
        <w:pStyle w:val="TDC2"/>
        <w:tabs>
          <w:tab w:val="right" w:leader="dot" w:pos="9111"/>
        </w:tabs>
        <w:rPr>
          <w:noProof/>
          <w:lang w:val="es-AR" w:eastAsia="es-AR"/>
        </w:rPr>
      </w:pPr>
      <w:hyperlink w:anchor="_Toc87389958" w:history="1">
        <w:r w:rsidRPr="00A77DE8">
          <w:rPr>
            <w:rStyle w:val="Hipervnculo"/>
            <w:noProof/>
          </w:rPr>
          <w:t>3.8</w:t>
        </w:r>
        <w:r w:rsidRPr="00A77DE8">
          <w:rPr>
            <w:rStyle w:val="Hipervnculo"/>
            <w:i/>
            <w:iCs/>
            <w:noProof/>
          </w:rPr>
          <w:t xml:space="preserve"> – </w:t>
        </w:r>
        <w:r w:rsidRPr="00A77DE8">
          <w:rPr>
            <w:rStyle w:val="Hipervnculo"/>
            <w:noProof/>
          </w:rPr>
          <w:t>CONSECUENCIAS ECONOMICAS DE LOS CIBERDELITOS</w:t>
        </w:r>
        <w:r>
          <w:rPr>
            <w:noProof/>
            <w:webHidden/>
          </w:rPr>
          <w:tab/>
        </w:r>
        <w:r>
          <w:rPr>
            <w:noProof/>
            <w:webHidden/>
          </w:rPr>
          <w:fldChar w:fldCharType="begin"/>
        </w:r>
        <w:r>
          <w:rPr>
            <w:noProof/>
            <w:webHidden/>
          </w:rPr>
          <w:instrText xml:space="preserve"> PAGEREF _Toc87389958 \h </w:instrText>
        </w:r>
        <w:r>
          <w:rPr>
            <w:noProof/>
            <w:webHidden/>
          </w:rPr>
        </w:r>
        <w:r>
          <w:rPr>
            <w:noProof/>
            <w:webHidden/>
          </w:rPr>
          <w:fldChar w:fldCharType="separate"/>
        </w:r>
        <w:r>
          <w:rPr>
            <w:noProof/>
            <w:webHidden/>
          </w:rPr>
          <w:t>33</w:t>
        </w:r>
        <w:r>
          <w:rPr>
            <w:noProof/>
            <w:webHidden/>
          </w:rPr>
          <w:fldChar w:fldCharType="end"/>
        </w:r>
      </w:hyperlink>
    </w:p>
    <w:p w14:paraId="70F7F2F2" w14:textId="7BBBB02F" w:rsidR="001A2979" w:rsidRDefault="001A2979">
      <w:pPr>
        <w:pStyle w:val="TDC2"/>
        <w:tabs>
          <w:tab w:val="right" w:leader="dot" w:pos="9111"/>
        </w:tabs>
        <w:rPr>
          <w:noProof/>
          <w:lang w:val="es-AR" w:eastAsia="es-AR"/>
        </w:rPr>
      </w:pPr>
      <w:hyperlink w:anchor="_Toc87389959" w:history="1">
        <w:r w:rsidRPr="00A77DE8">
          <w:rPr>
            <w:rStyle w:val="Hipervnculo"/>
            <w:noProof/>
          </w:rPr>
          <w:t>3.9 – MARCO INVESTIGATIVO</w:t>
        </w:r>
        <w:r>
          <w:rPr>
            <w:noProof/>
            <w:webHidden/>
          </w:rPr>
          <w:tab/>
        </w:r>
        <w:r>
          <w:rPr>
            <w:noProof/>
            <w:webHidden/>
          </w:rPr>
          <w:fldChar w:fldCharType="begin"/>
        </w:r>
        <w:r>
          <w:rPr>
            <w:noProof/>
            <w:webHidden/>
          </w:rPr>
          <w:instrText xml:space="preserve"> PAGEREF _Toc87389959 \h </w:instrText>
        </w:r>
        <w:r>
          <w:rPr>
            <w:noProof/>
            <w:webHidden/>
          </w:rPr>
        </w:r>
        <w:r>
          <w:rPr>
            <w:noProof/>
            <w:webHidden/>
          </w:rPr>
          <w:fldChar w:fldCharType="separate"/>
        </w:r>
        <w:r>
          <w:rPr>
            <w:noProof/>
            <w:webHidden/>
          </w:rPr>
          <w:t>34</w:t>
        </w:r>
        <w:r>
          <w:rPr>
            <w:noProof/>
            <w:webHidden/>
          </w:rPr>
          <w:fldChar w:fldCharType="end"/>
        </w:r>
      </w:hyperlink>
    </w:p>
    <w:p w14:paraId="733010AB" w14:textId="3F1017CC" w:rsidR="001A2979" w:rsidRDefault="001A2979">
      <w:pPr>
        <w:pStyle w:val="TDC3"/>
        <w:tabs>
          <w:tab w:val="right" w:leader="dot" w:pos="9111"/>
        </w:tabs>
        <w:rPr>
          <w:noProof/>
          <w:lang w:val="es-AR" w:eastAsia="es-AR"/>
        </w:rPr>
      </w:pPr>
      <w:hyperlink w:anchor="_Toc87389960" w:history="1">
        <w:r w:rsidRPr="00A77DE8">
          <w:rPr>
            <w:rStyle w:val="Hipervnculo"/>
            <w:noProof/>
          </w:rPr>
          <w:t>3.9.1 – METODOS DE INVESTIGACION</w:t>
        </w:r>
        <w:r>
          <w:rPr>
            <w:noProof/>
            <w:webHidden/>
          </w:rPr>
          <w:tab/>
        </w:r>
        <w:r>
          <w:rPr>
            <w:noProof/>
            <w:webHidden/>
          </w:rPr>
          <w:fldChar w:fldCharType="begin"/>
        </w:r>
        <w:r>
          <w:rPr>
            <w:noProof/>
            <w:webHidden/>
          </w:rPr>
          <w:instrText xml:space="preserve"> PAGEREF _Toc87389960 \h </w:instrText>
        </w:r>
        <w:r>
          <w:rPr>
            <w:noProof/>
            <w:webHidden/>
          </w:rPr>
        </w:r>
        <w:r>
          <w:rPr>
            <w:noProof/>
            <w:webHidden/>
          </w:rPr>
          <w:fldChar w:fldCharType="separate"/>
        </w:r>
        <w:r>
          <w:rPr>
            <w:noProof/>
            <w:webHidden/>
          </w:rPr>
          <w:t>34</w:t>
        </w:r>
        <w:r>
          <w:rPr>
            <w:noProof/>
            <w:webHidden/>
          </w:rPr>
          <w:fldChar w:fldCharType="end"/>
        </w:r>
      </w:hyperlink>
    </w:p>
    <w:p w14:paraId="15FC598C" w14:textId="5A8FFDC0" w:rsidR="001A2979" w:rsidRDefault="001A2979">
      <w:pPr>
        <w:pStyle w:val="TDC3"/>
        <w:tabs>
          <w:tab w:val="right" w:leader="dot" w:pos="9111"/>
        </w:tabs>
        <w:rPr>
          <w:noProof/>
          <w:lang w:val="es-AR" w:eastAsia="es-AR"/>
        </w:rPr>
      </w:pPr>
      <w:hyperlink w:anchor="_Toc87389961" w:history="1">
        <w:r w:rsidRPr="00A77DE8">
          <w:rPr>
            <w:rStyle w:val="Hipervnculo"/>
            <w:noProof/>
          </w:rPr>
          <w:t>3.9.2 – ANALISIS DE LAS ENTREVISTAS</w:t>
        </w:r>
        <w:r>
          <w:rPr>
            <w:noProof/>
            <w:webHidden/>
          </w:rPr>
          <w:tab/>
        </w:r>
        <w:r>
          <w:rPr>
            <w:noProof/>
            <w:webHidden/>
          </w:rPr>
          <w:fldChar w:fldCharType="begin"/>
        </w:r>
        <w:r>
          <w:rPr>
            <w:noProof/>
            <w:webHidden/>
          </w:rPr>
          <w:instrText xml:space="preserve"> PAGEREF _Toc87389961 \h </w:instrText>
        </w:r>
        <w:r>
          <w:rPr>
            <w:noProof/>
            <w:webHidden/>
          </w:rPr>
        </w:r>
        <w:r>
          <w:rPr>
            <w:noProof/>
            <w:webHidden/>
          </w:rPr>
          <w:fldChar w:fldCharType="separate"/>
        </w:r>
        <w:r>
          <w:rPr>
            <w:noProof/>
            <w:webHidden/>
          </w:rPr>
          <w:t>34</w:t>
        </w:r>
        <w:r>
          <w:rPr>
            <w:noProof/>
            <w:webHidden/>
          </w:rPr>
          <w:fldChar w:fldCharType="end"/>
        </w:r>
      </w:hyperlink>
    </w:p>
    <w:p w14:paraId="0D041938" w14:textId="563986C3" w:rsidR="001A2979" w:rsidRDefault="001A2979">
      <w:pPr>
        <w:pStyle w:val="TDC4"/>
        <w:tabs>
          <w:tab w:val="right" w:leader="dot" w:pos="9111"/>
        </w:tabs>
        <w:rPr>
          <w:noProof/>
          <w:lang w:val="es-AR" w:eastAsia="es-AR"/>
        </w:rPr>
      </w:pPr>
      <w:hyperlink w:anchor="_Toc87389962" w:history="1">
        <w:r w:rsidRPr="00A77DE8">
          <w:rPr>
            <w:rStyle w:val="Hipervnculo"/>
            <w:noProof/>
          </w:rPr>
          <w:t>3.9.2.1 – PERSONAS ENTREVISTADAS</w:t>
        </w:r>
        <w:r>
          <w:rPr>
            <w:noProof/>
            <w:webHidden/>
          </w:rPr>
          <w:tab/>
        </w:r>
        <w:r>
          <w:rPr>
            <w:noProof/>
            <w:webHidden/>
          </w:rPr>
          <w:fldChar w:fldCharType="begin"/>
        </w:r>
        <w:r>
          <w:rPr>
            <w:noProof/>
            <w:webHidden/>
          </w:rPr>
          <w:instrText xml:space="preserve"> PAGEREF _Toc87389962 \h </w:instrText>
        </w:r>
        <w:r>
          <w:rPr>
            <w:noProof/>
            <w:webHidden/>
          </w:rPr>
        </w:r>
        <w:r>
          <w:rPr>
            <w:noProof/>
            <w:webHidden/>
          </w:rPr>
          <w:fldChar w:fldCharType="separate"/>
        </w:r>
        <w:r>
          <w:rPr>
            <w:noProof/>
            <w:webHidden/>
          </w:rPr>
          <w:t>35</w:t>
        </w:r>
        <w:r>
          <w:rPr>
            <w:noProof/>
            <w:webHidden/>
          </w:rPr>
          <w:fldChar w:fldCharType="end"/>
        </w:r>
      </w:hyperlink>
    </w:p>
    <w:p w14:paraId="71482626" w14:textId="75454D71" w:rsidR="001A2979" w:rsidRDefault="001A2979">
      <w:pPr>
        <w:pStyle w:val="TDC4"/>
        <w:tabs>
          <w:tab w:val="right" w:leader="dot" w:pos="9111"/>
        </w:tabs>
        <w:rPr>
          <w:noProof/>
          <w:lang w:val="es-AR" w:eastAsia="es-AR"/>
        </w:rPr>
      </w:pPr>
      <w:hyperlink w:anchor="_Toc87389963" w:history="1">
        <w:r w:rsidRPr="00A77DE8">
          <w:rPr>
            <w:rStyle w:val="Hipervnculo"/>
            <w:noProof/>
          </w:rPr>
          <w:t>3.9.2.2 – PREGUNTAS PARA LOS ENTREVISTADOS</w:t>
        </w:r>
        <w:r>
          <w:rPr>
            <w:noProof/>
            <w:webHidden/>
          </w:rPr>
          <w:tab/>
        </w:r>
        <w:r>
          <w:rPr>
            <w:noProof/>
            <w:webHidden/>
          </w:rPr>
          <w:fldChar w:fldCharType="begin"/>
        </w:r>
        <w:r>
          <w:rPr>
            <w:noProof/>
            <w:webHidden/>
          </w:rPr>
          <w:instrText xml:space="preserve"> PAGEREF _Toc87389963 \h </w:instrText>
        </w:r>
        <w:r>
          <w:rPr>
            <w:noProof/>
            <w:webHidden/>
          </w:rPr>
        </w:r>
        <w:r>
          <w:rPr>
            <w:noProof/>
            <w:webHidden/>
          </w:rPr>
          <w:fldChar w:fldCharType="separate"/>
        </w:r>
        <w:r>
          <w:rPr>
            <w:noProof/>
            <w:webHidden/>
          </w:rPr>
          <w:t>35</w:t>
        </w:r>
        <w:r>
          <w:rPr>
            <w:noProof/>
            <w:webHidden/>
          </w:rPr>
          <w:fldChar w:fldCharType="end"/>
        </w:r>
      </w:hyperlink>
    </w:p>
    <w:p w14:paraId="77EC7178" w14:textId="49E51AB2" w:rsidR="001A2979" w:rsidRDefault="001A2979">
      <w:pPr>
        <w:pStyle w:val="TDC3"/>
        <w:tabs>
          <w:tab w:val="right" w:leader="dot" w:pos="9111"/>
        </w:tabs>
        <w:rPr>
          <w:noProof/>
          <w:lang w:val="es-AR" w:eastAsia="es-AR"/>
        </w:rPr>
      </w:pPr>
      <w:hyperlink w:anchor="_Toc87389964" w:history="1">
        <w:r w:rsidRPr="00A77DE8">
          <w:rPr>
            <w:rStyle w:val="Hipervnculo"/>
            <w:noProof/>
          </w:rPr>
          <w:t>3.9.3 – ANALISIS DE LA ENCUESTA</w:t>
        </w:r>
        <w:r>
          <w:rPr>
            <w:noProof/>
            <w:webHidden/>
          </w:rPr>
          <w:tab/>
        </w:r>
        <w:r>
          <w:rPr>
            <w:noProof/>
            <w:webHidden/>
          </w:rPr>
          <w:fldChar w:fldCharType="begin"/>
        </w:r>
        <w:r>
          <w:rPr>
            <w:noProof/>
            <w:webHidden/>
          </w:rPr>
          <w:instrText xml:space="preserve"> PAGEREF _Toc87389964 \h </w:instrText>
        </w:r>
        <w:r>
          <w:rPr>
            <w:noProof/>
            <w:webHidden/>
          </w:rPr>
        </w:r>
        <w:r>
          <w:rPr>
            <w:noProof/>
            <w:webHidden/>
          </w:rPr>
          <w:fldChar w:fldCharType="separate"/>
        </w:r>
        <w:r>
          <w:rPr>
            <w:noProof/>
            <w:webHidden/>
          </w:rPr>
          <w:t>36</w:t>
        </w:r>
        <w:r>
          <w:rPr>
            <w:noProof/>
            <w:webHidden/>
          </w:rPr>
          <w:fldChar w:fldCharType="end"/>
        </w:r>
      </w:hyperlink>
    </w:p>
    <w:p w14:paraId="44C9F790" w14:textId="29E1C275" w:rsidR="001A2979" w:rsidRDefault="001A2979">
      <w:pPr>
        <w:pStyle w:val="TDC1"/>
        <w:tabs>
          <w:tab w:val="right" w:leader="dot" w:pos="9111"/>
        </w:tabs>
        <w:rPr>
          <w:noProof/>
          <w:lang w:val="es-AR" w:eastAsia="es-AR"/>
        </w:rPr>
      </w:pPr>
      <w:hyperlink w:anchor="_Toc87389965" w:history="1">
        <w:r w:rsidRPr="00A77DE8">
          <w:rPr>
            <w:rStyle w:val="Hipervnculo"/>
            <w:noProof/>
            <w:lang w:val="es-AR"/>
          </w:rPr>
          <w:t>4 – ANEXO</w:t>
        </w:r>
        <w:r>
          <w:rPr>
            <w:noProof/>
            <w:webHidden/>
          </w:rPr>
          <w:tab/>
        </w:r>
        <w:r>
          <w:rPr>
            <w:noProof/>
            <w:webHidden/>
          </w:rPr>
          <w:fldChar w:fldCharType="begin"/>
        </w:r>
        <w:r>
          <w:rPr>
            <w:noProof/>
            <w:webHidden/>
          </w:rPr>
          <w:instrText xml:space="preserve"> PAGEREF _Toc87389965 \h </w:instrText>
        </w:r>
        <w:r>
          <w:rPr>
            <w:noProof/>
            <w:webHidden/>
          </w:rPr>
        </w:r>
        <w:r>
          <w:rPr>
            <w:noProof/>
            <w:webHidden/>
          </w:rPr>
          <w:fldChar w:fldCharType="separate"/>
        </w:r>
        <w:r>
          <w:rPr>
            <w:noProof/>
            <w:webHidden/>
          </w:rPr>
          <w:t>36</w:t>
        </w:r>
        <w:r>
          <w:rPr>
            <w:noProof/>
            <w:webHidden/>
          </w:rPr>
          <w:fldChar w:fldCharType="end"/>
        </w:r>
      </w:hyperlink>
    </w:p>
    <w:p w14:paraId="132B299B" w14:textId="7BE85DCA" w:rsidR="001A2979" w:rsidRDefault="001A2979">
      <w:pPr>
        <w:pStyle w:val="TDC2"/>
        <w:tabs>
          <w:tab w:val="right" w:leader="dot" w:pos="9111"/>
        </w:tabs>
        <w:rPr>
          <w:noProof/>
          <w:lang w:val="es-AR" w:eastAsia="es-AR"/>
        </w:rPr>
      </w:pPr>
      <w:hyperlink w:anchor="_Toc87389966" w:history="1">
        <w:r w:rsidRPr="00A77DE8">
          <w:rPr>
            <w:rStyle w:val="Hipervnculo"/>
            <w:noProof/>
          </w:rPr>
          <w:t>4.1 - Entrevista a Santiago Lopez Galanes</w:t>
        </w:r>
        <w:r>
          <w:rPr>
            <w:noProof/>
            <w:webHidden/>
          </w:rPr>
          <w:tab/>
        </w:r>
        <w:r>
          <w:rPr>
            <w:noProof/>
            <w:webHidden/>
          </w:rPr>
          <w:fldChar w:fldCharType="begin"/>
        </w:r>
        <w:r>
          <w:rPr>
            <w:noProof/>
            <w:webHidden/>
          </w:rPr>
          <w:instrText xml:space="preserve"> PAGEREF _Toc87389966 \h </w:instrText>
        </w:r>
        <w:r>
          <w:rPr>
            <w:noProof/>
            <w:webHidden/>
          </w:rPr>
        </w:r>
        <w:r>
          <w:rPr>
            <w:noProof/>
            <w:webHidden/>
          </w:rPr>
          <w:fldChar w:fldCharType="separate"/>
        </w:r>
        <w:r>
          <w:rPr>
            <w:noProof/>
            <w:webHidden/>
          </w:rPr>
          <w:t>36</w:t>
        </w:r>
        <w:r>
          <w:rPr>
            <w:noProof/>
            <w:webHidden/>
          </w:rPr>
          <w:fldChar w:fldCharType="end"/>
        </w:r>
      </w:hyperlink>
    </w:p>
    <w:p w14:paraId="79E7CE10" w14:textId="2487F1D0" w:rsidR="001A2979" w:rsidRDefault="001A2979">
      <w:pPr>
        <w:pStyle w:val="TDC2"/>
        <w:tabs>
          <w:tab w:val="right" w:leader="dot" w:pos="9111"/>
        </w:tabs>
        <w:rPr>
          <w:noProof/>
          <w:lang w:val="es-AR" w:eastAsia="es-AR"/>
        </w:rPr>
      </w:pPr>
      <w:hyperlink w:anchor="_Toc87389967" w:history="1">
        <w:r w:rsidRPr="00A77DE8">
          <w:rPr>
            <w:rStyle w:val="Hipervnculo"/>
            <w:noProof/>
          </w:rPr>
          <w:t>4.2 - Entrevista a Leandro Pompeo</w:t>
        </w:r>
        <w:r>
          <w:rPr>
            <w:noProof/>
            <w:webHidden/>
          </w:rPr>
          <w:tab/>
        </w:r>
        <w:r>
          <w:rPr>
            <w:noProof/>
            <w:webHidden/>
          </w:rPr>
          <w:fldChar w:fldCharType="begin"/>
        </w:r>
        <w:r>
          <w:rPr>
            <w:noProof/>
            <w:webHidden/>
          </w:rPr>
          <w:instrText xml:space="preserve"> PAGEREF _Toc87389967 \h </w:instrText>
        </w:r>
        <w:r>
          <w:rPr>
            <w:noProof/>
            <w:webHidden/>
          </w:rPr>
        </w:r>
        <w:r>
          <w:rPr>
            <w:noProof/>
            <w:webHidden/>
          </w:rPr>
          <w:fldChar w:fldCharType="separate"/>
        </w:r>
        <w:r>
          <w:rPr>
            <w:noProof/>
            <w:webHidden/>
          </w:rPr>
          <w:t>38</w:t>
        </w:r>
        <w:r>
          <w:rPr>
            <w:noProof/>
            <w:webHidden/>
          </w:rPr>
          <w:fldChar w:fldCharType="end"/>
        </w:r>
      </w:hyperlink>
    </w:p>
    <w:p w14:paraId="4CD922D7" w14:textId="6B62597C" w:rsidR="001A2979" w:rsidRDefault="001A2979">
      <w:pPr>
        <w:pStyle w:val="TDC2"/>
        <w:tabs>
          <w:tab w:val="right" w:leader="dot" w:pos="9111"/>
        </w:tabs>
        <w:rPr>
          <w:noProof/>
          <w:lang w:val="es-AR" w:eastAsia="es-AR"/>
        </w:rPr>
      </w:pPr>
      <w:hyperlink w:anchor="_Toc87389968" w:history="1">
        <w:r w:rsidRPr="00A77DE8">
          <w:rPr>
            <w:rStyle w:val="Hipervnculo"/>
            <w:noProof/>
          </w:rPr>
          <w:t>4.3 ENCUESTA</w:t>
        </w:r>
        <w:r>
          <w:rPr>
            <w:noProof/>
            <w:webHidden/>
          </w:rPr>
          <w:tab/>
        </w:r>
        <w:r>
          <w:rPr>
            <w:noProof/>
            <w:webHidden/>
          </w:rPr>
          <w:fldChar w:fldCharType="begin"/>
        </w:r>
        <w:r>
          <w:rPr>
            <w:noProof/>
            <w:webHidden/>
          </w:rPr>
          <w:instrText xml:space="preserve"> PAGEREF _Toc87389968 \h </w:instrText>
        </w:r>
        <w:r>
          <w:rPr>
            <w:noProof/>
            <w:webHidden/>
          </w:rPr>
        </w:r>
        <w:r>
          <w:rPr>
            <w:noProof/>
            <w:webHidden/>
          </w:rPr>
          <w:fldChar w:fldCharType="separate"/>
        </w:r>
        <w:r>
          <w:rPr>
            <w:noProof/>
            <w:webHidden/>
          </w:rPr>
          <w:t>39</w:t>
        </w:r>
        <w:r>
          <w:rPr>
            <w:noProof/>
            <w:webHidden/>
          </w:rPr>
          <w:fldChar w:fldCharType="end"/>
        </w:r>
      </w:hyperlink>
    </w:p>
    <w:p w14:paraId="411A62A7" w14:textId="496185AC" w:rsidR="001A2979" w:rsidRDefault="001A2979">
      <w:pPr>
        <w:pStyle w:val="TDC1"/>
        <w:tabs>
          <w:tab w:val="right" w:leader="dot" w:pos="9111"/>
        </w:tabs>
        <w:rPr>
          <w:noProof/>
          <w:lang w:val="es-AR" w:eastAsia="es-AR"/>
        </w:rPr>
      </w:pPr>
      <w:hyperlink w:anchor="_Toc87389969" w:history="1">
        <w:r w:rsidRPr="00A77DE8">
          <w:rPr>
            <w:rStyle w:val="Hipervnculo"/>
            <w:noProof/>
            <w:lang w:val="es-AR"/>
          </w:rPr>
          <w:t>5 – CONCLUSION</w:t>
        </w:r>
        <w:r>
          <w:rPr>
            <w:noProof/>
            <w:webHidden/>
          </w:rPr>
          <w:tab/>
        </w:r>
        <w:r>
          <w:rPr>
            <w:noProof/>
            <w:webHidden/>
          </w:rPr>
          <w:fldChar w:fldCharType="begin"/>
        </w:r>
        <w:r>
          <w:rPr>
            <w:noProof/>
            <w:webHidden/>
          </w:rPr>
          <w:instrText xml:space="preserve"> PAGEREF _Toc87389969 \h </w:instrText>
        </w:r>
        <w:r>
          <w:rPr>
            <w:noProof/>
            <w:webHidden/>
          </w:rPr>
        </w:r>
        <w:r>
          <w:rPr>
            <w:noProof/>
            <w:webHidden/>
          </w:rPr>
          <w:fldChar w:fldCharType="separate"/>
        </w:r>
        <w:r>
          <w:rPr>
            <w:noProof/>
            <w:webHidden/>
          </w:rPr>
          <w:t>46</w:t>
        </w:r>
        <w:r>
          <w:rPr>
            <w:noProof/>
            <w:webHidden/>
          </w:rPr>
          <w:fldChar w:fldCharType="end"/>
        </w:r>
      </w:hyperlink>
    </w:p>
    <w:p w14:paraId="2C4784A0" w14:textId="0B58CBFD" w:rsidR="001A2979" w:rsidRDefault="001A2979">
      <w:pPr>
        <w:pStyle w:val="TDC1"/>
        <w:tabs>
          <w:tab w:val="right" w:leader="dot" w:pos="9111"/>
        </w:tabs>
        <w:rPr>
          <w:noProof/>
          <w:lang w:val="es-AR" w:eastAsia="es-AR"/>
        </w:rPr>
      </w:pPr>
      <w:hyperlink w:anchor="_Toc87389970" w:history="1">
        <w:r w:rsidRPr="00A77DE8">
          <w:rPr>
            <w:rStyle w:val="Hipervnculo"/>
            <w:noProof/>
            <w:lang w:val="es-AR"/>
          </w:rPr>
          <w:t>6 – BIBLIOGRAFÍA</w:t>
        </w:r>
        <w:r>
          <w:rPr>
            <w:noProof/>
            <w:webHidden/>
          </w:rPr>
          <w:tab/>
        </w:r>
        <w:r>
          <w:rPr>
            <w:noProof/>
            <w:webHidden/>
          </w:rPr>
          <w:fldChar w:fldCharType="begin"/>
        </w:r>
        <w:r>
          <w:rPr>
            <w:noProof/>
            <w:webHidden/>
          </w:rPr>
          <w:instrText xml:space="preserve"> PAGEREF _Toc87389970 \h </w:instrText>
        </w:r>
        <w:r>
          <w:rPr>
            <w:noProof/>
            <w:webHidden/>
          </w:rPr>
        </w:r>
        <w:r>
          <w:rPr>
            <w:noProof/>
            <w:webHidden/>
          </w:rPr>
          <w:fldChar w:fldCharType="separate"/>
        </w:r>
        <w:r>
          <w:rPr>
            <w:noProof/>
            <w:webHidden/>
          </w:rPr>
          <w:t>47</w:t>
        </w:r>
        <w:r>
          <w:rPr>
            <w:noProof/>
            <w:webHidden/>
          </w:rPr>
          <w:fldChar w:fldCharType="end"/>
        </w:r>
      </w:hyperlink>
    </w:p>
    <w:p w14:paraId="50CF7E50" w14:textId="4EB7AD70" w:rsidR="00323F66" w:rsidRDefault="00B43A26" w:rsidP="00830E38">
      <w:pPr>
        <w:jc w:val="both"/>
        <w:rPr>
          <w:rFonts w:ascii="Times New Roman" w:hAnsi="Times New Roman" w:cs="Times New Roman"/>
          <w:b/>
          <w:bCs/>
          <w:sz w:val="36"/>
          <w:szCs w:val="36"/>
          <w:lang w:val="es-AR"/>
        </w:rPr>
      </w:pPr>
      <w:r w:rsidRPr="00D3242E">
        <w:rPr>
          <w:rFonts w:ascii="Times New Roman" w:hAnsi="Times New Roman" w:cs="Times New Roman"/>
          <w:b/>
          <w:bCs/>
          <w:sz w:val="24"/>
          <w:szCs w:val="24"/>
          <w:lang w:val="es-AR"/>
        </w:rPr>
        <w:fldChar w:fldCharType="end"/>
      </w:r>
    </w:p>
    <w:p w14:paraId="49D1C59B" w14:textId="0E1EA195" w:rsidR="00323F66" w:rsidRDefault="00323F66">
      <w:pPr>
        <w:spacing w:after="0" w:line="240" w:lineRule="auto"/>
        <w:rPr>
          <w:rFonts w:ascii="Times New Roman" w:hAnsi="Times New Roman" w:cs="Times New Roman"/>
          <w:b/>
          <w:bCs/>
          <w:sz w:val="36"/>
          <w:szCs w:val="36"/>
          <w:lang w:val="es-AR"/>
        </w:rPr>
      </w:pPr>
      <w:r>
        <w:rPr>
          <w:rFonts w:ascii="Times New Roman" w:hAnsi="Times New Roman" w:cs="Times New Roman"/>
          <w:b/>
          <w:bCs/>
          <w:sz w:val="36"/>
          <w:szCs w:val="36"/>
          <w:lang w:val="es-AR"/>
        </w:rPr>
        <w:br w:type="page"/>
      </w:r>
    </w:p>
    <w:p w14:paraId="46CD326D" w14:textId="432DA9A4" w:rsidR="0075057E" w:rsidRPr="009B5169" w:rsidRDefault="001617CE" w:rsidP="00CD5FF0">
      <w:pPr>
        <w:pStyle w:val="Ttulo1"/>
        <w:jc w:val="center"/>
        <w:rPr>
          <w:u w:val="single"/>
          <w:lang w:val="es-AR"/>
        </w:rPr>
      </w:pPr>
      <w:bookmarkStart w:id="1" w:name="_Toc87389937"/>
      <w:r w:rsidRPr="009B5169">
        <w:rPr>
          <w:lang w:val="es-AR"/>
        </w:rPr>
        <w:lastRenderedPageBreak/>
        <w:t xml:space="preserve">2 </w:t>
      </w:r>
      <w:r w:rsidRPr="00CA72EB">
        <w:rPr>
          <w:b w:val="0"/>
          <w:bCs w:val="0"/>
          <w:lang w:val="es-AR"/>
        </w:rPr>
        <w:t xml:space="preserve">- </w:t>
      </w:r>
      <w:r w:rsidRPr="006C421C">
        <w:rPr>
          <w:rStyle w:val="Ttulo1Car"/>
          <w:b/>
          <w:bCs/>
          <w:lang w:val="es-AR"/>
        </w:rPr>
        <w:t>INTRODUCCION</w:t>
      </w:r>
      <w:bookmarkEnd w:id="1"/>
    </w:p>
    <w:p w14:paraId="5B8A2923" w14:textId="77777777" w:rsidR="006C1EC4" w:rsidRPr="00EA01B7" w:rsidRDefault="006C1EC4"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Para el desarrollo de mi tesis sobre Ciberseguridad utilizaré métodos de investigación cualitativos y cuantitativos.</w:t>
      </w:r>
    </w:p>
    <w:p w14:paraId="5E5912D5" w14:textId="22F17978" w:rsidR="006C1EC4" w:rsidRPr="00EA01B7" w:rsidRDefault="006C1EC4"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 xml:space="preserve">La información sobre la que se basa el </w:t>
      </w:r>
      <w:r w:rsidR="006D188F" w:rsidRPr="00EA01B7">
        <w:rPr>
          <w:rFonts w:ascii="Times New Roman" w:hAnsi="Times New Roman" w:cs="Times New Roman"/>
          <w:sz w:val="24"/>
          <w:szCs w:val="24"/>
          <w:lang w:val="es-AR"/>
        </w:rPr>
        <w:t>trabajo</w:t>
      </w:r>
      <w:r w:rsidRPr="00EA01B7">
        <w:rPr>
          <w:rFonts w:ascii="Times New Roman" w:hAnsi="Times New Roman" w:cs="Times New Roman"/>
          <w:sz w:val="24"/>
          <w:szCs w:val="24"/>
          <w:lang w:val="es-AR"/>
        </w:rPr>
        <w:t xml:space="preserve"> es obtenida y recopilada de cursos, videos, entrevistas, encuestas, charlas e informes de especialistas y páginas web de distintas entidades como por ejemplo KPMG (Red global de firmas de servicios profesionales que ofrece servicios de auditoría, de asesoramiento legal, fiscal, financiero y de negocio en 156 países. Es una de las cuatro firmas más importantes del mundo de servicios profesionales).</w:t>
      </w:r>
    </w:p>
    <w:p w14:paraId="1A345D88" w14:textId="27BC56E8" w:rsidR="006C1EC4" w:rsidRPr="00EA01B7" w:rsidRDefault="006C1EC4"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 xml:space="preserve">Dada la complejidad y diversidad del tema elegido para analizar, opté por implementar una amplia gama de herramientas que me permitan obtener una visión integradora </w:t>
      </w:r>
      <w:proofErr w:type="gramStart"/>
      <w:r w:rsidRPr="00EA01B7">
        <w:rPr>
          <w:rFonts w:ascii="Times New Roman" w:hAnsi="Times New Roman" w:cs="Times New Roman"/>
          <w:sz w:val="24"/>
          <w:szCs w:val="24"/>
          <w:lang w:val="es-AR"/>
        </w:rPr>
        <w:t>del mismo</w:t>
      </w:r>
      <w:proofErr w:type="gramEnd"/>
      <w:r w:rsidR="00DB1658">
        <w:rPr>
          <w:rFonts w:ascii="Times New Roman" w:hAnsi="Times New Roman" w:cs="Times New Roman"/>
          <w:sz w:val="24"/>
          <w:szCs w:val="24"/>
          <w:lang w:val="es-AR"/>
        </w:rPr>
        <w:t xml:space="preserve"> y darle un enfoque desde el punto de vista económico.</w:t>
      </w:r>
    </w:p>
    <w:p w14:paraId="65F4F050" w14:textId="1F19C171" w:rsidR="006C1EC4" w:rsidRPr="00EA01B7" w:rsidRDefault="006C1EC4"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 xml:space="preserve">Se incluyen en el marco investigativo, entrevista realizada al </w:t>
      </w:r>
      <w:r w:rsidR="00DB1658">
        <w:rPr>
          <w:rFonts w:ascii="Times New Roman" w:hAnsi="Times New Roman" w:cs="Times New Roman"/>
          <w:sz w:val="24"/>
          <w:szCs w:val="24"/>
          <w:lang w:val="es-AR"/>
        </w:rPr>
        <w:t>jefe de Seguridad Informática</w:t>
      </w:r>
      <w:r w:rsidRPr="00EA01B7">
        <w:rPr>
          <w:rFonts w:ascii="Times New Roman" w:hAnsi="Times New Roman" w:cs="Times New Roman"/>
          <w:sz w:val="24"/>
          <w:szCs w:val="24"/>
          <w:lang w:val="es-AR"/>
        </w:rPr>
        <w:t xml:space="preserve"> de Pampa Energía, empresa que presenta un gran plan de Ciberseguridad haciendo énfasis en la protección </w:t>
      </w:r>
      <w:r w:rsidR="00DB1658">
        <w:rPr>
          <w:rFonts w:ascii="Times New Roman" w:hAnsi="Times New Roman" w:cs="Times New Roman"/>
          <w:sz w:val="24"/>
          <w:szCs w:val="24"/>
          <w:lang w:val="es-AR"/>
        </w:rPr>
        <w:t xml:space="preserve">de la información </w:t>
      </w:r>
      <w:r w:rsidRPr="00EA01B7">
        <w:rPr>
          <w:rFonts w:ascii="Times New Roman" w:hAnsi="Times New Roman" w:cs="Times New Roman"/>
          <w:sz w:val="24"/>
          <w:szCs w:val="24"/>
          <w:lang w:val="es-AR"/>
        </w:rPr>
        <w:t xml:space="preserve">de sus usuarios y </w:t>
      </w:r>
      <w:r w:rsidR="00DB1658">
        <w:rPr>
          <w:rFonts w:ascii="Times New Roman" w:hAnsi="Times New Roman" w:cs="Times New Roman"/>
          <w:sz w:val="24"/>
          <w:szCs w:val="24"/>
          <w:lang w:val="es-AR"/>
        </w:rPr>
        <w:t xml:space="preserve">los activos de la </w:t>
      </w:r>
      <w:r w:rsidRPr="00EA01B7">
        <w:rPr>
          <w:rFonts w:ascii="Times New Roman" w:hAnsi="Times New Roman" w:cs="Times New Roman"/>
          <w:sz w:val="24"/>
          <w:szCs w:val="24"/>
          <w:lang w:val="es-AR"/>
        </w:rPr>
        <w:t xml:space="preserve">organización. </w:t>
      </w:r>
      <w:r w:rsidR="00DB1658">
        <w:rPr>
          <w:rFonts w:ascii="Times New Roman" w:hAnsi="Times New Roman" w:cs="Times New Roman"/>
          <w:sz w:val="24"/>
          <w:szCs w:val="24"/>
          <w:lang w:val="es-AR"/>
        </w:rPr>
        <w:t>La segunda entrevista fue realizada a Leandro Pompeo</w:t>
      </w:r>
      <w:r w:rsidR="00DE4B51">
        <w:rPr>
          <w:rFonts w:ascii="Times New Roman" w:hAnsi="Times New Roman" w:cs="Times New Roman"/>
          <w:sz w:val="24"/>
          <w:szCs w:val="24"/>
          <w:lang w:val="es-AR"/>
        </w:rPr>
        <w:t>,</w:t>
      </w:r>
      <w:r w:rsidR="00DB1658">
        <w:rPr>
          <w:rFonts w:ascii="Times New Roman" w:hAnsi="Times New Roman" w:cs="Times New Roman"/>
          <w:sz w:val="24"/>
          <w:szCs w:val="24"/>
          <w:lang w:val="es-AR"/>
        </w:rPr>
        <w:t xml:space="preserve"> </w:t>
      </w:r>
      <w:r w:rsidR="00E406A7">
        <w:rPr>
          <w:rFonts w:ascii="Times New Roman" w:hAnsi="Times New Roman" w:cs="Times New Roman"/>
          <w:sz w:val="24"/>
          <w:szCs w:val="24"/>
          <w:lang w:val="es-AR"/>
        </w:rPr>
        <w:t xml:space="preserve">consultor independiente y </w:t>
      </w:r>
      <w:r w:rsidR="00DB1658" w:rsidRPr="00DB1658">
        <w:rPr>
          <w:rFonts w:ascii="Times New Roman" w:hAnsi="Times New Roman" w:cs="Times New Roman"/>
          <w:sz w:val="24"/>
          <w:szCs w:val="24"/>
          <w:lang w:val="es-AR"/>
        </w:rPr>
        <w:t xml:space="preserve">Lead </w:t>
      </w:r>
      <w:proofErr w:type="spellStart"/>
      <w:r w:rsidR="00DB1658" w:rsidRPr="00DB1658">
        <w:rPr>
          <w:rFonts w:ascii="Times New Roman" w:hAnsi="Times New Roman" w:cs="Times New Roman"/>
          <w:sz w:val="24"/>
          <w:szCs w:val="24"/>
          <w:lang w:val="es-AR"/>
        </w:rPr>
        <w:t>MLOps</w:t>
      </w:r>
      <w:proofErr w:type="spellEnd"/>
      <w:r w:rsidR="00DB1658" w:rsidRPr="00DB1658">
        <w:rPr>
          <w:rFonts w:ascii="Times New Roman" w:hAnsi="Times New Roman" w:cs="Times New Roman"/>
          <w:sz w:val="24"/>
          <w:szCs w:val="24"/>
          <w:lang w:val="es-AR"/>
        </w:rPr>
        <w:t xml:space="preserve"> </w:t>
      </w:r>
      <w:proofErr w:type="spellStart"/>
      <w:r w:rsidR="00DB1658" w:rsidRPr="00DB1658">
        <w:rPr>
          <w:rFonts w:ascii="Times New Roman" w:hAnsi="Times New Roman" w:cs="Times New Roman"/>
          <w:sz w:val="24"/>
          <w:szCs w:val="24"/>
          <w:lang w:val="es-AR"/>
        </w:rPr>
        <w:t>Engineer</w:t>
      </w:r>
      <w:proofErr w:type="spellEnd"/>
      <w:r w:rsidR="00DB1658" w:rsidRPr="00DB1658">
        <w:rPr>
          <w:rFonts w:ascii="Times New Roman" w:hAnsi="Times New Roman" w:cs="Times New Roman"/>
          <w:sz w:val="24"/>
          <w:szCs w:val="24"/>
          <w:lang w:val="es-AR"/>
        </w:rPr>
        <w:t xml:space="preserve"> en </w:t>
      </w:r>
      <w:proofErr w:type="spellStart"/>
      <w:r w:rsidR="00DB1658" w:rsidRPr="00DB1658">
        <w:rPr>
          <w:rFonts w:ascii="Times New Roman" w:hAnsi="Times New Roman" w:cs="Times New Roman"/>
          <w:sz w:val="24"/>
          <w:szCs w:val="24"/>
          <w:lang w:val="es-AR"/>
        </w:rPr>
        <w:t>Quadrant</w:t>
      </w:r>
      <w:proofErr w:type="spellEnd"/>
      <w:r w:rsidR="00DB1658" w:rsidRPr="00DB1658">
        <w:rPr>
          <w:rFonts w:ascii="Times New Roman" w:hAnsi="Times New Roman" w:cs="Times New Roman"/>
          <w:sz w:val="24"/>
          <w:szCs w:val="24"/>
          <w:lang w:val="es-AR"/>
        </w:rPr>
        <w:t xml:space="preserve"> </w:t>
      </w:r>
      <w:proofErr w:type="spellStart"/>
      <w:r w:rsidR="00DB1658" w:rsidRPr="00DB1658">
        <w:rPr>
          <w:rFonts w:ascii="Times New Roman" w:hAnsi="Times New Roman" w:cs="Times New Roman"/>
          <w:sz w:val="24"/>
          <w:szCs w:val="24"/>
          <w:lang w:val="es-AR"/>
        </w:rPr>
        <w:t>Health</w:t>
      </w:r>
      <w:proofErr w:type="spellEnd"/>
      <w:r w:rsidR="00A96E3E">
        <w:rPr>
          <w:rFonts w:ascii="Times New Roman" w:hAnsi="Times New Roman" w:cs="Times New Roman"/>
          <w:sz w:val="24"/>
          <w:szCs w:val="24"/>
          <w:lang w:val="es-AR"/>
        </w:rPr>
        <w:t>, especialista en I</w:t>
      </w:r>
      <w:r w:rsidR="003E5EF4">
        <w:rPr>
          <w:rFonts w:ascii="Times New Roman" w:hAnsi="Times New Roman" w:cs="Times New Roman"/>
          <w:sz w:val="24"/>
          <w:szCs w:val="24"/>
          <w:lang w:val="es-AR"/>
        </w:rPr>
        <w:t>nteligencia Artificial y Ciberseguridad.</w:t>
      </w:r>
    </w:p>
    <w:p w14:paraId="43F4E75E" w14:textId="77777777" w:rsidR="0047132A" w:rsidRDefault="0047132A" w:rsidP="00830E38">
      <w:pPr>
        <w:jc w:val="both"/>
        <w:rPr>
          <w:rFonts w:cstheme="minorHAnsi"/>
          <w:b/>
          <w:bCs/>
          <w:i/>
          <w:iCs/>
          <w:color w:val="4F81BD" w:themeColor="accent1"/>
          <w:sz w:val="32"/>
          <w:szCs w:val="32"/>
          <w:lang w:val="es-AR"/>
        </w:rPr>
      </w:pPr>
    </w:p>
    <w:p w14:paraId="7535F9FF" w14:textId="5C2F6CAB" w:rsidR="0047132A" w:rsidRPr="00200ABD" w:rsidRDefault="0047132A" w:rsidP="00200ABD">
      <w:pPr>
        <w:pStyle w:val="Ttulo2"/>
      </w:pPr>
      <w:bookmarkStart w:id="2" w:name="_Toc87389938"/>
      <w:r w:rsidRPr="00200ABD">
        <w:t>2.1 – OBJETIVO</w:t>
      </w:r>
      <w:bookmarkEnd w:id="2"/>
    </w:p>
    <w:p w14:paraId="0207D01B" w14:textId="5922AB94" w:rsidR="0047132A" w:rsidRDefault="0047132A" w:rsidP="00830E38">
      <w:pPr>
        <w:jc w:val="both"/>
        <w:rPr>
          <w:rFonts w:cstheme="minorHAnsi"/>
          <w:b/>
          <w:bCs/>
          <w:i/>
          <w:iCs/>
          <w:color w:val="4F81BD" w:themeColor="accent1"/>
          <w:sz w:val="32"/>
          <w:szCs w:val="32"/>
          <w:lang w:val="es-AR"/>
        </w:rPr>
      </w:pPr>
      <w:r w:rsidRPr="00EA01B7">
        <w:rPr>
          <w:rFonts w:ascii="Times New Roman" w:hAnsi="Times New Roman" w:cs="Times New Roman"/>
          <w:sz w:val="24"/>
          <w:szCs w:val="24"/>
          <w:lang w:val="es-AR"/>
        </w:rPr>
        <w:t>El objetivo</w:t>
      </w:r>
      <w:r w:rsidR="00126943" w:rsidRPr="00EA01B7">
        <w:rPr>
          <w:rFonts w:ascii="Times New Roman" w:hAnsi="Times New Roman" w:cs="Times New Roman"/>
          <w:sz w:val="24"/>
          <w:szCs w:val="24"/>
          <w:lang w:val="es-AR"/>
        </w:rPr>
        <w:t xml:space="preserve"> de esta tesis es po</w:t>
      </w:r>
      <w:r w:rsidR="00E20F73" w:rsidRPr="00EA01B7">
        <w:rPr>
          <w:rFonts w:ascii="Times New Roman" w:hAnsi="Times New Roman" w:cs="Times New Roman"/>
          <w:sz w:val="24"/>
          <w:szCs w:val="24"/>
          <w:lang w:val="es-AR"/>
        </w:rPr>
        <w:t xml:space="preserve">der </w:t>
      </w:r>
      <w:r w:rsidR="00587972" w:rsidRPr="00EA01B7">
        <w:rPr>
          <w:rFonts w:ascii="Times New Roman" w:hAnsi="Times New Roman" w:cs="Times New Roman"/>
          <w:sz w:val="24"/>
          <w:szCs w:val="24"/>
          <w:lang w:val="es-AR"/>
        </w:rPr>
        <w:t xml:space="preserve">informar y </w:t>
      </w:r>
      <w:r w:rsidR="00A10552" w:rsidRPr="00EA01B7">
        <w:rPr>
          <w:rFonts w:ascii="Times New Roman" w:hAnsi="Times New Roman" w:cs="Times New Roman"/>
          <w:sz w:val="24"/>
          <w:szCs w:val="24"/>
          <w:lang w:val="es-AR"/>
        </w:rPr>
        <w:t>concientizar a las empresas</w:t>
      </w:r>
      <w:r w:rsidR="004919BA">
        <w:rPr>
          <w:rFonts w:ascii="Times New Roman" w:hAnsi="Times New Roman" w:cs="Times New Roman"/>
          <w:sz w:val="24"/>
          <w:szCs w:val="24"/>
          <w:lang w:val="es-AR"/>
        </w:rPr>
        <w:t xml:space="preserve"> y sus empleados</w:t>
      </w:r>
      <w:r w:rsidR="007A0DF3" w:rsidRPr="00EA01B7">
        <w:rPr>
          <w:rFonts w:ascii="Times New Roman" w:hAnsi="Times New Roman" w:cs="Times New Roman"/>
          <w:sz w:val="24"/>
          <w:szCs w:val="24"/>
          <w:lang w:val="es-AR"/>
        </w:rPr>
        <w:t xml:space="preserve"> sobre el crecimiento de los ciberdelitos</w:t>
      </w:r>
      <w:r w:rsidR="008534EA">
        <w:rPr>
          <w:rFonts w:ascii="Times New Roman" w:hAnsi="Times New Roman" w:cs="Times New Roman"/>
          <w:sz w:val="24"/>
          <w:szCs w:val="24"/>
          <w:lang w:val="es-AR"/>
        </w:rPr>
        <w:t>, el riesgo</w:t>
      </w:r>
      <w:r w:rsidR="00677C62">
        <w:rPr>
          <w:rFonts w:ascii="Times New Roman" w:hAnsi="Times New Roman" w:cs="Times New Roman"/>
          <w:sz w:val="24"/>
          <w:szCs w:val="24"/>
          <w:lang w:val="es-AR"/>
        </w:rPr>
        <w:t>,</w:t>
      </w:r>
      <w:r w:rsidR="008534EA">
        <w:rPr>
          <w:rFonts w:ascii="Times New Roman" w:hAnsi="Times New Roman" w:cs="Times New Roman"/>
          <w:sz w:val="24"/>
          <w:szCs w:val="24"/>
          <w:lang w:val="es-AR"/>
        </w:rPr>
        <w:t xml:space="preserve"> costos </w:t>
      </w:r>
      <w:r w:rsidR="00677C62">
        <w:rPr>
          <w:rFonts w:ascii="Times New Roman" w:hAnsi="Times New Roman" w:cs="Times New Roman"/>
          <w:sz w:val="24"/>
          <w:szCs w:val="24"/>
          <w:lang w:val="es-AR"/>
        </w:rPr>
        <w:t xml:space="preserve">y consecuencias </w:t>
      </w:r>
      <w:r w:rsidR="008534EA">
        <w:rPr>
          <w:rFonts w:ascii="Times New Roman" w:hAnsi="Times New Roman" w:cs="Times New Roman"/>
          <w:sz w:val="24"/>
          <w:szCs w:val="24"/>
          <w:lang w:val="es-AR"/>
        </w:rPr>
        <w:t xml:space="preserve">de </w:t>
      </w:r>
      <w:proofErr w:type="gramStart"/>
      <w:r w:rsidR="008534EA">
        <w:rPr>
          <w:rFonts w:ascii="Times New Roman" w:hAnsi="Times New Roman" w:cs="Times New Roman"/>
          <w:sz w:val="24"/>
          <w:szCs w:val="24"/>
          <w:lang w:val="es-AR"/>
        </w:rPr>
        <w:t>los mismos</w:t>
      </w:r>
      <w:proofErr w:type="gramEnd"/>
      <w:r w:rsidR="00DA78C1" w:rsidRPr="00EA01B7">
        <w:rPr>
          <w:rFonts w:ascii="Times New Roman" w:hAnsi="Times New Roman" w:cs="Times New Roman"/>
          <w:sz w:val="24"/>
          <w:szCs w:val="24"/>
          <w:lang w:val="es-AR"/>
        </w:rPr>
        <w:t>. Ap</w:t>
      </w:r>
      <w:r w:rsidR="007A0DF3" w:rsidRPr="00EA01B7">
        <w:rPr>
          <w:rFonts w:ascii="Times New Roman" w:hAnsi="Times New Roman" w:cs="Times New Roman"/>
          <w:sz w:val="24"/>
          <w:szCs w:val="24"/>
          <w:lang w:val="es-AR"/>
        </w:rPr>
        <w:t>ortarle</w:t>
      </w:r>
      <w:r w:rsidR="00587972" w:rsidRPr="00EA01B7">
        <w:rPr>
          <w:rFonts w:ascii="Times New Roman" w:hAnsi="Times New Roman" w:cs="Times New Roman"/>
          <w:sz w:val="24"/>
          <w:szCs w:val="24"/>
          <w:lang w:val="es-AR"/>
        </w:rPr>
        <w:t xml:space="preserve">s los conocimientos necesarios </w:t>
      </w:r>
      <w:r w:rsidR="003F418E" w:rsidRPr="00EA01B7">
        <w:rPr>
          <w:rFonts w:ascii="Times New Roman" w:hAnsi="Times New Roman" w:cs="Times New Roman"/>
          <w:sz w:val="24"/>
          <w:szCs w:val="24"/>
          <w:lang w:val="es-AR"/>
        </w:rPr>
        <w:t xml:space="preserve">para </w:t>
      </w:r>
      <w:r w:rsidR="00EE47F3" w:rsidRPr="00EA01B7">
        <w:rPr>
          <w:rFonts w:ascii="Times New Roman" w:hAnsi="Times New Roman" w:cs="Times New Roman"/>
          <w:sz w:val="24"/>
          <w:szCs w:val="24"/>
          <w:lang w:val="es-AR"/>
        </w:rPr>
        <w:t xml:space="preserve">la correcta toma de decisiones en asuntos relacionados con la Ciberseguridad. </w:t>
      </w:r>
    </w:p>
    <w:p w14:paraId="7E550AF9" w14:textId="1710FEB3" w:rsidR="0075057E" w:rsidRPr="009B5169" w:rsidRDefault="006037B1" w:rsidP="00200ABD">
      <w:pPr>
        <w:pStyle w:val="Ttulo2"/>
      </w:pPr>
      <w:bookmarkStart w:id="3" w:name="_Toc87389939"/>
      <w:r w:rsidRPr="009B5169">
        <w:t xml:space="preserve">2.2 - </w:t>
      </w:r>
      <w:r w:rsidR="0075057E" w:rsidRPr="009B5169">
        <w:t>HIPOTESIS</w:t>
      </w:r>
      <w:bookmarkEnd w:id="3"/>
    </w:p>
    <w:p w14:paraId="28FC549C" w14:textId="385F8BAB" w:rsidR="00830E38" w:rsidRDefault="0075057E"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La hipótesis de este trabajo de investigación se basa</w:t>
      </w:r>
      <w:r w:rsidR="00AC4E3F">
        <w:rPr>
          <w:rFonts w:ascii="Times New Roman" w:hAnsi="Times New Roman" w:cs="Times New Roman"/>
          <w:sz w:val="24"/>
          <w:szCs w:val="24"/>
          <w:lang w:val="es-AR"/>
        </w:rPr>
        <w:t xml:space="preserve"> en afirmar</w:t>
      </w:r>
      <w:r w:rsidRPr="00EA01B7">
        <w:rPr>
          <w:rFonts w:ascii="Times New Roman" w:hAnsi="Times New Roman" w:cs="Times New Roman"/>
          <w:sz w:val="24"/>
          <w:szCs w:val="24"/>
          <w:lang w:val="es-AR"/>
        </w:rPr>
        <w:t xml:space="preserve"> </w:t>
      </w:r>
      <w:r w:rsidR="00962820" w:rsidRPr="00962820">
        <w:rPr>
          <w:rFonts w:ascii="Times New Roman" w:hAnsi="Times New Roman" w:cs="Times New Roman"/>
          <w:sz w:val="24"/>
          <w:szCs w:val="24"/>
          <w:lang w:val="es-AR"/>
        </w:rPr>
        <w:t>el alto riesgo que enfrentan las empresas ante los ciberataques, en los cuales sus bases de datos y principales activos se encuentran totalmente expuestos.</w:t>
      </w:r>
    </w:p>
    <w:p w14:paraId="01582432" w14:textId="7B8C2394" w:rsidR="00964C60" w:rsidRPr="00EA01B7" w:rsidRDefault="00830E38" w:rsidP="00830E38">
      <w:pPr>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br w:type="page"/>
      </w:r>
    </w:p>
    <w:p w14:paraId="3B9D758B" w14:textId="74C59723" w:rsidR="004D4B5D" w:rsidRPr="009B5169" w:rsidRDefault="00CB00B8" w:rsidP="00CD5FF0">
      <w:pPr>
        <w:pStyle w:val="Ttulo1"/>
        <w:jc w:val="center"/>
        <w:rPr>
          <w:lang w:val="es-AR"/>
        </w:rPr>
      </w:pPr>
      <w:bookmarkStart w:id="4" w:name="_Toc87389940"/>
      <w:r w:rsidRPr="009B5169">
        <w:rPr>
          <w:lang w:val="es-AR"/>
        </w:rPr>
        <w:lastRenderedPageBreak/>
        <w:t>3 – DESARROLLO DE LA INVESTIGACION</w:t>
      </w:r>
      <w:bookmarkEnd w:id="4"/>
    </w:p>
    <w:p w14:paraId="49059CAB" w14:textId="42F2ADF1" w:rsidR="00CB00B8" w:rsidRPr="000205D2" w:rsidRDefault="00F55284" w:rsidP="00200ABD">
      <w:pPr>
        <w:pStyle w:val="Ttulo2"/>
      </w:pPr>
      <w:bookmarkStart w:id="5" w:name="_Toc87389941"/>
      <w:r w:rsidRPr="000205D2">
        <w:t>3.1 – MARCO TEORICO</w:t>
      </w:r>
      <w:bookmarkEnd w:id="5"/>
    </w:p>
    <w:p w14:paraId="7307D21C" w14:textId="74CA805C" w:rsidR="00F55284" w:rsidRPr="00EA01B7" w:rsidRDefault="0037753D" w:rsidP="00830E38">
      <w:pPr>
        <w:jc w:val="both"/>
        <w:rPr>
          <w:rFonts w:ascii="Times New Roman" w:hAnsi="Times New Roman" w:cs="Times New Roman"/>
          <w:sz w:val="24"/>
          <w:szCs w:val="24"/>
          <w:lang w:val="es-AR"/>
        </w:rPr>
      </w:pPr>
      <w:r w:rsidRPr="00EA01B7">
        <w:rPr>
          <w:rFonts w:ascii="Times New Roman" w:hAnsi="Times New Roman" w:cs="Times New Roman"/>
          <w:sz w:val="24"/>
          <w:szCs w:val="24"/>
          <w:lang w:val="es-AR"/>
        </w:rPr>
        <w:t xml:space="preserve">Para poder entender de manera óptima </w:t>
      </w:r>
      <w:r w:rsidR="001C0296" w:rsidRPr="00EA01B7">
        <w:rPr>
          <w:rFonts w:ascii="Times New Roman" w:hAnsi="Times New Roman" w:cs="Times New Roman"/>
          <w:sz w:val="24"/>
          <w:szCs w:val="24"/>
          <w:lang w:val="es-AR"/>
        </w:rPr>
        <w:t xml:space="preserve">nuestro tema a desarrollar en la investigación, primero </w:t>
      </w:r>
      <w:r w:rsidR="00777A54" w:rsidRPr="00EA01B7">
        <w:rPr>
          <w:rFonts w:ascii="Times New Roman" w:hAnsi="Times New Roman" w:cs="Times New Roman"/>
          <w:sz w:val="24"/>
          <w:szCs w:val="24"/>
          <w:lang w:val="es-AR"/>
        </w:rPr>
        <w:t>debemos definir el concepto de C</w:t>
      </w:r>
      <w:r w:rsidR="003062F2" w:rsidRPr="00EA01B7">
        <w:rPr>
          <w:rFonts w:ascii="Times New Roman" w:hAnsi="Times New Roman" w:cs="Times New Roman"/>
          <w:sz w:val="24"/>
          <w:szCs w:val="24"/>
          <w:lang w:val="es-AR"/>
        </w:rPr>
        <w:t>iberseguridad</w:t>
      </w:r>
      <w:r w:rsidR="00CF0560">
        <w:rPr>
          <w:rFonts w:ascii="Times New Roman" w:hAnsi="Times New Roman" w:cs="Times New Roman"/>
          <w:sz w:val="24"/>
          <w:szCs w:val="24"/>
          <w:lang w:val="es-AR"/>
        </w:rPr>
        <w:t xml:space="preserve">. </w:t>
      </w:r>
      <w:r w:rsidR="00FA54A5">
        <w:rPr>
          <w:rFonts w:ascii="Times New Roman" w:hAnsi="Times New Roman" w:cs="Times New Roman"/>
          <w:sz w:val="24"/>
          <w:szCs w:val="24"/>
          <w:lang w:val="es-AR"/>
        </w:rPr>
        <w:t>Además,</w:t>
      </w:r>
      <w:r w:rsidR="00CF0560">
        <w:rPr>
          <w:rFonts w:ascii="Times New Roman" w:hAnsi="Times New Roman" w:cs="Times New Roman"/>
          <w:sz w:val="24"/>
          <w:szCs w:val="24"/>
          <w:lang w:val="es-AR"/>
        </w:rPr>
        <w:t xml:space="preserve"> debemos analizar la evolución de los Ciberdelitos a lo largo de los años y medir el impacto de </w:t>
      </w:r>
      <w:proofErr w:type="gramStart"/>
      <w:r w:rsidR="00CF0560">
        <w:rPr>
          <w:rFonts w:ascii="Times New Roman" w:hAnsi="Times New Roman" w:cs="Times New Roman"/>
          <w:sz w:val="24"/>
          <w:szCs w:val="24"/>
          <w:lang w:val="es-AR"/>
        </w:rPr>
        <w:t>los mismos</w:t>
      </w:r>
      <w:proofErr w:type="gramEnd"/>
      <w:r w:rsidR="00CF0560">
        <w:rPr>
          <w:rFonts w:ascii="Times New Roman" w:hAnsi="Times New Roman" w:cs="Times New Roman"/>
          <w:sz w:val="24"/>
          <w:szCs w:val="24"/>
          <w:lang w:val="es-AR"/>
        </w:rPr>
        <w:t xml:space="preserve"> en las organizaciones.</w:t>
      </w:r>
    </w:p>
    <w:p w14:paraId="31007C42" w14:textId="3445241B" w:rsidR="00AC5EE5" w:rsidRPr="00222954" w:rsidRDefault="00AC5EE5" w:rsidP="00200ABD">
      <w:pPr>
        <w:pStyle w:val="Ttulo2"/>
      </w:pPr>
      <w:bookmarkStart w:id="6" w:name="_Toc87389942"/>
      <w:r w:rsidRPr="00222954">
        <w:t>3.2 – DEFINICION DE CIBERSEGURIDAD</w:t>
      </w:r>
      <w:bookmarkEnd w:id="6"/>
    </w:p>
    <w:p w14:paraId="54270FF5" w14:textId="56C352A0" w:rsidR="00983766" w:rsidRPr="003542C1" w:rsidRDefault="00983766" w:rsidP="00830E38">
      <w:pPr>
        <w:jc w:val="both"/>
        <w:rPr>
          <w:rFonts w:ascii="Times New Roman" w:hAnsi="Times New Roman" w:cs="Times New Roman"/>
          <w:sz w:val="24"/>
          <w:szCs w:val="24"/>
          <w:lang w:val="es-AR"/>
        </w:rPr>
      </w:pPr>
      <w:r w:rsidRPr="003542C1">
        <w:rPr>
          <w:rFonts w:ascii="Times New Roman" w:hAnsi="Times New Roman" w:cs="Times New Roman"/>
          <w:sz w:val="24"/>
          <w:szCs w:val="24"/>
          <w:lang w:val="es-AR"/>
        </w:rPr>
        <w:t>La ciberseguridad es la protección de sistemas, datos, software</w:t>
      </w:r>
      <w:r w:rsidR="00426AFD" w:rsidRPr="003542C1">
        <w:rPr>
          <w:rFonts w:ascii="Times New Roman" w:hAnsi="Times New Roman" w:cs="Times New Roman"/>
          <w:sz w:val="24"/>
          <w:szCs w:val="24"/>
          <w:lang w:val="es-AR"/>
        </w:rPr>
        <w:t xml:space="preserve"> </w:t>
      </w:r>
      <w:r w:rsidRPr="003542C1">
        <w:rPr>
          <w:rFonts w:ascii="Times New Roman" w:hAnsi="Times New Roman" w:cs="Times New Roman"/>
          <w:sz w:val="24"/>
          <w:szCs w:val="24"/>
          <w:lang w:val="es-AR"/>
        </w:rPr>
        <w:t xml:space="preserve">y </w:t>
      </w:r>
      <w:r w:rsidR="00426AFD" w:rsidRPr="003542C1">
        <w:rPr>
          <w:rFonts w:ascii="Times New Roman" w:hAnsi="Times New Roman" w:cs="Times New Roman"/>
          <w:sz w:val="24"/>
          <w:szCs w:val="24"/>
          <w:lang w:val="es-AR"/>
        </w:rPr>
        <w:t>hardware</w:t>
      </w:r>
      <w:r w:rsidRPr="003542C1">
        <w:rPr>
          <w:rFonts w:ascii="Times New Roman" w:hAnsi="Times New Roman" w:cs="Times New Roman"/>
          <w:sz w:val="24"/>
          <w:szCs w:val="24"/>
          <w:lang w:val="es-AR"/>
        </w:rPr>
        <w:t xml:space="preserve"> que están conectados a Internet. Su objetivo es principalmente proteger los datos, muchos de ellos confidenciales, de las empresas evitando el robo de </w:t>
      </w:r>
      <w:proofErr w:type="gramStart"/>
      <w:r w:rsidRPr="003542C1">
        <w:rPr>
          <w:rFonts w:ascii="Times New Roman" w:hAnsi="Times New Roman" w:cs="Times New Roman"/>
          <w:sz w:val="24"/>
          <w:szCs w:val="24"/>
          <w:lang w:val="es-AR"/>
        </w:rPr>
        <w:t>los mismos</w:t>
      </w:r>
      <w:proofErr w:type="gramEnd"/>
      <w:r w:rsidRPr="003542C1">
        <w:rPr>
          <w:rFonts w:ascii="Times New Roman" w:hAnsi="Times New Roman" w:cs="Times New Roman"/>
          <w:sz w:val="24"/>
          <w:szCs w:val="24"/>
          <w:lang w:val="es-AR"/>
        </w:rPr>
        <w:t>, los ataques cibernéticos y las usurpaciones de identidad.</w:t>
      </w:r>
    </w:p>
    <w:p w14:paraId="5B86E6FD" w14:textId="5A948750" w:rsidR="00E7110E" w:rsidRDefault="005C74CB" w:rsidP="00830E38">
      <w:pPr>
        <w:jc w:val="both"/>
        <w:rPr>
          <w:rFonts w:ascii="Times New Roman" w:hAnsi="Times New Roman" w:cs="Times New Roman"/>
          <w:sz w:val="24"/>
          <w:szCs w:val="24"/>
          <w:lang w:val="es-AR"/>
        </w:rPr>
      </w:pPr>
      <w:r w:rsidRPr="003542C1">
        <w:rPr>
          <w:rFonts w:ascii="Times New Roman" w:hAnsi="Times New Roman" w:cs="Times New Roman"/>
          <w:sz w:val="24"/>
          <w:szCs w:val="24"/>
          <w:lang w:val="es-AR"/>
        </w:rPr>
        <w:t>Para NIC Argentina (</w:t>
      </w:r>
      <w:r w:rsidR="00426AFD" w:rsidRPr="003542C1">
        <w:rPr>
          <w:rFonts w:ascii="Times New Roman" w:hAnsi="Times New Roman" w:cs="Times New Roman"/>
          <w:sz w:val="24"/>
          <w:szCs w:val="24"/>
          <w:lang w:val="es-AR"/>
        </w:rPr>
        <w:t>Dirección Nacional del Registro de Dominios de Internet), es también</w:t>
      </w:r>
      <w:r w:rsidR="00E7110E" w:rsidRPr="003542C1">
        <w:rPr>
          <w:rFonts w:ascii="Times New Roman" w:hAnsi="Times New Roman" w:cs="Times New Roman"/>
          <w:sz w:val="24"/>
          <w:szCs w:val="24"/>
          <w:lang w:val="es-AR"/>
        </w:rPr>
        <w:t xml:space="preserve"> conocida como</w:t>
      </w:r>
      <w:r w:rsidR="00E7110E" w:rsidRPr="00E7110E">
        <w:rPr>
          <w:rFonts w:ascii="Times New Roman" w:hAnsi="Times New Roman" w:cs="Times New Roman"/>
          <w:i/>
          <w:iCs/>
          <w:sz w:val="24"/>
          <w:szCs w:val="24"/>
          <w:lang w:val="es-AR"/>
        </w:rPr>
        <w:t xml:space="preserve"> </w:t>
      </w:r>
      <w:r w:rsidR="00147D46">
        <w:rPr>
          <w:rFonts w:ascii="Times New Roman" w:hAnsi="Times New Roman" w:cs="Times New Roman"/>
          <w:i/>
          <w:iCs/>
          <w:sz w:val="24"/>
          <w:szCs w:val="24"/>
          <w:lang w:val="es-AR"/>
        </w:rPr>
        <w:t>“</w:t>
      </w:r>
      <w:r w:rsidR="00EA01B7">
        <w:rPr>
          <w:rFonts w:ascii="Times New Roman" w:hAnsi="Times New Roman" w:cs="Times New Roman"/>
          <w:i/>
          <w:iCs/>
          <w:sz w:val="24"/>
          <w:szCs w:val="24"/>
          <w:lang w:val="es-AR"/>
        </w:rPr>
        <w:t>S</w:t>
      </w:r>
      <w:r w:rsidR="00E7110E" w:rsidRPr="00E7110E">
        <w:rPr>
          <w:rFonts w:ascii="Times New Roman" w:hAnsi="Times New Roman" w:cs="Times New Roman"/>
          <w:i/>
          <w:iCs/>
          <w:sz w:val="24"/>
          <w:szCs w:val="24"/>
          <w:lang w:val="es-AR"/>
        </w:rPr>
        <w:t>eguridad de las tecnologías de la información, es la rama de la informática que procura detectar vulnerabilidades que ponen en juego la integridad, disponibilidad y confidencialidad de los sistemas informáticos</w:t>
      </w:r>
      <w:r w:rsidR="00147D46">
        <w:rPr>
          <w:rFonts w:ascii="Times New Roman" w:hAnsi="Times New Roman" w:cs="Times New Roman"/>
          <w:i/>
          <w:iCs/>
          <w:sz w:val="24"/>
          <w:szCs w:val="24"/>
          <w:lang w:val="es-AR"/>
        </w:rPr>
        <w:t>”.</w:t>
      </w:r>
      <w:r w:rsidR="00114805">
        <w:rPr>
          <w:rFonts w:ascii="Times New Roman" w:hAnsi="Times New Roman" w:cs="Times New Roman"/>
          <w:i/>
          <w:iCs/>
          <w:sz w:val="24"/>
          <w:szCs w:val="24"/>
          <w:lang w:val="es-AR"/>
        </w:rPr>
        <w:t xml:space="preserve"> </w:t>
      </w:r>
      <w:r w:rsidR="00782094" w:rsidRPr="003542C1">
        <w:rPr>
          <w:rFonts w:ascii="Times New Roman" w:hAnsi="Times New Roman" w:cs="Times New Roman"/>
          <w:sz w:val="24"/>
          <w:szCs w:val="24"/>
          <w:lang w:val="es-AR"/>
        </w:rPr>
        <w:t>(NIC, noviembre 2018).</w:t>
      </w:r>
    </w:p>
    <w:p w14:paraId="0F17FF47" w14:textId="77777777" w:rsidR="00AF0D67" w:rsidRDefault="00AF0D67" w:rsidP="00830E38">
      <w:pPr>
        <w:jc w:val="both"/>
        <w:rPr>
          <w:rFonts w:ascii="Times New Roman" w:hAnsi="Times New Roman" w:cs="Times New Roman"/>
          <w:i/>
          <w:iCs/>
          <w:sz w:val="24"/>
          <w:szCs w:val="24"/>
          <w:lang w:val="es-AR"/>
        </w:rPr>
      </w:pPr>
    </w:p>
    <w:p w14:paraId="2D2C2A13" w14:textId="61B66DD0" w:rsidR="00052DA1" w:rsidRPr="00222954" w:rsidRDefault="00052DA1" w:rsidP="00200ABD">
      <w:pPr>
        <w:pStyle w:val="Ttulo2"/>
      </w:pPr>
      <w:bookmarkStart w:id="7" w:name="_Toc87389943"/>
      <w:r w:rsidRPr="00222954">
        <w:t xml:space="preserve">3.3 – HISTORIA Y EVOLUCION </w:t>
      </w:r>
      <w:r w:rsidR="006D3F6C" w:rsidRPr="00222954">
        <w:t>DE CIBERDELITOS</w:t>
      </w:r>
      <w:bookmarkEnd w:id="7"/>
    </w:p>
    <w:p w14:paraId="38655358" w14:textId="1DBD5DAB" w:rsidR="00A9095B" w:rsidRDefault="00A9095B" w:rsidP="004B7F71">
      <w:pPr>
        <w:pStyle w:val="Ttulo3"/>
      </w:pPr>
      <w:bookmarkStart w:id="8" w:name="_Toc87389944"/>
      <w:r w:rsidRPr="004B7F71">
        <w:t>3.</w:t>
      </w:r>
      <w:r w:rsidR="003A3CAB" w:rsidRPr="004B7F71">
        <w:t xml:space="preserve">3.1 – </w:t>
      </w:r>
      <w:bookmarkStart w:id="9" w:name="_Hlk82545672"/>
      <w:r w:rsidR="003A3CAB" w:rsidRPr="004B7F71">
        <w:t xml:space="preserve">2000 A 2003: </w:t>
      </w:r>
      <w:r w:rsidR="004B76D1" w:rsidRPr="004B7F71">
        <w:t xml:space="preserve">EL USO DEL CORREO ELECTRÓNICO Y LOS </w:t>
      </w:r>
      <w:r w:rsidR="00296E77" w:rsidRPr="004B7F71">
        <w:t>VIRUS</w:t>
      </w:r>
      <w:r w:rsidR="004B76D1" w:rsidRPr="004B7F71">
        <w:t xml:space="preserve"> INFORMÁTICOS.</w:t>
      </w:r>
      <w:bookmarkEnd w:id="9"/>
      <w:bookmarkEnd w:id="8"/>
      <w:r w:rsidR="00181259" w:rsidRPr="004B7F71">
        <w:t xml:space="preserve"> </w:t>
      </w:r>
    </w:p>
    <w:p w14:paraId="04BF3AA6" w14:textId="77777777" w:rsidR="00CA72EB" w:rsidRPr="00CA72EB" w:rsidRDefault="00CA72EB" w:rsidP="00CA72EB">
      <w:pPr>
        <w:rPr>
          <w:lang w:val="es-AR"/>
        </w:rPr>
      </w:pPr>
    </w:p>
    <w:p w14:paraId="2E9FA97E" w14:textId="1DE369FA" w:rsidR="003542C1" w:rsidRDefault="003542C1" w:rsidP="00830E38">
      <w:pPr>
        <w:jc w:val="both"/>
        <w:rPr>
          <w:rFonts w:ascii="Times New Roman" w:hAnsi="Times New Roman" w:cs="Times New Roman"/>
          <w:sz w:val="24"/>
          <w:szCs w:val="24"/>
          <w:lang w:val="es-AR"/>
        </w:rPr>
      </w:pPr>
      <w:r w:rsidRPr="003542C1">
        <w:rPr>
          <w:rFonts w:ascii="Times New Roman" w:hAnsi="Times New Roman" w:cs="Times New Roman"/>
          <w:sz w:val="24"/>
          <w:szCs w:val="24"/>
          <w:lang w:val="es-AR"/>
        </w:rPr>
        <w:t>La evolución del ciberdelito se centra en el comienzo del siglo XX, tras la alarma generada en la población con el llamado “Efecto 2.000”.</w:t>
      </w:r>
    </w:p>
    <w:p w14:paraId="7CA927E5" w14:textId="65CEE35F" w:rsidR="00E0480D" w:rsidRDefault="00B309F2"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Este efecto</w:t>
      </w:r>
      <w:r w:rsidRPr="00B309F2">
        <w:rPr>
          <w:rFonts w:ascii="Times New Roman" w:hAnsi="Times New Roman" w:cs="Times New Roman"/>
          <w:sz w:val="24"/>
          <w:szCs w:val="24"/>
          <w:lang w:val="es-AR"/>
        </w:rPr>
        <w:t xml:space="preserve"> marcó un antes y un después en el ciberdelito, asistiéndose a la aparición de toda una serie de ciberataques motivados principalmente por</w:t>
      </w:r>
      <w:r w:rsidR="00874720">
        <w:rPr>
          <w:rFonts w:ascii="Times New Roman" w:hAnsi="Times New Roman" w:cs="Times New Roman"/>
          <w:sz w:val="24"/>
          <w:szCs w:val="24"/>
          <w:lang w:val="es-AR"/>
        </w:rPr>
        <w:t xml:space="preserve"> e</w:t>
      </w:r>
      <w:r w:rsidRPr="00B309F2">
        <w:rPr>
          <w:rFonts w:ascii="Times New Roman" w:hAnsi="Times New Roman" w:cs="Times New Roman"/>
          <w:sz w:val="24"/>
          <w:szCs w:val="24"/>
          <w:lang w:val="es-AR"/>
        </w:rPr>
        <w:t xml:space="preserve">l desafío que suponían para el ciberdelincuente los avances en las nuevas tecnologías. En estos años se populariza el envío de softwares maliciosos a través de mensajes de correo electrónico no deseado. Normalmente, estos emails se acompañan de un vínculo o archivo adjunto. Tal es el caso del </w:t>
      </w:r>
      <w:r w:rsidR="007D7E2A">
        <w:rPr>
          <w:rFonts w:ascii="Times New Roman" w:hAnsi="Times New Roman" w:cs="Times New Roman"/>
          <w:sz w:val="24"/>
          <w:szCs w:val="24"/>
          <w:lang w:val="es-AR"/>
        </w:rPr>
        <w:t>virus</w:t>
      </w:r>
      <w:r w:rsidR="004531AB">
        <w:rPr>
          <w:rFonts w:ascii="Times New Roman" w:hAnsi="Times New Roman" w:cs="Times New Roman"/>
          <w:sz w:val="24"/>
          <w:szCs w:val="24"/>
          <w:lang w:val="es-AR"/>
        </w:rPr>
        <w:t xml:space="preserve"> “</w:t>
      </w:r>
      <w:r w:rsidRPr="00B309F2">
        <w:rPr>
          <w:rFonts w:ascii="Times New Roman" w:hAnsi="Times New Roman" w:cs="Times New Roman"/>
          <w:sz w:val="24"/>
          <w:szCs w:val="24"/>
          <w:lang w:val="es-AR"/>
        </w:rPr>
        <w:t xml:space="preserve">I </w:t>
      </w:r>
      <w:proofErr w:type="spellStart"/>
      <w:r w:rsidRPr="00B309F2">
        <w:rPr>
          <w:rFonts w:ascii="Times New Roman" w:hAnsi="Times New Roman" w:cs="Times New Roman"/>
          <w:sz w:val="24"/>
          <w:szCs w:val="24"/>
          <w:lang w:val="es-AR"/>
        </w:rPr>
        <w:t>love</w:t>
      </w:r>
      <w:proofErr w:type="spellEnd"/>
      <w:r w:rsidRPr="00B309F2">
        <w:rPr>
          <w:rFonts w:ascii="Times New Roman" w:hAnsi="Times New Roman" w:cs="Times New Roman"/>
          <w:sz w:val="24"/>
          <w:szCs w:val="24"/>
          <w:lang w:val="es-AR"/>
        </w:rPr>
        <w:t xml:space="preserve"> </w:t>
      </w:r>
      <w:proofErr w:type="spellStart"/>
      <w:r w:rsidRPr="00B309F2">
        <w:rPr>
          <w:rFonts w:ascii="Times New Roman" w:hAnsi="Times New Roman" w:cs="Times New Roman"/>
          <w:sz w:val="24"/>
          <w:szCs w:val="24"/>
          <w:lang w:val="es-AR"/>
        </w:rPr>
        <w:t>you</w:t>
      </w:r>
      <w:proofErr w:type="spellEnd"/>
      <w:r w:rsidR="004531AB">
        <w:rPr>
          <w:rFonts w:ascii="Times New Roman" w:hAnsi="Times New Roman" w:cs="Times New Roman"/>
          <w:sz w:val="24"/>
          <w:szCs w:val="24"/>
          <w:lang w:val="es-AR"/>
        </w:rPr>
        <w:t>”</w:t>
      </w:r>
      <w:r w:rsidRPr="00B309F2">
        <w:rPr>
          <w:rFonts w:ascii="Times New Roman" w:hAnsi="Times New Roman" w:cs="Times New Roman"/>
          <w:sz w:val="24"/>
          <w:szCs w:val="24"/>
          <w:lang w:val="es-AR"/>
        </w:rPr>
        <w:t xml:space="preserve">, mensaje de correo electrónico no deseado con </w:t>
      </w:r>
      <w:r w:rsidR="004531AB">
        <w:rPr>
          <w:rFonts w:ascii="Times New Roman" w:hAnsi="Times New Roman" w:cs="Times New Roman"/>
          <w:sz w:val="24"/>
          <w:szCs w:val="24"/>
          <w:lang w:val="es-AR"/>
        </w:rPr>
        <w:t>“</w:t>
      </w:r>
      <w:r w:rsidRPr="00B309F2">
        <w:rPr>
          <w:rFonts w:ascii="Times New Roman" w:hAnsi="Times New Roman" w:cs="Times New Roman"/>
          <w:sz w:val="24"/>
          <w:szCs w:val="24"/>
          <w:lang w:val="es-AR"/>
        </w:rPr>
        <w:t xml:space="preserve">I </w:t>
      </w:r>
      <w:proofErr w:type="spellStart"/>
      <w:r w:rsidRPr="00B309F2">
        <w:rPr>
          <w:rFonts w:ascii="Times New Roman" w:hAnsi="Times New Roman" w:cs="Times New Roman"/>
          <w:sz w:val="24"/>
          <w:szCs w:val="24"/>
          <w:lang w:val="es-AR"/>
        </w:rPr>
        <w:t>love</w:t>
      </w:r>
      <w:proofErr w:type="spellEnd"/>
      <w:r w:rsidRPr="00B309F2">
        <w:rPr>
          <w:rFonts w:ascii="Times New Roman" w:hAnsi="Times New Roman" w:cs="Times New Roman"/>
          <w:sz w:val="24"/>
          <w:szCs w:val="24"/>
          <w:lang w:val="es-AR"/>
        </w:rPr>
        <w:t xml:space="preserve"> </w:t>
      </w:r>
      <w:proofErr w:type="spellStart"/>
      <w:r w:rsidRPr="00B309F2">
        <w:rPr>
          <w:rFonts w:ascii="Times New Roman" w:hAnsi="Times New Roman" w:cs="Times New Roman"/>
          <w:sz w:val="24"/>
          <w:szCs w:val="24"/>
          <w:lang w:val="es-AR"/>
        </w:rPr>
        <w:t>you</w:t>
      </w:r>
      <w:proofErr w:type="spellEnd"/>
      <w:r w:rsidR="004531AB">
        <w:rPr>
          <w:rFonts w:ascii="Times New Roman" w:hAnsi="Times New Roman" w:cs="Times New Roman"/>
          <w:sz w:val="24"/>
          <w:szCs w:val="24"/>
          <w:lang w:val="es-AR"/>
        </w:rPr>
        <w:t>”</w:t>
      </w:r>
      <w:r w:rsidRPr="00B309F2">
        <w:rPr>
          <w:rFonts w:ascii="Times New Roman" w:hAnsi="Times New Roman" w:cs="Times New Roman"/>
          <w:sz w:val="24"/>
          <w:szCs w:val="24"/>
          <w:lang w:val="es-AR"/>
        </w:rPr>
        <w:t xml:space="preserve"> en el asunto y un archivo adjunto</w:t>
      </w:r>
      <w:r w:rsidR="004418FA">
        <w:rPr>
          <w:rFonts w:ascii="Times New Roman" w:hAnsi="Times New Roman" w:cs="Times New Roman"/>
          <w:sz w:val="24"/>
          <w:szCs w:val="24"/>
          <w:lang w:val="es-AR"/>
        </w:rPr>
        <w:t xml:space="preserve"> </w:t>
      </w:r>
      <w:r w:rsidR="004418FA" w:rsidRPr="004418FA">
        <w:rPr>
          <w:rFonts w:ascii="Times New Roman" w:hAnsi="Times New Roman" w:cs="Times New Roman"/>
          <w:sz w:val="24"/>
          <w:szCs w:val="24"/>
          <w:lang w:val="es-AR"/>
        </w:rPr>
        <w:t xml:space="preserve">que pretendía ser una carta de amor, que provocó el colapso en los equipos informáticos de decenas de millones de usuarios de Windows. Algunas de las víctimas del </w:t>
      </w:r>
      <w:r w:rsidR="007658D5">
        <w:rPr>
          <w:rFonts w:ascii="Times New Roman" w:hAnsi="Times New Roman" w:cs="Times New Roman"/>
          <w:sz w:val="24"/>
          <w:szCs w:val="24"/>
          <w:lang w:val="es-AR"/>
        </w:rPr>
        <w:t>ataque</w:t>
      </w:r>
      <w:r w:rsidR="004418FA" w:rsidRPr="004418FA">
        <w:rPr>
          <w:rFonts w:ascii="Times New Roman" w:hAnsi="Times New Roman" w:cs="Times New Roman"/>
          <w:sz w:val="24"/>
          <w:szCs w:val="24"/>
          <w:lang w:val="es-AR"/>
        </w:rPr>
        <w:t xml:space="preserve"> fueron: el Pentágono, el Parlamento Británico, la Reserva Federal, Ford, AT&amp;T, Iberia, el Grupo Prisa, Vodafone, Dell o Telecinco. Los daños causados se estiman entre 4,9 y 7,7 millones de euros</w:t>
      </w:r>
      <w:r w:rsidR="00736733">
        <w:rPr>
          <w:rFonts w:ascii="Times New Roman" w:hAnsi="Times New Roman" w:cs="Times New Roman"/>
          <w:sz w:val="24"/>
          <w:szCs w:val="24"/>
          <w:lang w:val="es-AR"/>
        </w:rPr>
        <w:t>.</w:t>
      </w:r>
    </w:p>
    <w:p w14:paraId="4CF5B2E4" w14:textId="77777777" w:rsidR="00B016D4" w:rsidRDefault="00B016D4" w:rsidP="00830E38">
      <w:pPr>
        <w:jc w:val="both"/>
        <w:rPr>
          <w:rFonts w:ascii="Times New Roman" w:hAnsi="Times New Roman" w:cs="Times New Roman"/>
          <w:b/>
          <w:bCs/>
          <w:sz w:val="24"/>
          <w:szCs w:val="24"/>
          <w:lang w:val="es-AR"/>
        </w:rPr>
      </w:pPr>
    </w:p>
    <w:p w14:paraId="0DF041B9" w14:textId="2E39B8EE" w:rsidR="000D3493" w:rsidRDefault="000D3493" w:rsidP="00201691">
      <w:pPr>
        <w:jc w:val="center"/>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EJEMPLO DEL </w:t>
      </w:r>
      <w:r w:rsidR="0048192F">
        <w:rPr>
          <w:rFonts w:ascii="Times New Roman" w:hAnsi="Times New Roman" w:cs="Times New Roman"/>
          <w:b/>
          <w:bCs/>
          <w:sz w:val="24"/>
          <w:szCs w:val="24"/>
          <w:lang w:val="es-AR"/>
        </w:rPr>
        <w:t>VIRUS</w:t>
      </w:r>
      <w:r>
        <w:rPr>
          <w:rFonts w:ascii="Times New Roman" w:hAnsi="Times New Roman" w:cs="Times New Roman"/>
          <w:b/>
          <w:bCs/>
          <w:sz w:val="24"/>
          <w:szCs w:val="24"/>
          <w:lang w:val="es-AR"/>
        </w:rPr>
        <w:t xml:space="preserve"> “I LOVE YOU”</w:t>
      </w:r>
    </w:p>
    <w:p w14:paraId="2F893CF1" w14:textId="1FD01CDE" w:rsidR="00D90D93" w:rsidRDefault="00D90D93" w:rsidP="00830E38">
      <w:pPr>
        <w:jc w:val="both"/>
        <w:rPr>
          <w:rFonts w:ascii="Times New Roman" w:hAnsi="Times New Roman" w:cs="Times New Roman"/>
          <w:b/>
          <w:bCs/>
          <w:sz w:val="24"/>
          <w:szCs w:val="24"/>
          <w:lang w:val="es-AR"/>
        </w:rPr>
      </w:pPr>
      <w:r>
        <w:rPr>
          <w:noProof/>
        </w:rPr>
        <w:drawing>
          <wp:inline distT="0" distB="0" distL="0" distR="0" wp14:anchorId="5EFBAB48" wp14:editId="77E6E35C">
            <wp:extent cx="6191250" cy="329565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91250" cy="3295650"/>
                    </a:xfrm>
                    <a:prstGeom prst="rect">
                      <a:avLst/>
                    </a:prstGeom>
                  </pic:spPr>
                </pic:pic>
              </a:graphicData>
            </a:graphic>
          </wp:inline>
        </w:drawing>
      </w:r>
    </w:p>
    <w:p w14:paraId="13793647" w14:textId="46C41733" w:rsidR="00B96205" w:rsidRDefault="00B96205" w:rsidP="001F131A">
      <w:pPr>
        <w:jc w:val="center"/>
        <w:rPr>
          <w:rFonts w:ascii="Times New Roman" w:hAnsi="Times New Roman" w:cs="Times New Roman"/>
          <w:sz w:val="24"/>
          <w:szCs w:val="24"/>
          <w:lang w:val="es-AR"/>
        </w:rPr>
      </w:pPr>
      <w:r w:rsidRPr="00C36B65">
        <w:rPr>
          <w:rFonts w:ascii="Times New Roman" w:hAnsi="Times New Roman" w:cs="Times New Roman"/>
          <w:sz w:val="24"/>
          <w:szCs w:val="24"/>
          <w:lang w:val="es-AR"/>
        </w:rPr>
        <w:t>FUENTE</w:t>
      </w:r>
      <w:r>
        <w:rPr>
          <w:rFonts w:ascii="Times New Roman" w:hAnsi="Times New Roman" w:cs="Times New Roman"/>
          <w:sz w:val="24"/>
          <w:szCs w:val="24"/>
          <w:lang w:val="es-AR"/>
        </w:rPr>
        <w:t xml:space="preserve"> </w:t>
      </w:r>
      <w:r w:rsidR="000760CC" w:rsidRPr="00C44DD5">
        <w:rPr>
          <w:rFonts w:ascii="Times New Roman" w:hAnsi="Times New Roman" w:cs="Times New Roman"/>
          <w:sz w:val="24"/>
          <w:szCs w:val="24"/>
          <w:lang w:val="es-AR"/>
        </w:rPr>
        <w:t>https://www.elandroidelibre.com</w:t>
      </w:r>
    </w:p>
    <w:p w14:paraId="465774F6" w14:textId="1E431FA9" w:rsidR="00C44DD5" w:rsidRDefault="000760CC" w:rsidP="00830E38">
      <w:pPr>
        <w:jc w:val="both"/>
        <w:rPr>
          <w:rFonts w:ascii="Times New Roman" w:hAnsi="Times New Roman" w:cs="Times New Roman"/>
          <w:sz w:val="24"/>
          <w:szCs w:val="24"/>
          <w:lang w:val="es-AR"/>
        </w:rPr>
      </w:pPr>
      <w:r w:rsidRPr="000760CC">
        <w:rPr>
          <w:rFonts w:ascii="Times New Roman" w:hAnsi="Times New Roman" w:cs="Times New Roman"/>
          <w:sz w:val="24"/>
          <w:szCs w:val="24"/>
          <w:lang w:val="es-AR"/>
        </w:rPr>
        <w:t xml:space="preserve">El predecesor fue </w:t>
      </w:r>
      <w:r>
        <w:rPr>
          <w:rFonts w:ascii="Times New Roman" w:hAnsi="Times New Roman" w:cs="Times New Roman"/>
          <w:sz w:val="24"/>
          <w:szCs w:val="24"/>
          <w:lang w:val="es-AR"/>
        </w:rPr>
        <w:t>“</w:t>
      </w:r>
      <w:r w:rsidRPr="000760CC">
        <w:rPr>
          <w:rFonts w:ascii="Times New Roman" w:hAnsi="Times New Roman" w:cs="Times New Roman"/>
          <w:sz w:val="24"/>
          <w:szCs w:val="24"/>
          <w:lang w:val="es-AR"/>
        </w:rPr>
        <w:t>Melissa</w:t>
      </w:r>
      <w:r>
        <w:rPr>
          <w:rFonts w:ascii="Times New Roman" w:hAnsi="Times New Roman" w:cs="Times New Roman"/>
          <w:sz w:val="24"/>
          <w:szCs w:val="24"/>
          <w:lang w:val="es-AR"/>
        </w:rPr>
        <w:t>”</w:t>
      </w:r>
      <w:r w:rsidRPr="000760CC">
        <w:rPr>
          <w:rFonts w:ascii="Times New Roman" w:hAnsi="Times New Roman" w:cs="Times New Roman"/>
          <w:sz w:val="24"/>
          <w:szCs w:val="24"/>
          <w:lang w:val="es-AR"/>
        </w:rPr>
        <w:t>, un macro virus que utilizaba técnicas de ingeniería social y que a través del mensaje</w:t>
      </w:r>
      <w:r>
        <w:rPr>
          <w:rFonts w:ascii="Times New Roman" w:hAnsi="Times New Roman" w:cs="Times New Roman"/>
          <w:sz w:val="24"/>
          <w:szCs w:val="24"/>
          <w:lang w:val="es-AR"/>
        </w:rPr>
        <w:t xml:space="preserve"> “</w:t>
      </w:r>
      <w:r w:rsidR="00786947">
        <w:rPr>
          <w:rFonts w:ascii="Times New Roman" w:hAnsi="Times New Roman" w:cs="Times New Roman"/>
          <w:sz w:val="24"/>
          <w:szCs w:val="24"/>
          <w:lang w:val="es-AR"/>
        </w:rPr>
        <w:t>A</w:t>
      </w:r>
      <w:r w:rsidRPr="000760CC">
        <w:rPr>
          <w:rFonts w:ascii="Times New Roman" w:hAnsi="Times New Roman" w:cs="Times New Roman"/>
          <w:sz w:val="24"/>
          <w:szCs w:val="24"/>
          <w:lang w:val="es-AR"/>
        </w:rPr>
        <w:t>quí está el documento que me pediste, no se lo enseñes a nadie</w:t>
      </w:r>
      <w:r w:rsidR="00786947">
        <w:rPr>
          <w:rFonts w:ascii="Times New Roman" w:hAnsi="Times New Roman" w:cs="Times New Roman"/>
          <w:sz w:val="24"/>
          <w:szCs w:val="24"/>
          <w:lang w:val="es-AR"/>
        </w:rPr>
        <w:t>”</w:t>
      </w:r>
      <w:r w:rsidRPr="000760CC">
        <w:rPr>
          <w:rFonts w:ascii="Times New Roman" w:hAnsi="Times New Roman" w:cs="Times New Roman"/>
          <w:sz w:val="24"/>
          <w:szCs w:val="24"/>
          <w:lang w:val="es-AR"/>
        </w:rPr>
        <w:t>, en apenas unos días, protagonizó uno de los casos de infección masiva más importantes de la historia, causando daños de más de 80 millones de dólares a empresas norteamericanas y</w:t>
      </w:r>
      <w:r w:rsidR="00831F54">
        <w:rPr>
          <w:rFonts w:ascii="Times New Roman" w:hAnsi="Times New Roman" w:cs="Times New Roman"/>
          <w:sz w:val="24"/>
          <w:szCs w:val="24"/>
          <w:lang w:val="es-AR"/>
        </w:rPr>
        <w:t xml:space="preserve"> </w:t>
      </w:r>
      <w:r w:rsidR="00831F54" w:rsidRPr="00831F54">
        <w:rPr>
          <w:rFonts w:ascii="Times New Roman" w:hAnsi="Times New Roman" w:cs="Times New Roman"/>
          <w:sz w:val="24"/>
          <w:szCs w:val="24"/>
          <w:lang w:val="es-AR"/>
        </w:rPr>
        <w:t xml:space="preserve">compañías tales como Microsoft, Intel o Lucent Technologies, que tuvieron que bloquear sus conexiones a </w:t>
      </w:r>
      <w:r w:rsidR="00831F54">
        <w:rPr>
          <w:rFonts w:ascii="Times New Roman" w:hAnsi="Times New Roman" w:cs="Times New Roman"/>
          <w:sz w:val="24"/>
          <w:szCs w:val="24"/>
          <w:lang w:val="es-AR"/>
        </w:rPr>
        <w:t>i</w:t>
      </w:r>
      <w:r w:rsidR="00831F54" w:rsidRPr="00831F54">
        <w:rPr>
          <w:rFonts w:ascii="Times New Roman" w:hAnsi="Times New Roman" w:cs="Times New Roman"/>
          <w:sz w:val="24"/>
          <w:szCs w:val="24"/>
          <w:lang w:val="es-AR"/>
        </w:rPr>
        <w:t>nter</w:t>
      </w:r>
      <w:r w:rsidR="00831F54">
        <w:rPr>
          <w:rFonts w:ascii="Times New Roman" w:hAnsi="Times New Roman" w:cs="Times New Roman"/>
          <w:sz w:val="24"/>
          <w:szCs w:val="24"/>
          <w:lang w:val="es-AR"/>
        </w:rPr>
        <w:t>net.</w:t>
      </w:r>
    </w:p>
    <w:p w14:paraId="7AEA09D5" w14:textId="4B8C8E0C" w:rsidR="00C44DD5" w:rsidRDefault="00C44DD5" w:rsidP="001F131A">
      <w:pPr>
        <w:jc w:val="center"/>
        <w:rPr>
          <w:rFonts w:ascii="Times New Roman" w:hAnsi="Times New Roman" w:cs="Times New Roman"/>
          <w:b/>
          <w:bCs/>
          <w:sz w:val="24"/>
          <w:szCs w:val="24"/>
          <w:lang w:val="es-AR"/>
        </w:rPr>
      </w:pPr>
      <w:r w:rsidRPr="00C44DD5">
        <w:rPr>
          <w:rFonts w:ascii="Times New Roman" w:hAnsi="Times New Roman" w:cs="Times New Roman"/>
          <w:b/>
          <w:bCs/>
          <w:sz w:val="24"/>
          <w:szCs w:val="24"/>
          <w:lang w:val="es-AR"/>
        </w:rPr>
        <w:lastRenderedPageBreak/>
        <w:t>EJEMPLO DEL MACROVIRUS “MELISSA”</w:t>
      </w:r>
      <w:r w:rsidR="002124A1">
        <w:rPr>
          <w:noProof/>
        </w:rPr>
        <w:drawing>
          <wp:inline distT="0" distB="0" distL="0" distR="0" wp14:anchorId="69F27E53" wp14:editId="04C75F9F">
            <wp:extent cx="4953000" cy="3164207"/>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74932" cy="3178218"/>
                    </a:xfrm>
                    <a:prstGeom prst="rect">
                      <a:avLst/>
                    </a:prstGeom>
                  </pic:spPr>
                </pic:pic>
              </a:graphicData>
            </a:graphic>
          </wp:inline>
        </w:drawing>
      </w:r>
    </w:p>
    <w:p w14:paraId="064FF917" w14:textId="30A1AFD5" w:rsidR="00A51ECC" w:rsidRDefault="00C36B65" w:rsidP="001F131A">
      <w:pPr>
        <w:jc w:val="center"/>
        <w:rPr>
          <w:rFonts w:ascii="Times New Roman" w:hAnsi="Times New Roman" w:cs="Times New Roman"/>
          <w:sz w:val="24"/>
          <w:szCs w:val="24"/>
          <w:lang w:val="es-AR"/>
        </w:rPr>
      </w:pPr>
      <w:r w:rsidRPr="00C36B65">
        <w:rPr>
          <w:rFonts w:ascii="Times New Roman" w:hAnsi="Times New Roman" w:cs="Times New Roman"/>
          <w:sz w:val="24"/>
          <w:szCs w:val="24"/>
          <w:lang w:val="es-AR"/>
        </w:rPr>
        <w:t xml:space="preserve">FUENTE: </w:t>
      </w:r>
      <w:r w:rsidR="00AB3307" w:rsidRPr="00AB3307">
        <w:rPr>
          <w:rFonts w:ascii="Times New Roman" w:hAnsi="Times New Roman" w:cs="Times New Roman"/>
          <w:sz w:val="24"/>
          <w:szCs w:val="24"/>
          <w:lang w:val="es-AR"/>
        </w:rPr>
        <w:t>http://www.pandasecurity.com</w:t>
      </w:r>
    </w:p>
    <w:p w14:paraId="230B8FE9" w14:textId="77777777" w:rsidR="00AB3307" w:rsidRPr="001527AB" w:rsidRDefault="00AB3307" w:rsidP="00830E38">
      <w:pPr>
        <w:jc w:val="both"/>
        <w:rPr>
          <w:rFonts w:ascii="Times New Roman" w:hAnsi="Times New Roman" w:cs="Times New Roman"/>
          <w:sz w:val="24"/>
          <w:szCs w:val="24"/>
          <w:lang w:val="es-AR"/>
        </w:rPr>
      </w:pPr>
    </w:p>
    <w:p w14:paraId="7107FD7D" w14:textId="39C685DC" w:rsidR="00AF0D67" w:rsidRDefault="003F644E" w:rsidP="00830E38">
      <w:pPr>
        <w:jc w:val="both"/>
        <w:rPr>
          <w:rFonts w:cstheme="minorHAnsi"/>
          <w:b/>
          <w:bCs/>
          <w:color w:val="4F81BD" w:themeColor="accent1"/>
          <w:sz w:val="28"/>
          <w:szCs w:val="28"/>
          <w:lang w:val="es-AR"/>
        </w:rPr>
      </w:pPr>
      <w:r w:rsidRPr="003F644E">
        <w:rPr>
          <w:rFonts w:ascii="Times New Roman" w:hAnsi="Times New Roman" w:cs="Times New Roman"/>
          <w:sz w:val="24"/>
          <w:szCs w:val="24"/>
          <w:lang w:val="es-AR"/>
        </w:rPr>
        <w:t>Estos ataques proporcionaron a los ciberdelincuentes la atención que buscaban, a la vez que los puntos de acceso</w:t>
      </w:r>
      <w:r>
        <w:rPr>
          <w:rFonts w:ascii="Times New Roman" w:hAnsi="Times New Roman" w:cs="Times New Roman"/>
          <w:sz w:val="24"/>
          <w:szCs w:val="24"/>
          <w:lang w:val="es-AR"/>
        </w:rPr>
        <w:t xml:space="preserve"> </w:t>
      </w:r>
      <w:r w:rsidR="00F732A9">
        <w:rPr>
          <w:rFonts w:ascii="Times New Roman" w:hAnsi="Times New Roman" w:cs="Times New Roman"/>
          <w:sz w:val="24"/>
          <w:szCs w:val="24"/>
          <w:lang w:val="es-AR"/>
        </w:rPr>
        <w:t>w</w:t>
      </w:r>
      <w:r w:rsidR="00DC6B55">
        <w:rPr>
          <w:rFonts w:ascii="Times New Roman" w:hAnsi="Times New Roman" w:cs="Times New Roman"/>
          <w:sz w:val="24"/>
          <w:szCs w:val="24"/>
          <w:lang w:val="es-AR"/>
        </w:rPr>
        <w:t>ifi</w:t>
      </w:r>
      <w:r>
        <w:rPr>
          <w:rFonts w:ascii="Times New Roman" w:hAnsi="Times New Roman" w:cs="Times New Roman"/>
          <w:sz w:val="24"/>
          <w:szCs w:val="24"/>
          <w:lang w:val="es-AR"/>
        </w:rPr>
        <w:t xml:space="preserve"> </w:t>
      </w:r>
      <w:r w:rsidRPr="003F644E">
        <w:rPr>
          <w:rFonts w:ascii="Times New Roman" w:hAnsi="Times New Roman" w:cs="Times New Roman"/>
          <w:sz w:val="24"/>
          <w:szCs w:val="24"/>
          <w:lang w:val="es-AR"/>
        </w:rPr>
        <w:t>comenzaban a ganar impulso suponiendo una nueva oportunidad para la ciberdelincuencia al facilitar el robo de información de los usuarios en redes inalámbricas no protegidas</w:t>
      </w:r>
      <w:r>
        <w:rPr>
          <w:rFonts w:ascii="Times New Roman" w:hAnsi="Times New Roman" w:cs="Times New Roman"/>
          <w:sz w:val="24"/>
          <w:szCs w:val="24"/>
          <w:lang w:val="es-AR"/>
        </w:rPr>
        <w:t xml:space="preserve"> y completamente vulnerables.</w:t>
      </w:r>
    </w:p>
    <w:p w14:paraId="4BBBC575" w14:textId="37399765" w:rsidR="00684183" w:rsidRDefault="00684183" w:rsidP="004B7F71">
      <w:pPr>
        <w:pStyle w:val="Ttulo3"/>
      </w:pPr>
      <w:bookmarkStart w:id="10" w:name="_Toc87389945"/>
      <w:r w:rsidRPr="00730C47">
        <w:t>3.3.</w:t>
      </w:r>
      <w:r w:rsidR="00AC57E6" w:rsidRPr="00730C47">
        <w:t>2</w:t>
      </w:r>
      <w:r w:rsidRPr="00730C47">
        <w:t xml:space="preserve"> – 2004 </w:t>
      </w:r>
      <w:r w:rsidR="00740690" w:rsidRPr="00730C47">
        <w:t>A</w:t>
      </w:r>
      <w:r w:rsidRPr="00730C47">
        <w:t xml:space="preserve"> </w:t>
      </w:r>
      <w:r w:rsidR="00740690" w:rsidRPr="00730C47">
        <w:t>2005: LOS ORDENADORES ZOMBIES.</w:t>
      </w:r>
      <w:bookmarkEnd w:id="10"/>
    </w:p>
    <w:p w14:paraId="3771D429" w14:textId="77777777" w:rsidR="00CA72EB" w:rsidRPr="00CA72EB" w:rsidRDefault="00CA72EB" w:rsidP="00CA72EB">
      <w:pPr>
        <w:rPr>
          <w:lang w:val="es-AR"/>
        </w:rPr>
      </w:pPr>
    </w:p>
    <w:p w14:paraId="7D794B72" w14:textId="391F5508" w:rsidR="00740690" w:rsidRDefault="00300B02" w:rsidP="00830E38">
      <w:pPr>
        <w:jc w:val="both"/>
        <w:rPr>
          <w:rFonts w:ascii="Times New Roman" w:hAnsi="Times New Roman" w:cs="Times New Roman"/>
          <w:sz w:val="24"/>
          <w:szCs w:val="24"/>
          <w:lang w:val="es-AR"/>
        </w:rPr>
      </w:pPr>
      <w:r w:rsidRPr="004A36A6">
        <w:rPr>
          <w:rFonts w:ascii="Times New Roman" w:hAnsi="Times New Roman" w:cs="Times New Roman"/>
          <w:sz w:val="24"/>
          <w:szCs w:val="24"/>
          <w:lang w:val="es-AR"/>
        </w:rPr>
        <w:t>En estos años la aparición del adware</w:t>
      </w:r>
      <w:r w:rsidR="001E5226" w:rsidRPr="004A36A6">
        <w:rPr>
          <w:rFonts w:ascii="Times New Roman" w:hAnsi="Times New Roman" w:cs="Times New Roman"/>
          <w:sz w:val="24"/>
          <w:szCs w:val="24"/>
          <w:lang w:val="es-AR"/>
        </w:rPr>
        <w:t xml:space="preserve"> (Software gratuito promocionado mediante publicidad en ventanas emergentes)</w:t>
      </w:r>
      <w:r w:rsidRPr="004A36A6">
        <w:rPr>
          <w:rFonts w:ascii="Times New Roman" w:hAnsi="Times New Roman" w:cs="Times New Roman"/>
          <w:sz w:val="24"/>
          <w:szCs w:val="24"/>
          <w:lang w:val="es-AR"/>
        </w:rPr>
        <w:t xml:space="preserve"> o software compatible con la publicidad, que muestran los pop ups de forma automática o anuncios de descarga en el equipo del usuario para hacer que éste</w:t>
      </w:r>
      <w:r w:rsidR="004A36A6" w:rsidRPr="004A36A6">
        <w:rPr>
          <w:rFonts w:ascii="Times New Roman" w:hAnsi="Times New Roman" w:cs="Times New Roman"/>
          <w:sz w:val="24"/>
          <w:szCs w:val="24"/>
          <w:lang w:val="es-AR"/>
        </w:rPr>
        <w:t xml:space="preserve"> compre productos o servicios, es determinante en la evolución del ciberdelito. Los proveedores de programas publicitarios vieron cómo aumentaban sus ingresos y los ciberdelincuentes aprovecharon la oportunidad para instalar diferentes paquetes de adware en millones de sistemas a cambio de </w:t>
      </w:r>
      <w:r w:rsidR="004A36A6">
        <w:rPr>
          <w:rFonts w:ascii="Times New Roman" w:hAnsi="Times New Roman" w:cs="Times New Roman"/>
          <w:sz w:val="24"/>
          <w:szCs w:val="24"/>
          <w:lang w:val="es-AR"/>
        </w:rPr>
        <w:t>grandes</w:t>
      </w:r>
      <w:r w:rsidR="004A36A6" w:rsidRPr="004A36A6">
        <w:rPr>
          <w:rFonts w:ascii="Times New Roman" w:hAnsi="Times New Roman" w:cs="Times New Roman"/>
          <w:sz w:val="24"/>
          <w:szCs w:val="24"/>
          <w:lang w:val="es-AR"/>
        </w:rPr>
        <w:t xml:space="preserve"> cantidades económicas</w:t>
      </w:r>
      <w:r w:rsidR="00B60651">
        <w:rPr>
          <w:rFonts w:ascii="Times New Roman" w:hAnsi="Times New Roman" w:cs="Times New Roman"/>
          <w:sz w:val="24"/>
          <w:szCs w:val="24"/>
          <w:lang w:val="es-AR"/>
        </w:rPr>
        <w:t>.</w:t>
      </w:r>
    </w:p>
    <w:p w14:paraId="020DD360" w14:textId="52243118" w:rsidR="00B60651" w:rsidRDefault="00B60651" w:rsidP="00830E38">
      <w:pPr>
        <w:jc w:val="both"/>
        <w:rPr>
          <w:rFonts w:ascii="Times New Roman" w:hAnsi="Times New Roman" w:cs="Times New Roman"/>
          <w:sz w:val="24"/>
          <w:szCs w:val="24"/>
          <w:lang w:val="es-AR"/>
        </w:rPr>
      </w:pPr>
      <w:r w:rsidRPr="00B60651">
        <w:rPr>
          <w:rFonts w:ascii="Times New Roman" w:hAnsi="Times New Roman" w:cs="Times New Roman"/>
          <w:sz w:val="24"/>
          <w:szCs w:val="24"/>
          <w:lang w:val="es-AR"/>
        </w:rPr>
        <w:t xml:space="preserve">Los </w:t>
      </w:r>
      <w:proofErr w:type="spellStart"/>
      <w:r w:rsidRPr="00B60651">
        <w:rPr>
          <w:rFonts w:ascii="Times New Roman" w:hAnsi="Times New Roman" w:cs="Times New Roman"/>
          <w:sz w:val="24"/>
          <w:szCs w:val="24"/>
          <w:lang w:val="es-AR"/>
        </w:rPr>
        <w:t>rootkits</w:t>
      </w:r>
      <w:proofErr w:type="spellEnd"/>
      <w:r w:rsidRPr="00B60651">
        <w:rPr>
          <w:rFonts w:ascii="Times New Roman" w:hAnsi="Times New Roman" w:cs="Times New Roman"/>
          <w:sz w:val="24"/>
          <w:szCs w:val="24"/>
          <w:lang w:val="es-AR"/>
        </w:rPr>
        <w:t xml:space="preserve"> también jugaron un papel importante en esta época. Definido como un software espía, llegaba a los ordenado</w:t>
      </w:r>
      <w:r w:rsidR="0053746A">
        <w:rPr>
          <w:rFonts w:ascii="Times New Roman" w:hAnsi="Times New Roman" w:cs="Times New Roman"/>
          <w:sz w:val="24"/>
          <w:szCs w:val="24"/>
          <w:lang w:val="es-AR"/>
        </w:rPr>
        <w:t>re</w:t>
      </w:r>
      <w:r w:rsidRPr="00B60651">
        <w:rPr>
          <w:rFonts w:ascii="Times New Roman" w:hAnsi="Times New Roman" w:cs="Times New Roman"/>
          <w:sz w:val="24"/>
          <w:szCs w:val="24"/>
          <w:lang w:val="es-AR"/>
        </w:rPr>
        <w:t xml:space="preserve">s de las víctimas aprovechando cualquier deficiencia, modificando el funcionamiento del sistema operativo y su núcleo. Los </w:t>
      </w:r>
      <w:proofErr w:type="spellStart"/>
      <w:r w:rsidRPr="00B60651">
        <w:rPr>
          <w:rFonts w:ascii="Times New Roman" w:hAnsi="Times New Roman" w:cs="Times New Roman"/>
          <w:sz w:val="24"/>
          <w:szCs w:val="24"/>
          <w:lang w:val="es-AR"/>
        </w:rPr>
        <w:t>rootkits</w:t>
      </w:r>
      <w:proofErr w:type="spellEnd"/>
      <w:r w:rsidRPr="00B60651">
        <w:rPr>
          <w:rFonts w:ascii="Times New Roman" w:hAnsi="Times New Roman" w:cs="Times New Roman"/>
          <w:sz w:val="24"/>
          <w:szCs w:val="24"/>
          <w:lang w:val="es-AR"/>
        </w:rPr>
        <w:t xml:space="preserve"> son invisibles, lo que los hace difíciles de desinfectar, sin embargo, y a diferencia de los gusanos y virus, no tienen capacidad para duplicarse.</w:t>
      </w:r>
    </w:p>
    <w:p w14:paraId="02AAE911" w14:textId="654D7578" w:rsidR="004C4CBA" w:rsidRDefault="00A924EF" w:rsidP="00830E38">
      <w:pPr>
        <w:jc w:val="both"/>
        <w:rPr>
          <w:rFonts w:ascii="Times New Roman" w:hAnsi="Times New Roman" w:cs="Times New Roman"/>
          <w:sz w:val="24"/>
          <w:szCs w:val="24"/>
          <w:lang w:val="es-AR"/>
        </w:rPr>
      </w:pPr>
      <w:r w:rsidRPr="00A924EF">
        <w:rPr>
          <w:rFonts w:ascii="Times New Roman" w:hAnsi="Times New Roman" w:cs="Times New Roman"/>
          <w:sz w:val="24"/>
          <w:szCs w:val="24"/>
          <w:lang w:val="es-AR"/>
        </w:rPr>
        <w:lastRenderedPageBreak/>
        <w:t xml:space="preserve">Por otro lado, </w:t>
      </w:r>
      <w:r w:rsidR="00367A8A">
        <w:rPr>
          <w:rFonts w:ascii="Times New Roman" w:hAnsi="Times New Roman" w:cs="Times New Roman"/>
          <w:sz w:val="24"/>
          <w:szCs w:val="24"/>
          <w:lang w:val="es-AR"/>
        </w:rPr>
        <w:t>comienza el</w:t>
      </w:r>
      <w:r w:rsidRPr="00A924EF">
        <w:rPr>
          <w:rFonts w:ascii="Times New Roman" w:hAnsi="Times New Roman" w:cs="Times New Roman"/>
          <w:sz w:val="24"/>
          <w:szCs w:val="24"/>
          <w:lang w:val="es-AR"/>
        </w:rPr>
        <w:t xml:space="preserve"> nacimiento de los ordenadores zombies. Los ciberdelincuentes podían infectar miles de máquinas al mismo tiempo, controlándolas de forma remota y sin el conocimiento de los usuarios, de tal manera que un ejército de ordenadores zombies siguiera </w:t>
      </w:r>
      <w:r w:rsidR="00323660">
        <w:rPr>
          <w:rFonts w:ascii="Times New Roman" w:hAnsi="Times New Roman" w:cs="Times New Roman"/>
          <w:sz w:val="24"/>
          <w:szCs w:val="24"/>
          <w:lang w:val="es-AR"/>
        </w:rPr>
        <w:t>las ordenes de los c</w:t>
      </w:r>
      <w:r w:rsidR="00ED532E">
        <w:rPr>
          <w:rFonts w:ascii="Times New Roman" w:hAnsi="Times New Roman" w:cs="Times New Roman"/>
          <w:sz w:val="24"/>
          <w:szCs w:val="24"/>
          <w:lang w:val="es-AR"/>
        </w:rPr>
        <w:t>iberdelincuentes</w:t>
      </w:r>
      <w:r w:rsidRPr="00A924EF">
        <w:rPr>
          <w:rFonts w:ascii="Times New Roman" w:hAnsi="Times New Roman" w:cs="Times New Roman"/>
          <w:sz w:val="24"/>
          <w:szCs w:val="24"/>
          <w:lang w:val="es-AR"/>
        </w:rPr>
        <w:t xml:space="preserve">. </w:t>
      </w:r>
      <w:r w:rsidR="00ED532E">
        <w:rPr>
          <w:rFonts w:ascii="Times New Roman" w:hAnsi="Times New Roman" w:cs="Times New Roman"/>
          <w:sz w:val="24"/>
          <w:szCs w:val="24"/>
          <w:lang w:val="es-AR"/>
        </w:rPr>
        <w:t>En todos los casos</w:t>
      </w:r>
      <w:r w:rsidRPr="00A924EF">
        <w:rPr>
          <w:rFonts w:ascii="Times New Roman" w:hAnsi="Times New Roman" w:cs="Times New Roman"/>
          <w:sz w:val="24"/>
          <w:szCs w:val="24"/>
          <w:lang w:val="es-AR"/>
        </w:rPr>
        <w:t xml:space="preserve">, el objetivo principal de la delincuencia en este momento era ganar dinero, </w:t>
      </w:r>
      <w:r w:rsidRPr="000A5494">
        <w:rPr>
          <w:rFonts w:ascii="Times New Roman" w:hAnsi="Times New Roman" w:cs="Times New Roman"/>
          <w:sz w:val="24"/>
          <w:szCs w:val="24"/>
          <w:lang w:val="es-AR"/>
        </w:rPr>
        <w:t>bien am</w:t>
      </w:r>
      <w:r w:rsidRPr="00A924EF">
        <w:rPr>
          <w:rFonts w:ascii="Times New Roman" w:hAnsi="Times New Roman" w:cs="Times New Roman"/>
          <w:sz w:val="24"/>
          <w:szCs w:val="24"/>
          <w:lang w:val="es-AR"/>
        </w:rPr>
        <w:t>enazando a las empresas con que atacarían sus ordenadores y sitios web a través del chantaje, o bien por las ventas generadas gracias al spam</w:t>
      </w:r>
      <w:r w:rsidR="008A6DF1">
        <w:rPr>
          <w:rFonts w:ascii="Times New Roman" w:hAnsi="Times New Roman" w:cs="Times New Roman"/>
          <w:sz w:val="24"/>
          <w:szCs w:val="24"/>
          <w:lang w:val="es-AR"/>
        </w:rPr>
        <w:t xml:space="preserve"> (</w:t>
      </w:r>
      <w:r w:rsidR="008A6DF1" w:rsidRPr="008A6DF1">
        <w:rPr>
          <w:rFonts w:ascii="Times New Roman" w:hAnsi="Times New Roman" w:cs="Times New Roman"/>
          <w:sz w:val="24"/>
          <w:szCs w:val="24"/>
          <w:lang w:val="es-AR"/>
        </w:rPr>
        <w:t xml:space="preserve">Mensajes no solicitados, no deseados o de remitente desconocido que pueden contener </w:t>
      </w:r>
      <w:proofErr w:type="gramStart"/>
      <w:r w:rsidR="008A6DF1" w:rsidRPr="008A6DF1">
        <w:rPr>
          <w:rFonts w:ascii="Times New Roman" w:hAnsi="Times New Roman" w:cs="Times New Roman"/>
          <w:sz w:val="24"/>
          <w:szCs w:val="24"/>
          <w:lang w:val="es-AR"/>
        </w:rPr>
        <w:t>malware</w:t>
      </w:r>
      <w:proofErr w:type="gramEnd"/>
      <w:r w:rsidR="008A6DF1" w:rsidRPr="008A6DF1">
        <w:rPr>
          <w:rFonts w:ascii="Times New Roman" w:hAnsi="Times New Roman" w:cs="Times New Roman"/>
          <w:sz w:val="24"/>
          <w:szCs w:val="24"/>
          <w:lang w:val="es-AR"/>
        </w:rPr>
        <w:t xml:space="preserve"> o software malicioso)</w:t>
      </w:r>
      <w:r>
        <w:rPr>
          <w:rFonts w:ascii="Times New Roman" w:hAnsi="Times New Roman" w:cs="Times New Roman"/>
          <w:sz w:val="24"/>
          <w:szCs w:val="24"/>
          <w:lang w:val="es-AR"/>
        </w:rPr>
        <w:t>.</w:t>
      </w:r>
    </w:p>
    <w:p w14:paraId="51C97AA0" w14:textId="6048F135" w:rsidR="004C4CBA" w:rsidRPr="008A6DF1" w:rsidRDefault="004C4CBA" w:rsidP="001F131A">
      <w:pPr>
        <w:jc w:val="center"/>
        <w:rPr>
          <w:rFonts w:ascii="Times New Roman" w:hAnsi="Times New Roman" w:cs="Times New Roman"/>
          <w:b/>
          <w:bCs/>
          <w:sz w:val="24"/>
          <w:szCs w:val="24"/>
          <w:lang w:val="es-AR"/>
        </w:rPr>
      </w:pPr>
      <w:r w:rsidRPr="008A6DF1">
        <w:rPr>
          <w:rFonts w:ascii="Times New Roman" w:hAnsi="Times New Roman" w:cs="Times New Roman"/>
          <w:b/>
          <w:bCs/>
          <w:sz w:val="24"/>
          <w:szCs w:val="24"/>
          <w:lang w:val="es-AR"/>
        </w:rPr>
        <w:t>EJEMPLO DE SPAM</w:t>
      </w:r>
    </w:p>
    <w:p w14:paraId="695A747D" w14:textId="0AA6F813" w:rsidR="004C4CBA" w:rsidRDefault="004C4CBA" w:rsidP="001F131A">
      <w:pPr>
        <w:jc w:val="center"/>
        <w:rPr>
          <w:rFonts w:ascii="Times New Roman" w:hAnsi="Times New Roman" w:cs="Times New Roman"/>
          <w:sz w:val="24"/>
          <w:szCs w:val="24"/>
          <w:lang w:val="es-AR"/>
        </w:rPr>
      </w:pPr>
      <w:r>
        <w:rPr>
          <w:noProof/>
        </w:rPr>
        <w:drawing>
          <wp:inline distT="0" distB="0" distL="0" distR="0" wp14:anchorId="0410A0F9" wp14:editId="6B080270">
            <wp:extent cx="3321050" cy="3006755"/>
            <wp:effectExtent l="0" t="0" r="0" b="317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3345183" cy="3028604"/>
                    </a:xfrm>
                    <a:prstGeom prst="rect">
                      <a:avLst/>
                    </a:prstGeom>
                  </pic:spPr>
                </pic:pic>
              </a:graphicData>
            </a:graphic>
          </wp:inline>
        </w:drawing>
      </w:r>
    </w:p>
    <w:p w14:paraId="4287A281" w14:textId="42162253" w:rsidR="004C4CBA" w:rsidRDefault="00D362F0" w:rsidP="001F131A">
      <w:pPr>
        <w:jc w:val="center"/>
        <w:rPr>
          <w:rFonts w:ascii="Times New Roman" w:hAnsi="Times New Roman" w:cs="Times New Roman"/>
          <w:sz w:val="24"/>
          <w:szCs w:val="24"/>
          <w:lang w:val="es-AR"/>
        </w:rPr>
      </w:pPr>
      <w:r>
        <w:rPr>
          <w:rFonts w:ascii="Times New Roman" w:hAnsi="Times New Roman" w:cs="Times New Roman"/>
          <w:sz w:val="24"/>
          <w:szCs w:val="24"/>
          <w:lang w:val="es-AR"/>
        </w:rPr>
        <w:t xml:space="preserve">FUENTE: </w:t>
      </w:r>
      <w:r w:rsidRPr="00941E03">
        <w:rPr>
          <w:rFonts w:ascii="Times New Roman" w:hAnsi="Times New Roman" w:cs="Times New Roman"/>
          <w:sz w:val="24"/>
          <w:szCs w:val="24"/>
          <w:lang w:val="es-AR"/>
        </w:rPr>
        <w:t>https://www.bing.com</w:t>
      </w:r>
    </w:p>
    <w:p w14:paraId="0E6F8306" w14:textId="77777777" w:rsidR="00D362F0" w:rsidRDefault="00D362F0" w:rsidP="00830E38">
      <w:pPr>
        <w:jc w:val="both"/>
        <w:rPr>
          <w:rFonts w:ascii="Times New Roman" w:hAnsi="Times New Roman" w:cs="Times New Roman"/>
          <w:sz w:val="24"/>
          <w:szCs w:val="24"/>
          <w:lang w:val="es-AR"/>
        </w:rPr>
      </w:pPr>
    </w:p>
    <w:p w14:paraId="1B37E530" w14:textId="77777777" w:rsidR="002545EC" w:rsidRDefault="002545EC" w:rsidP="00830E38">
      <w:pPr>
        <w:jc w:val="both"/>
        <w:rPr>
          <w:rFonts w:ascii="Times New Roman" w:hAnsi="Times New Roman" w:cs="Times New Roman"/>
          <w:sz w:val="24"/>
          <w:szCs w:val="24"/>
          <w:lang w:val="es-AR"/>
        </w:rPr>
      </w:pPr>
    </w:p>
    <w:p w14:paraId="24B401E7" w14:textId="4C769822" w:rsidR="00AC57E6" w:rsidRDefault="00AC57E6" w:rsidP="004B7F71">
      <w:pPr>
        <w:pStyle w:val="Ttulo3"/>
      </w:pPr>
      <w:bookmarkStart w:id="11" w:name="_Toc87389946"/>
      <w:r w:rsidRPr="00730C47">
        <w:t>3.3.</w:t>
      </w:r>
      <w:r w:rsidR="00E42FB6" w:rsidRPr="00730C47">
        <w:t>3</w:t>
      </w:r>
      <w:r w:rsidRPr="00730C47">
        <w:t xml:space="preserve"> – 2006 A 2008: LAS BANDAS ORGANIZADAS</w:t>
      </w:r>
      <w:bookmarkEnd w:id="11"/>
    </w:p>
    <w:p w14:paraId="7CB72132" w14:textId="77777777" w:rsidR="00CA72EB" w:rsidRPr="00CA72EB" w:rsidRDefault="00CA72EB" w:rsidP="00CA72EB">
      <w:pPr>
        <w:rPr>
          <w:lang w:val="es-AR"/>
        </w:rPr>
      </w:pPr>
    </w:p>
    <w:p w14:paraId="5E02FCCC" w14:textId="6D4E009B" w:rsidR="00AC57E6" w:rsidRDefault="000A5494" w:rsidP="00830E38">
      <w:pPr>
        <w:jc w:val="both"/>
        <w:rPr>
          <w:rFonts w:ascii="Times New Roman" w:hAnsi="Times New Roman" w:cs="Times New Roman"/>
          <w:sz w:val="24"/>
          <w:szCs w:val="24"/>
          <w:lang w:val="es-AR"/>
        </w:rPr>
      </w:pPr>
      <w:r w:rsidRPr="000A5494">
        <w:rPr>
          <w:rFonts w:ascii="Times New Roman" w:hAnsi="Times New Roman" w:cs="Times New Roman"/>
          <w:sz w:val="24"/>
          <w:szCs w:val="24"/>
          <w:lang w:val="es-AR"/>
        </w:rPr>
        <w:t xml:space="preserve">El dinero favoreció la organización de los ciberdelincuentes en bandas. Algunos poseían incluso una estructura similar a la de la mafia. Para proteger sus crecientes imperios comerciales, los ciberdelincuentes se hicieron más discretos a la hora de utilizar sus métodos, a la vez que mostraban todas sus habilidades tecnológicas. En este contexto, muchos de los ciberdelincuentes simplemente se unieron a organizaciones que ya operaban fuera del medio digital, de tal manera que mientras éstas últimas aportaban su experiencia, los ciberdelincuentes aportaban sus conocimientos de expertos. En este sentido, los primeros escenarios de la delincuencia </w:t>
      </w:r>
      <w:r w:rsidRPr="000A5494">
        <w:rPr>
          <w:rFonts w:ascii="Times New Roman" w:hAnsi="Times New Roman" w:cs="Times New Roman"/>
          <w:sz w:val="24"/>
          <w:szCs w:val="24"/>
          <w:lang w:val="es-AR"/>
        </w:rPr>
        <w:lastRenderedPageBreak/>
        <w:t>organizada se focalizan en el fraude en el comercio electrónico y en la banca electrónica, como instrumentos más rápidos para obtener beneficios.</w:t>
      </w:r>
    </w:p>
    <w:p w14:paraId="647A2AA0" w14:textId="70381B59" w:rsidR="00E204E3" w:rsidRDefault="00E204E3" w:rsidP="00830E38">
      <w:pPr>
        <w:jc w:val="both"/>
        <w:rPr>
          <w:rFonts w:ascii="Times New Roman" w:hAnsi="Times New Roman" w:cs="Times New Roman"/>
          <w:sz w:val="24"/>
          <w:szCs w:val="24"/>
          <w:lang w:val="es-AR"/>
        </w:rPr>
      </w:pPr>
      <w:r w:rsidRPr="00E204E3">
        <w:rPr>
          <w:rFonts w:ascii="Times New Roman" w:hAnsi="Times New Roman" w:cs="Times New Roman"/>
          <w:sz w:val="24"/>
          <w:szCs w:val="24"/>
          <w:lang w:val="es-AR"/>
        </w:rPr>
        <w:t>Finalmente, las bandas organizadas</w:t>
      </w:r>
      <w:r w:rsidR="009B6951">
        <w:rPr>
          <w:rFonts w:ascii="Times New Roman" w:hAnsi="Times New Roman" w:cs="Times New Roman"/>
          <w:sz w:val="24"/>
          <w:szCs w:val="24"/>
          <w:lang w:val="es-AR"/>
        </w:rPr>
        <w:t xml:space="preserve"> van perdiendo su razón de ser</w:t>
      </w:r>
      <w:r w:rsidRPr="00E204E3">
        <w:rPr>
          <w:rFonts w:ascii="Times New Roman" w:hAnsi="Times New Roman" w:cs="Times New Roman"/>
          <w:sz w:val="24"/>
          <w:szCs w:val="24"/>
          <w:lang w:val="es-AR"/>
        </w:rPr>
        <w:t xml:space="preserve">. El crimen organizado y el ciberdelincuente comienzan un proceso donde se desvinculan a nivel operativo, de tal forma que la colaboración entre ambos se centra en la compra de los servicios </w:t>
      </w:r>
      <w:r w:rsidR="009E594C">
        <w:rPr>
          <w:rFonts w:ascii="Times New Roman" w:hAnsi="Times New Roman" w:cs="Times New Roman"/>
          <w:sz w:val="24"/>
          <w:szCs w:val="24"/>
          <w:lang w:val="es-AR"/>
        </w:rPr>
        <w:t>a los Ciberdelincuentes</w:t>
      </w:r>
      <w:r w:rsidRPr="00E204E3">
        <w:rPr>
          <w:rFonts w:ascii="Times New Roman" w:hAnsi="Times New Roman" w:cs="Times New Roman"/>
          <w:sz w:val="24"/>
          <w:szCs w:val="24"/>
          <w:lang w:val="es-AR"/>
        </w:rPr>
        <w:t xml:space="preserve">. </w:t>
      </w:r>
      <w:r w:rsidR="00EC5091">
        <w:rPr>
          <w:rFonts w:ascii="Times New Roman" w:hAnsi="Times New Roman" w:cs="Times New Roman"/>
          <w:sz w:val="24"/>
          <w:szCs w:val="24"/>
          <w:lang w:val="es-AR"/>
        </w:rPr>
        <w:t>D</w:t>
      </w:r>
      <w:r w:rsidRPr="00E204E3">
        <w:rPr>
          <w:rFonts w:ascii="Times New Roman" w:hAnsi="Times New Roman" w:cs="Times New Roman"/>
          <w:sz w:val="24"/>
          <w:szCs w:val="24"/>
          <w:lang w:val="es-AR"/>
        </w:rPr>
        <w:t>e esta forma, se desvincula del hecho delictivo concreto y sólo ofrece el</w:t>
      </w:r>
      <w:r w:rsidR="00EC5091">
        <w:rPr>
          <w:rFonts w:ascii="Times New Roman" w:hAnsi="Times New Roman" w:cs="Times New Roman"/>
          <w:sz w:val="24"/>
          <w:szCs w:val="24"/>
          <w:lang w:val="es-AR"/>
        </w:rPr>
        <w:t xml:space="preserve"> servicio</w:t>
      </w:r>
      <w:r w:rsidRPr="00E204E3">
        <w:rPr>
          <w:rFonts w:ascii="Times New Roman" w:hAnsi="Times New Roman" w:cs="Times New Roman"/>
          <w:sz w:val="24"/>
          <w:szCs w:val="24"/>
          <w:lang w:val="es-AR"/>
        </w:rPr>
        <w:t>.</w:t>
      </w:r>
    </w:p>
    <w:p w14:paraId="7F0E900D" w14:textId="1F94C2CE" w:rsidR="002545EC" w:rsidRDefault="00BD2815" w:rsidP="00830E38">
      <w:pPr>
        <w:jc w:val="both"/>
        <w:rPr>
          <w:rFonts w:ascii="Times New Roman" w:hAnsi="Times New Roman" w:cs="Times New Roman"/>
          <w:sz w:val="24"/>
          <w:szCs w:val="24"/>
          <w:lang w:val="es-AR"/>
        </w:rPr>
      </w:pPr>
      <w:r w:rsidRPr="00BD2815">
        <w:rPr>
          <w:rFonts w:ascii="Times New Roman" w:hAnsi="Times New Roman" w:cs="Times New Roman"/>
          <w:sz w:val="24"/>
          <w:szCs w:val="24"/>
          <w:lang w:val="es-AR"/>
        </w:rPr>
        <w:t xml:space="preserve">El más </w:t>
      </w:r>
      <w:r>
        <w:rPr>
          <w:rFonts w:ascii="Times New Roman" w:hAnsi="Times New Roman" w:cs="Times New Roman"/>
          <w:sz w:val="24"/>
          <w:szCs w:val="24"/>
          <w:lang w:val="es-AR"/>
        </w:rPr>
        <w:t>ejemplo más claro</w:t>
      </w:r>
      <w:r w:rsidRPr="00BD2815">
        <w:rPr>
          <w:rFonts w:ascii="Times New Roman" w:hAnsi="Times New Roman" w:cs="Times New Roman"/>
          <w:sz w:val="24"/>
          <w:szCs w:val="24"/>
          <w:lang w:val="es-AR"/>
        </w:rPr>
        <w:t xml:space="preserve"> de esto es la venta de kits de phishing en la que un usuario cualquiera, sin conocimientos avanzados de informática puede adquirir en el mercado del </w:t>
      </w:r>
      <w:proofErr w:type="gramStart"/>
      <w:r w:rsidRPr="00BD2815">
        <w:rPr>
          <w:rFonts w:ascii="Times New Roman" w:hAnsi="Times New Roman" w:cs="Times New Roman"/>
          <w:sz w:val="24"/>
          <w:szCs w:val="24"/>
          <w:lang w:val="es-AR"/>
        </w:rPr>
        <w:t>malware</w:t>
      </w:r>
      <w:proofErr w:type="gramEnd"/>
      <w:r w:rsidRPr="00BD2815">
        <w:rPr>
          <w:rFonts w:ascii="Times New Roman" w:hAnsi="Times New Roman" w:cs="Times New Roman"/>
          <w:sz w:val="24"/>
          <w:szCs w:val="24"/>
          <w:lang w:val="es-AR"/>
        </w:rPr>
        <w:t xml:space="preserve">, un kit que sólo </w:t>
      </w:r>
      <w:r>
        <w:rPr>
          <w:rFonts w:ascii="Times New Roman" w:hAnsi="Times New Roman" w:cs="Times New Roman"/>
          <w:sz w:val="24"/>
          <w:szCs w:val="24"/>
          <w:lang w:val="es-AR"/>
        </w:rPr>
        <w:t>hay que</w:t>
      </w:r>
      <w:r w:rsidRPr="00BD2815">
        <w:rPr>
          <w:rFonts w:ascii="Times New Roman" w:hAnsi="Times New Roman" w:cs="Times New Roman"/>
          <w:sz w:val="24"/>
          <w:szCs w:val="24"/>
          <w:lang w:val="es-AR"/>
        </w:rPr>
        <w:t xml:space="preserve"> configurar</w:t>
      </w:r>
      <w:r>
        <w:rPr>
          <w:rFonts w:ascii="Times New Roman" w:hAnsi="Times New Roman" w:cs="Times New Roman"/>
          <w:sz w:val="24"/>
          <w:szCs w:val="24"/>
          <w:lang w:val="es-AR"/>
        </w:rPr>
        <w:t>lo</w:t>
      </w:r>
      <w:r w:rsidRPr="00BD2815">
        <w:rPr>
          <w:rFonts w:ascii="Times New Roman" w:hAnsi="Times New Roman" w:cs="Times New Roman"/>
          <w:sz w:val="24"/>
          <w:szCs w:val="24"/>
          <w:lang w:val="es-AR"/>
        </w:rPr>
        <w:t xml:space="preserve"> y poner en funcionamiento, para empezar a infectar equipos y obtener información de sus usuarios. Incluso en los acuerdos de servicio por el kit, informan que el desarrollador no se hace responsable del mal uso del programa</w:t>
      </w:r>
      <w:r w:rsidR="00997DE2">
        <w:rPr>
          <w:rFonts w:ascii="Times New Roman" w:hAnsi="Times New Roman" w:cs="Times New Roman"/>
          <w:sz w:val="24"/>
          <w:szCs w:val="24"/>
          <w:lang w:val="es-AR"/>
        </w:rPr>
        <w:t>, desligándose de la actividad.</w:t>
      </w:r>
    </w:p>
    <w:p w14:paraId="2A2C1DDF" w14:textId="77777777" w:rsidR="00E204E3" w:rsidRDefault="00E204E3" w:rsidP="00830E38">
      <w:pPr>
        <w:jc w:val="both"/>
        <w:rPr>
          <w:rFonts w:ascii="Times New Roman" w:hAnsi="Times New Roman" w:cs="Times New Roman"/>
          <w:sz w:val="24"/>
          <w:szCs w:val="24"/>
          <w:lang w:val="es-AR"/>
        </w:rPr>
      </w:pPr>
    </w:p>
    <w:p w14:paraId="23519476" w14:textId="24E4F3E6" w:rsidR="00242F77" w:rsidRDefault="00242F77" w:rsidP="004B7F71">
      <w:pPr>
        <w:pStyle w:val="Ttulo3"/>
      </w:pPr>
      <w:bookmarkStart w:id="12" w:name="_Toc87389947"/>
      <w:r w:rsidRPr="00144662">
        <w:t>3.3.</w:t>
      </w:r>
      <w:r w:rsidR="00E42FB6" w:rsidRPr="00144662">
        <w:t>4</w:t>
      </w:r>
      <w:r w:rsidRPr="00144662">
        <w:t xml:space="preserve"> – 2009: REDES SOCIALES Y LA IMPORTANCIA DE LOS DATOS</w:t>
      </w:r>
      <w:bookmarkEnd w:id="12"/>
    </w:p>
    <w:p w14:paraId="7E6D9192" w14:textId="77777777" w:rsidR="00CA72EB" w:rsidRPr="00CA72EB" w:rsidRDefault="00CA72EB" w:rsidP="00CA72EB">
      <w:pPr>
        <w:rPr>
          <w:lang w:val="es-AR"/>
        </w:rPr>
      </w:pPr>
    </w:p>
    <w:p w14:paraId="17649FB5" w14:textId="77777777" w:rsidR="00600B40" w:rsidRDefault="00AE5B6B" w:rsidP="00830E38">
      <w:pPr>
        <w:jc w:val="both"/>
        <w:rPr>
          <w:rFonts w:ascii="Times New Roman" w:hAnsi="Times New Roman" w:cs="Times New Roman"/>
          <w:sz w:val="24"/>
          <w:szCs w:val="24"/>
          <w:lang w:val="es-AR"/>
        </w:rPr>
      </w:pPr>
      <w:r w:rsidRPr="00AE5B6B">
        <w:rPr>
          <w:rFonts w:ascii="Times New Roman" w:hAnsi="Times New Roman" w:cs="Times New Roman"/>
          <w:sz w:val="24"/>
          <w:szCs w:val="24"/>
          <w:lang w:val="es-AR"/>
        </w:rPr>
        <w:t>A finales de la primera década del siglo XX las redes sociales consolidan su papel como agentes de socialización. Los ciberdelincuentes encuentran en estos medios de comunicación social una fuente de datos para cometer actos delictivos de toda índole.</w:t>
      </w:r>
    </w:p>
    <w:p w14:paraId="32F1D2B2" w14:textId="77777777" w:rsidR="006750A1" w:rsidRDefault="00600B40"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L</w:t>
      </w:r>
      <w:r w:rsidRPr="00600B40">
        <w:rPr>
          <w:rFonts w:ascii="Times New Roman" w:hAnsi="Times New Roman" w:cs="Times New Roman"/>
          <w:sz w:val="24"/>
          <w:szCs w:val="24"/>
          <w:lang w:val="es-AR"/>
        </w:rPr>
        <w:t>as redes sociales</w:t>
      </w:r>
      <w:r>
        <w:rPr>
          <w:rFonts w:ascii="Times New Roman" w:hAnsi="Times New Roman" w:cs="Times New Roman"/>
          <w:sz w:val="24"/>
          <w:szCs w:val="24"/>
          <w:lang w:val="es-AR"/>
        </w:rPr>
        <w:t xml:space="preserve"> son </w:t>
      </w:r>
      <w:r w:rsidRPr="00600B40">
        <w:rPr>
          <w:rFonts w:ascii="Times New Roman" w:hAnsi="Times New Roman" w:cs="Times New Roman"/>
          <w:sz w:val="24"/>
          <w:szCs w:val="24"/>
          <w:lang w:val="es-AR"/>
        </w:rPr>
        <w:t xml:space="preserve">herramientas que los usuarios utilizan diariamente de forma masiva para informarse, comunicarse y entretenerse. De acuerdo con un estudio Digital 2021 de </w:t>
      </w:r>
      <w:proofErr w:type="spellStart"/>
      <w:r w:rsidRPr="00600B40">
        <w:rPr>
          <w:rFonts w:ascii="Times New Roman" w:hAnsi="Times New Roman" w:cs="Times New Roman"/>
          <w:sz w:val="24"/>
          <w:szCs w:val="24"/>
          <w:lang w:val="es-AR"/>
        </w:rPr>
        <w:t>HootSuite</w:t>
      </w:r>
      <w:proofErr w:type="spellEnd"/>
      <w:r w:rsidRPr="00600B40">
        <w:rPr>
          <w:rFonts w:ascii="Times New Roman" w:hAnsi="Times New Roman" w:cs="Times New Roman"/>
          <w:sz w:val="24"/>
          <w:szCs w:val="24"/>
          <w:lang w:val="es-AR"/>
        </w:rPr>
        <w:t xml:space="preserve"> y </w:t>
      </w:r>
      <w:proofErr w:type="spellStart"/>
      <w:r w:rsidRPr="00600B40">
        <w:rPr>
          <w:rFonts w:ascii="Times New Roman" w:hAnsi="Times New Roman" w:cs="Times New Roman"/>
          <w:sz w:val="24"/>
          <w:szCs w:val="24"/>
          <w:lang w:val="es-AR"/>
        </w:rPr>
        <w:t>We</w:t>
      </w:r>
      <w:proofErr w:type="spellEnd"/>
      <w:r w:rsidRPr="00600B40">
        <w:rPr>
          <w:rFonts w:ascii="Times New Roman" w:hAnsi="Times New Roman" w:cs="Times New Roman"/>
          <w:sz w:val="24"/>
          <w:szCs w:val="24"/>
          <w:lang w:val="es-AR"/>
        </w:rPr>
        <w:t xml:space="preserve"> Are Social hay más de 4.033 millones de usuarios de redes sociales en todo el mundo, </w:t>
      </w:r>
      <w:r>
        <w:rPr>
          <w:rFonts w:ascii="Times New Roman" w:hAnsi="Times New Roman" w:cs="Times New Roman"/>
          <w:sz w:val="24"/>
          <w:szCs w:val="24"/>
          <w:lang w:val="es-AR"/>
        </w:rPr>
        <w:t xml:space="preserve">y va en aumento </w:t>
      </w:r>
      <w:r w:rsidR="006750A1">
        <w:rPr>
          <w:rFonts w:ascii="Times New Roman" w:hAnsi="Times New Roman" w:cs="Times New Roman"/>
          <w:sz w:val="24"/>
          <w:szCs w:val="24"/>
          <w:lang w:val="es-AR"/>
        </w:rPr>
        <w:t>cada año.</w:t>
      </w:r>
    </w:p>
    <w:p w14:paraId="7338916D" w14:textId="21172704" w:rsidR="0000388C" w:rsidRDefault="00600B40" w:rsidP="00830E38">
      <w:pPr>
        <w:jc w:val="both"/>
        <w:rPr>
          <w:rFonts w:ascii="Times New Roman" w:hAnsi="Times New Roman" w:cs="Times New Roman"/>
          <w:sz w:val="24"/>
          <w:szCs w:val="24"/>
          <w:lang w:val="es-AR"/>
        </w:rPr>
      </w:pPr>
      <w:r w:rsidRPr="00600B40">
        <w:rPr>
          <w:rFonts w:ascii="Times New Roman" w:hAnsi="Times New Roman" w:cs="Times New Roman"/>
          <w:sz w:val="24"/>
          <w:szCs w:val="24"/>
          <w:lang w:val="es-AR"/>
        </w:rPr>
        <w:t xml:space="preserve">Los usuarios </w:t>
      </w:r>
      <w:r w:rsidR="006750A1">
        <w:rPr>
          <w:rFonts w:ascii="Times New Roman" w:hAnsi="Times New Roman" w:cs="Times New Roman"/>
          <w:sz w:val="24"/>
          <w:szCs w:val="24"/>
          <w:lang w:val="es-AR"/>
        </w:rPr>
        <w:t xml:space="preserve">promedio </w:t>
      </w:r>
      <w:r w:rsidRPr="00600B40">
        <w:rPr>
          <w:rFonts w:ascii="Times New Roman" w:hAnsi="Times New Roman" w:cs="Times New Roman"/>
          <w:sz w:val="24"/>
          <w:szCs w:val="24"/>
          <w:lang w:val="es-AR"/>
        </w:rPr>
        <w:t xml:space="preserve">dedican más de 2 </w:t>
      </w:r>
      <w:r w:rsidR="006750A1">
        <w:rPr>
          <w:rFonts w:ascii="Times New Roman" w:hAnsi="Times New Roman" w:cs="Times New Roman"/>
          <w:sz w:val="24"/>
          <w:szCs w:val="24"/>
          <w:lang w:val="es-AR"/>
        </w:rPr>
        <w:t>horas</w:t>
      </w:r>
      <w:r w:rsidRPr="00600B40">
        <w:rPr>
          <w:rFonts w:ascii="Times New Roman" w:hAnsi="Times New Roman" w:cs="Times New Roman"/>
          <w:sz w:val="24"/>
          <w:szCs w:val="24"/>
          <w:lang w:val="es-AR"/>
        </w:rPr>
        <w:t xml:space="preserve"> al día </w:t>
      </w:r>
      <w:r w:rsidR="006750A1">
        <w:rPr>
          <w:rFonts w:ascii="Times New Roman" w:hAnsi="Times New Roman" w:cs="Times New Roman"/>
          <w:sz w:val="24"/>
          <w:szCs w:val="24"/>
          <w:lang w:val="es-AR"/>
        </w:rPr>
        <w:t>para</w:t>
      </w:r>
      <w:r w:rsidRPr="00600B40">
        <w:rPr>
          <w:rFonts w:ascii="Times New Roman" w:hAnsi="Times New Roman" w:cs="Times New Roman"/>
          <w:sz w:val="24"/>
          <w:szCs w:val="24"/>
          <w:lang w:val="es-AR"/>
        </w:rPr>
        <w:t xml:space="preserve"> disfrutar de las redes sociales y cuando acceden a ellas lo hacen a través de un dispositivo móvil en un 99% de los casos. Esta facilidad de acceso puede suponer que muchos usuarios utilicen las redes mientras están en su jornada laboral y que la conexión sea a través de la red de la empresa.</w:t>
      </w:r>
    </w:p>
    <w:p w14:paraId="23F50CFD" w14:textId="7866352F" w:rsidR="00F43CA4" w:rsidRPr="00F43CA4" w:rsidRDefault="00DA0BE8"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A partir de los accesos</w:t>
      </w:r>
      <w:r w:rsidR="00F43CA4" w:rsidRPr="00F43CA4">
        <w:rPr>
          <w:rFonts w:ascii="Times New Roman" w:hAnsi="Times New Roman" w:cs="Times New Roman"/>
          <w:sz w:val="24"/>
          <w:szCs w:val="24"/>
          <w:lang w:val="es-AR"/>
        </w:rPr>
        <w:t xml:space="preserve"> a sus perfiles de redes sociales desde el trabajo </w:t>
      </w:r>
      <w:r w:rsidR="005B03F0">
        <w:rPr>
          <w:rFonts w:ascii="Times New Roman" w:hAnsi="Times New Roman" w:cs="Times New Roman"/>
          <w:sz w:val="24"/>
          <w:szCs w:val="24"/>
          <w:lang w:val="es-AR"/>
        </w:rPr>
        <w:t>comenzaron a</w:t>
      </w:r>
      <w:r w:rsidR="00F43CA4" w:rsidRPr="00F43CA4">
        <w:rPr>
          <w:rFonts w:ascii="Times New Roman" w:hAnsi="Times New Roman" w:cs="Times New Roman"/>
          <w:sz w:val="24"/>
          <w:szCs w:val="24"/>
          <w:lang w:val="es-AR"/>
        </w:rPr>
        <w:t xml:space="preserve"> provocar</w:t>
      </w:r>
      <w:r w:rsidR="005B03F0">
        <w:rPr>
          <w:rFonts w:ascii="Times New Roman" w:hAnsi="Times New Roman" w:cs="Times New Roman"/>
          <w:sz w:val="24"/>
          <w:szCs w:val="24"/>
          <w:lang w:val="es-AR"/>
        </w:rPr>
        <w:t xml:space="preserve">se </w:t>
      </w:r>
      <w:r w:rsidR="00F43CA4" w:rsidRPr="00F43CA4">
        <w:rPr>
          <w:rFonts w:ascii="Times New Roman" w:hAnsi="Times New Roman" w:cs="Times New Roman"/>
          <w:sz w:val="24"/>
          <w:szCs w:val="24"/>
          <w:lang w:val="es-AR"/>
        </w:rPr>
        <w:t>brechas de ciberseguridad en la</w:t>
      </w:r>
      <w:r w:rsidR="005B03F0">
        <w:rPr>
          <w:rFonts w:ascii="Times New Roman" w:hAnsi="Times New Roman" w:cs="Times New Roman"/>
          <w:sz w:val="24"/>
          <w:szCs w:val="24"/>
          <w:lang w:val="es-AR"/>
        </w:rPr>
        <w:t>s</w:t>
      </w:r>
      <w:r w:rsidR="00F43CA4" w:rsidRPr="00F43CA4">
        <w:rPr>
          <w:rFonts w:ascii="Times New Roman" w:hAnsi="Times New Roman" w:cs="Times New Roman"/>
          <w:sz w:val="24"/>
          <w:szCs w:val="24"/>
          <w:lang w:val="es-AR"/>
        </w:rPr>
        <w:t xml:space="preserve"> propia</w:t>
      </w:r>
      <w:r w:rsidR="005B03F0">
        <w:rPr>
          <w:rFonts w:ascii="Times New Roman" w:hAnsi="Times New Roman" w:cs="Times New Roman"/>
          <w:sz w:val="24"/>
          <w:szCs w:val="24"/>
          <w:lang w:val="es-AR"/>
        </w:rPr>
        <w:t>s</w:t>
      </w:r>
      <w:r w:rsidR="00F43CA4" w:rsidRPr="00F43CA4">
        <w:rPr>
          <w:rFonts w:ascii="Times New Roman" w:hAnsi="Times New Roman" w:cs="Times New Roman"/>
          <w:sz w:val="24"/>
          <w:szCs w:val="24"/>
          <w:lang w:val="es-AR"/>
        </w:rPr>
        <w:t xml:space="preserve"> empresa</w:t>
      </w:r>
      <w:r w:rsidR="005B03F0">
        <w:rPr>
          <w:rFonts w:ascii="Times New Roman" w:hAnsi="Times New Roman" w:cs="Times New Roman"/>
          <w:sz w:val="24"/>
          <w:szCs w:val="24"/>
          <w:lang w:val="es-AR"/>
        </w:rPr>
        <w:t>s</w:t>
      </w:r>
      <w:r w:rsidR="00F43CA4" w:rsidRPr="00F43CA4">
        <w:rPr>
          <w:rFonts w:ascii="Times New Roman" w:hAnsi="Times New Roman" w:cs="Times New Roman"/>
          <w:sz w:val="24"/>
          <w:szCs w:val="24"/>
          <w:lang w:val="es-AR"/>
        </w:rPr>
        <w:t xml:space="preserve"> a través del robo de datos personales de la plantilla, lo que </w:t>
      </w:r>
      <w:r w:rsidR="005B03F0">
        <w:rPr>
          <w:rFonts w:ascii="Times New Roman" w:hAnsi="Times New Roman" w:cs="Times New Roman"/>
          <w:sz w:val="24"/>
          <w:szCs w:val="24"/>
          <w:lang w:val="es-AR"/>
        </w:rPr>
        <w:t>desencadenó</w:t>
      </w:r>
      <w:r w:rsidR="00F43CA4" w:rsidRPr="00F43CA4">
        <w:rPr>
          <w:rFonts w:ascii="Times New Roman" w:hAnsi="Times New Roman" w:cs="Times New Roman"/>
          <w:sz w:val="24"/>
          <w:szCs w:val="24"/>
          <w:lang w:val="es-AR"/>
        </w:rPr>
        <w:t xml:space="preserve"> en el robo de información financiera o de credenciales vinculadas a la organización o por los ataques a</w:t>
      </w:r>
      <w:r w:rsidR="005B03F0">
        <w:rPr>
          <w:rFonts w:ascii="Times New Roman" w:hAnsi="Times New Roman" w:cs="Times New Roman"/>
          <w:sz w:val="24"/>
          <w:szCs w:val="24"/>
          <w:lang w:val="es-AR"/>
        </w:rPr>
        <w:t xml:space="preserve"> los</w:t>
      </w:r>
      <w:r w:rsidR="00F43CA4" w:rsidRPr="00F43CA4">
        <w:rPr>
          <w:rFonts w:ascii="Times New Roman" w:hAnsi="Times New Roman" w:cs="Times New Roman"/>
          <w:sz w:val="24"/>
          <w:szCs w:val="24"/>
          <w:lang w:val="es-AR"/>
        </w:rPr>
        <w:t xml:space="preserve"> equipo</w:t>
      </w:r>
      <w:r w:rsidR="005B03F0">
        <w:rPr>
          <w:rFonts w:ascii="Times New Roman" w:hAnsi="Times New Roman" w:cs="Times New Roman"/>
          <w:sz w:val="24"/>
          <w:szCs w:val="24"/>
          <w:lang w:val="es-AR"/>
        </w:rPr>
        <w:t>s</w:t>
      </w:r>
      <w:r w:rsidR="00F43CA4" w:rsidRPr="00F43CA4">
        <w:rPr>
          <w:rFonts w:ascii="Times New Roman" w:hAnsi="Times New Roman" w:cs="Times New Roman"/>
          <w:sz w:val="24"/>
          <w:szCs w:val="24"/>
          <w:lang w:val="es-AR"/>
        </w:rPr>
        <w:t xml:space="preserve"> que se utilizan.</w:t>
      </w:r>
    </w:p>
    <w:p w14:paraId="53A1310E" w14:textId="77777777" w:rsidR="001F131A" w:rsidRDefault="001F131A">
      <w:pPr>
        <w:spacing w:after="0" w:line="240" w:lineRule="auto"/>
        <w:rPr>
          <w:rFonts w:ascii="Times New Roman" w:hAnsi="Times New Roman" w:cs="Times New Roman"/>
          <w:b/>
          <w:bCs/>
          <w:sz w:val="28"/>
          <w:szCs w:val="28"/>
          <w:lang w:val="es-AR"/>
        </w:rPr>
      </w:pPr>
      <w:r>
        <w:rPr>
          <w:rFonts w:ascii="Times New Roman" w:hAnsi="Times New Roman" w:cs="Times New Roman"/>
          <w:b/>
          <w:bCs/>
          <w:sz w:val="28"/>
          <w:szCs w:val="28"/>
          <w:lang w:val="es-AR"/>
        </w:rPr>
        <w:br w:type="page"/>
      </w:r>
    </w:p>
    <w:p w14:paraId="3779A588" w14:textId="22B6BF83" w:rsidR="00017A36" w:rsidRDefault="00017A36" w:rsidP="004B7F71">
      <w:pPr>
        <w:pStyle w:val="Ttulo3"/>
      </w:pPr>
      <w:bookmarkStart w:id="13" w:name="_Toc87389948"/>
      <w:r w:rsidRPr="00144662">
        <w:lastRenderedPageBreak/>
        <w:t>3.3.</w:t>
      </w:r>
      <w:r w:rsidR="0000388C" w:rsidRPr="00144662">
        <w:t>5</w:t>
      </w:r>
      <w:r w:rsidRPr="00144662">
        <w:t xml:space="preserve"> –</w:t>
      </w:r>
      <w:r w:rsidRPr="00144662">
        <w:rPr>
          <w:sz w:val="24"/>
          <w:szCs w:val="24"/>
        </w:rPr>
        <w:t xml:space="preserve"> </w:t>
      </w:r>
      <w:r w:rsidRPr="00144662">
        <w:t>EL CIBERDELITO EN LA ACTUALIDAD</w:t>
      </w:r>
      <w:r w:rsidR="00E42FB6" w:rsidRPr="00144662">
        <w:t>: INGENIERÍA SOCIAL Y DEEP WEB</w:t>
      </w:r>
      <w:bookmarkEnd w:id="13"/>
    </w:p>
    <w:p w14:paraId="57DDD284" w14:textId="77777777" w:rsidR="004B7F71" w:rsidRPr="004B7F71" w:rsidRDefault="004B7F71" w:rsidP="004B7F71">
      <w:pPr>
        <w:rPr>
          <w:lang w:val="es-AR"/>
        </w:rPr>
      </w:pPr>
    </w:p>
    <w:p w14:paraId="44BE5AFE" w14:textId="6A82501B" w:rsidR="006E0E6A" w:rsidRPr="00AE5B6B" w:rsidRDefault="006E0E6A" w:rsidP="001F131A">
      <w:pPr>
        <w:jc w:val="center"/>
        <w:rPr>
          <w:rFonts w:ascii="Times New Roman" w:hAnsi="Times New Roman" w:cs="Times New Roman"/>
          <w:sz w:val="24"/>
          <w:szCs w:val="24"/>
          <w:lang w:val="es-AR"/>
        </w:rPr>
      </w:pPr>
      <w:r>
        <w:rPr>
          <w:noProof/>
        </w:rPr>
        <w:drawing>
          <wp:inline distT="0" distB="0" distL="0" distR="0" wp14:anchorId="5D340EED" wp14:editId="75C4B757">
            <wp:extent cx="2952750" cy="2534991"/>
            <wp:effectExtent l="0" t="0" r="0" b="0"/>
            <wp:docPr id="14" name="Imagen 14" descr="Ver las imágenes de ori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r las imágenes de origen"/>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93379" cy="2569872"/>
                    </a:xfrm>
                    <a:prstGeom prst="rect">
                      <a:avLst/>
                    </a:prstGeom>
                    <a:noFill/>
                    <a:ln>
                      <a:noFill/>
                    </a:ln>
                  </pic:spPr>
                </pic:pic>
              </a:graphicData>
            </a:graphic>
          </wp:inline>
        </w:drawing>
      </w:r>
    </w:p>
    <w:p w14:paraId="0773947F" w14:textId="675E200E" w:rsidR="006D3F6C" w:rsidRDefault="00676449" w:rsidP="00830E38">
      <w:pPr>
        <w:jc w:val="both"/>
        <w:rPr>
          <w:rFonts w:ascii="Times New Roman" w:hAnsi="Times New Roman" w:cs="Times New Roman"/>
          <w:sz w:val="24"/>
          <w:szCs w:val="24"/>
          <w:lang w:val="es-AR"/>
        </w:rPr>
      </w:pPr>
      <w:r w:rsidRPr="00676449">
        <w:rPr>
          <w:rFonts w:ascii="Times New Roman" w:hAnsi="Times New Roman" w:cs="Times New Roman"/>
          <w:sz w:val="24"/>
          <w:szCs w:val="24"/>
          <w:lang w:val="es-AR"/>
        </w:rPr>
        <w:t xml:space="preserve">Habiendo realizado un repaso de la evolución de los ciberdelitos, el verdadero motivo de su estudio no podría justificarse de otro modo sino es a través del análisis de cifras reales. El ciberdelito ha experimentado un crecimiento exponencial en los últimos años, y así queda </w:t>
      </w:r>
      <w:r w:rsidR="0023788A">
        <w:rPr>
          <w:rFonts w:ascii="Times New Roman" w:hAnsi="Times New Roman" w:cs="Times New Roman"/>
          <w:sz w:val="24"/>
          <w:szCs w:val="24"/>
          <w:lang w:val="es-AR"/>
        </w:rPr>
        <w:t>en evidencia</w:t>
      </w:r>
      <w:r w:rsidRPr="00676449">
        <w:rPr>
          <w:rFonts w:ascii="Times New Roman" w:hAnsi="Times New Roman" w:cs="Times New Roman"/>
          <w:sz w:val="24"/>
          <w:szCs w:val="24"/>
          <w:lang w:val="es-AR"/>
        </w:rPr>
        <w:t xml:space="preserve"> en el mapa mundial a tiempo real de la empresa rusa Kaspersky, donde se puede observar que diariamente la cifra de ciberataques asciende a más de 300.000 ataques diarios. Según Brett </w:t>
      </w:r>
      <w:proofErr w:type="spellStart"/>
      <w:r w:rsidRPr="00676449">
        <w:rPr>
          <w:rFonts w:ascii="Times New Roman" w:hAnsi="Times New Roman" w:cs="Times New Roman"/>
          <w:sz w:val="24"/>
          <w:szCs w:val="24"/>
          <w:lang w:val="es-AR"/>
        </w:rPr>
        <w:t>Kelsey</w:t>
      </w:r>
      <w:proofErr w:type="spellEnd"/>
      <w:r w:rsidRPr="00676449">
        <w:rPr>
          <w:rFonts w:ascii="Times New Roman" w:hAnsi="Times New Roman" w:cs="Times New Roman"/>
          <w:sz w:val="24"/>
          <w:szCs w:val="24"/>
          <w:lang w:val="es-AR"/>
        </w:rPr>
        <w:t>, vicepresidente y director de tecnología de Intel Security en Latinoamérica, el ciberdelito significa un 0,8% del PIB mundial, o lo que es lo mismo, 6,100 millones de dólares, cifra que va en aumento año tras año.</w:t>
      </w:r>
    </w:p>
    <w:p w14:paraId="4FE79987" w14:textId="61B61CB4" w:rsidR="00895457" w:rsidRDefault="00895457" w:rsidP="00830E38">
      <w:pPr>
        <w:jc w:val="both"/>
        <w:rPr>
          <w:rFonts w:ascii="Times New Roman" w:hAnsi="Times New Roman" w:cs="Times New Roman"/>
          <w:sz w:val="24"/>
          <w:szCs w:val="24"/>
          <w:lang w:val="es-AR"/>
        </w:rPr>
      </w:pPr>
      <w:r w:rsidRPr="00895457">
        <w:rPr>
          <w:rFonts w:ascii="Times New Roman" w:hAnsi="Times New Roman" w:cs="Times New Roman"/>
          <w:sz w:val="24"/>
          <w:szCs w:val="24"/>
          <w:lang w:val="es-AR"/>
        </w:rPr>
        <w:t xml:space="preserve">La ingeniería social podría definirse como un elemento no técnico de bajo </w:t>
      </w:r>
      <w:r w:rsidR="00D55359">
        <w:rPr>
          <w:rFonts w:ascii="Times New Roman" w:hAnsi="Times New Roman" w:cs="Times New Roman"/>
          <w:sz w:val="24"/>
          <w:szCs w:val="24"/>
          <w:lang w:val="es-AR"/>
        </w:rPr>
        <w:t>costo</w:t>
      </w:r>
      <w:r w:rsidRPr="00895457">
        <w:rPr>
          <w:rFonts w:ascii="Times New Roman" w:hAnsi="Times New Roman" w:cs="Times New Roman"/>
          <w:sz w:val="24"/>
          <w:szCs w:val="24"/>
          <w:lang w:val="es-AR"/>
        </w:rPr>
        <w:t>, utilizado por los ciberdelincuentes, que manipula a los individuos utilizando la conducción psicológica, para inferir en los sistemas de seguridad, influyendo en sus actitudes, acciones y relaciones. El objetivo del ciberdelincuente es obtener información, realizar fraudes u obtener acceso ilegítimo de los usuarios bien sea por vía telefónica, por contacto directo o por correo, tanto electrónico como tradicional. La ingeniería social se utiliza cada vez con más frecuencia en el ataque a las medianas y pequeñas empresas, así como a las grandes corporaciones.</w:t>
      </w:r>
    </w:p>
    <w:p w14:paraId="4FFBAEEC" w14:textId="5B45A682" w:rsidR="00FF3F98" w:rsidRPr="00CF3012" w:rsidRDefault="00CF3012" w:rsidP="00830E38">
      <w:pPr>
        <w:jc w:val="both"/>
        <w:rPr>
          <w:rFonts w:ascii="Times New Roman" w:hAnsi="Times New Roman" w:cs="Times New Roman"/>
          <w:sz w:val="24"/>
          <w:szCs w:val="24"/>
          <w:lang w:val="es-AR"/>
        </w:rPr>
      </w:pPr>
      <w:r w:rsidRPr="00CF3012">
        <w:rPr>
          <w:rFonts w:ascii="Times New Roman" w:hAnsi="Times New Roman" w:cs="Times New Roman"/>
          <w:sz w:val="24"/>
          <w:szCs w:val="24"/>
          <w:lang w:val="es-AR"/>
        </w:rPr>
        <w:t>Normalmente la ingeniería social se aprovecha de la inexperiencia del usuario, conociendo bien a su víctima, haciéndose pasar por alguien de su entorno o agente superior, utilizando la persuasión.</w:t>
      </w:r>
    </w:p>
    <w:p w14:paraId="0CF95AE8" w14:textId="77777777" w:rsidR="00931EFB" w:rsidRDefault="00117397" w:rsidP="00830E38">
      <w:pPr>
        <w:jc w:val="both"/>
        <w:rPr>
          <w:rFonts w:ascii="Times New Roman" w:hAnsi="Times New Roman" w:cs="Times New Roman"/>
          <w:sz w:val="24"/>
          <w:szCs w:val="24"/>
          <w:lang w:val="es-AR"/>
        </w:rPr>
      </w:pPr>
      <w:r w:rsidRPr="00117397">
        <w:rPr>
          <w:rFonts w:ascii="Times New Roman" w:hAnsi="Times New Roman" w:cs="Times New Roman"/>
          <w:sz w:val="24"/>
          <w:szCs w:val="24"/>
          <w:lang w:val="es-AR"/>
        </w:rPr>
        <w:t xml:space="preserve">En general, los métodos de la ingeniería social están organizados de la siguiente manera: </w:t>
      </w:r>
    </w:p>
    <w:p w14:paraId="3C3B1290" w14:textId="77777777" w:rsidR="00931EFB" w:rsidRDefault="00117397" w:rsidP="00830E38">
      <w:pPr>
        <w:jc w:val="both"/>
        <w:rPr>
          <w:rFonts w:ascii="Times New Roman" w:hAnsi="Times New Roman" w:cs="Times New Roman"/>
          <w:sz w:val="24"/>
          <w:szCs w:val="24"/>
          <w:lang w:val="es-AR"/>
        </w:rPr>
      </w:pPr>
      <w:r w:rsidRPr="00117397">
        <w:rPr>
          <w:rFonts w:ascii="Times New Roman" w:hAnsi="Times New Roman" w:cs="Times New Roman"/>
          <w:sz w:val="24"/>
          <w:szCs w:val="24"/>
          <w:lang w:val="es-AR"/>
        </w:rPr>
        <w:t xml:space="preserve">1. </w:t>
      </w:r>
      <w:r w:rsidRPr="00931EFB">
        <w:rPr>
          <w:rFonts w:ascii="Times New Roman" w:hAnsi="Times New Roman" w:cs="Times New Roman"/>
          <w:b/>
          <w:bCs/>
          <w:sz w:val="24"/>
          <w:szCs w:val="24"/>
          <w:lang w:val="es-AR"/>
        </w:rPr>
        <w:t>Acercamiento</w:t>
      </w:r>
      <w:r w:rsidRPr="00117397">
        <w:rPr>
          <w:rFonts w:ascii="Times New Roman" w:hAnsi="Times New Roman" w:cs="Times New Roman"/>
          <w:sz w:val="24"/>
          <w:szCs w:val="24"/>
          <w:lang w:val="es-AR"/>
        </w:rPr>
        <w:t xml:space="preserve">: el ciberdelincuente trata de ganarse la confianza del usuario adoptando un rol cercano al usuario: una empresa cliente, un posible proveedor de servicios, etc. </w:t>
      </w:r>
    </w:p>
    <w:p w14:paraId="0E6FB661" w14:textId="77777777" w:rsidR="00EA4F8E" w:rsidRDefault="00117397" w:rsidP="00830E38">
      <w:pPr>
        <w:jc w:val="both"/>
        <w:rPr>
          <w:rFonts w:ascii="Times New Roman" w:hAnsi="Times New Roman" w:cs="Times New Roman"/>
          <w:sz w:val="24"/>
          <w:szCs w:val="24"/>
          <w:lang w:val="es-AR"/>
        </w:rPr>
      </w:pPr>
      <w:r w:rsidRPr="00117397">
        <w:rPr>
          <w:rFonts w:ascii="Times New Roman" w:hAnsi="Times New Roman" w:cs="Times New Roman"/>
          <w:sz w:val="24"/>
          <w:szCs w:val="24"/>
          <w:lang w:val="es-AR"/>
        </w:rPr>
        <w:lastRenderedPageBreak/>
        <w:t xml:space="preserve">2. </w:t>
      </w:r>
      <w:r w:rsidRPr="00931EFB">
        <w:rPr>
          <w:rFonts w:ascii="Times New Roman" w:hAnsi="Times New Roman" w:cs="Times New Roman"/>
          <w:b/>
          <w:bCs/>
          <w:sz w:val="24"/>
          <w:szCs w:val="24"/>
          <w:lang w:val="es-AR"/>
        </w:rPr>
        <w:t>Alerta</w:t>
      </w:r>
      <w:r w:rsidRPr="00117397">
        <w:rPr>
          <w:rFonts w:ascii="Times New Roman" w:hAnsi="Times New Roman" w:cs="Times New Roman"/>
          <w:sz w:val="24"/>
          <w:szCs w:val="24"/>
          <w:lang w:val="es-AR"/>
        </w:rPr>
        <w:t xml:space="preserve">: utiliza un pretexto de seguridad o situación de emergencia para que el usuario colabore. </w:t>
      </w:r>
    </w:p>
    <w:p w14:paraId="1ABDB0FD" w14:textId="77777777" w:rsidR="00EA4F8E" w:rsidRDefault="00117397" w:rsidP="00830E38">
      <w:pPr>
        <w:jc w:val="both"/>
        <w:rPr>
          <w:rFonts w:ascii="Times New Roman" w:hAnsi="Times New Roman" w:cs="Times New Roman"/>
          <w:sz w:val="24"/>
          <w:szCs w:val="24"/>
          <w:lang w:val="es-AR"/>
        </w:rPr>
      </w:pPr>
      <w:r w:rsidRPr="00117397">
        <w:rPr>
          <w:rFonts w:ascii="Times New Roman" w:hAnsi="Times New Roman" w:cs="Times New Roman"/>
          <w:sz w:val="24"/>
          <w:szCs w:val="24"/>
          <w:lang w:val="es-AR"/>
        </w:rPr>
        <w:t xml:space="preserve">3. </w:t>
      </w:r>
      <w:r w:rsidRPr="00EA4F8E">
        <w:rPr>
          <w:rFonts w:ascii="Times New Roman" w:hAnsi="Times New Roman" w:cs="Times New Roman"/>
          <w:b/>
          <w:bCs/>
          <w:sz w:val="24"/>
          <w:szCs w:val="24"/>
          <w:lang w:val="es-AR"/>
        </w:rPr>
        <w:t>Distracción</w:t>
      </w:r>
      <w:r w:rsidRPr="00117397">
        <w:rPr>
          <w:rFonts w:ascii="Times New Roman" w:hAnsi="Times New Roman" w:cs="Times New Roman"/>
          <w:sz w:val="24"/>
          <w:szCs w:val="24"/>
          <w:lang w:val="es-AR"/>
        </w:rPr>
        <w:t>: el ciberdelincuente comunica al usuario que su colaboración ha sido de ayuda y que todo ha vuelto a la normalidad, evitando que este pueda avisar a alguien de su empresa o entorno.</w:t>
      </w:r>
    </w:p>
    <w:p w14:paraId="5D3068D0" w14:textId="601EF4AB" w:rsidR="0013797D" w:rsidRPr="00F26884" w:rsidRDefault="00117397" w:rsidP="00830E38">
      <w:pPr>
        <w:jc w:val="both"/>
        <w:rPr>
          <w:rFonts w:ascii="Times New Roman" w:hAnsi="Times New Roman" w:cs="Times New Roman"/>
          <w:color w:val="FF0000"/>
          <w:sz w:val="24"/>
          <w:szCs w:val="24"/>
          <w:lang w:val="es-AR"/>
        </w:rPr>
      </w:pPr>
      <w:r w:rsidRPr="00117397">
        <w:rPr>
          <w:rFonts w:ascii="Times New Roman" w:hAnsi="Times New Roman" w:cs="Times New Roman"/>
          <w:sz w:val="24"/>
          <w:szCs w:val="24"/>
          <w:lang w:val="es-AR"/>
        </w:rPr>
        <w:t xml:space="preserve"> </w:t>
      </w:r>
      <w:r w:rsidRPr="00F26884">
        <w:rPr>
          <w:rFonts w:ascii="Times New Roman" w:hAnsi="Times New Roman" w:cs="Times New Roman"/>
          <w:sz w:val="24"/>
          <w:szCs w:val="24"/>
          <w:lang w:val="es-AR"/>
        </w:rPr>
        <w:t>Los medios más utilizados se describen a continuación:</w:t>
      </w:r>
      <w:r w:rsidR="00016EEA" w:rsidRPr="00F26884">
        <w:rPr>
          <w:rFonts w:ascii="Times New Roman" w:hAnsi="Times New Roman" w:cs="Times New Roman"/>
          <w:sz w:val="24"/>
          <w:szCs w:val="24"/>
          <w:lang w:val="es-AR"/>
        </w:rPr>
        <w:t xml:space="preserve"> </w:t>
      </w:r>
    </w:p>
    <w:p w14:paraId="13B178D0"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1. Teléfono (vishing): llamadas telefónicas de personas que se hacen pasar por una organización con una buena imagen de marca y alta notoriedad. </w:t>
      </w:r>
    </w:p>
    <w:p w14:paraId="014C8934"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2. Correo electrónico (phishing). </w:t>
      </w:r>
    </w:p>
    <w:p w14:paraId="3BD8E3AA"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3. Correo tradicional. </w:t>
      </w:r>
    </w:p>
    <w:p w14:paraId="20B6731A"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4. USB (baiting): el atacante carga unidades de USB con </w:t>
      </w:r>
      <w:proofErr w:type="gramStart"/>
      <w:r w:rsidRPr="00240E0B">
        <w:rPr>
          <w:rFonts w:ascii="Times New Roman" w:hAnsi="Times New Roman" w:cs="Times New Roman"/>
          <w:sz w:val="24"/>
          <w:szCs w:val="24"/>
          <w:lang w:val="es-AR"/>
        </w:rPr>
        <w:t>malware</w:t>
      </w:r>
      <w:proofErr w:type="gramEnd"/>
      <w:r w:rsidRPr="00240E0B">
        <w:rPr>
          <w:rFonts w:ascii="Times New Roman" w:hAnsi="Times New Roman" w:cs="Times New Roman"/>
          <w:sz w:val="24"/>
          <w:szCs w:val="24"/>
          <w:lang w:val="es-AR"/>
        </w:rPr>
        <w:t xml:space="preserve"> y espera que el usuario las conecte a su dispositivo. </w:t>
      </w:r>
    </w:p>
    <w:p w14:paraId="1A9A7C9C"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5. Mensajería instantánea. </w:t>
      </w:r>
    </w:p>
    <w:p w14:paraId="48B7CF8F" w14:textId="77777777"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 xml:space="preserve">6. Páginas web. </w:t>
      </w:r>
    </w:p>
    <w:p w14:paraId="4D768C4E" w14:textId="20179019" w:rsidR="00240E0B" w:rsidRDefault="00240E0B" w:rsidP="00830E38">
      <w:pPr>
        <w:jc w:val="both"/>
        <w:rPr>
          <w:rFonts w:ascii="Times New Roman" w:hAnsi="Times New Roman" w:cs="Times New Roman"/>
          <w:sz w:val="24"/>
          <w:szCs w:val="24"/>
          <w:lang w:val="es-AR"/>
        </w:rPr>
      </w:pPr>
      <w:r w:rsidRPr="00240E0B">
        <w:rPr>
          <w:rFonts w:ascii="Times New Roman" w:hAnsi="Times New Roman" w:cs="Times New Roman"/>
          <w:sz w:val="24"/>
          <w:szCs w:val="24"/>
          <w:lang w:val="es-AR"/>
        </w:rPr>
        <w:t>7. Redes sociales</w:t>
      </w:r>
    </w:p>
    <w:p w14:paraId="42FFC435" w14:textId="6916F6C6" w:rsidR="0028532D" w:rsidRDefault="0028532D" w:rsidP="00830E38">
      <w:pPr>
        <w:jc w:val="both"/>
        <w:rPr>
          <w:rFonts w:ascii="Times New Roman" w:hAnsi="Times New Roman" w:cs="Times New Roman"/>
          <w:sz w:val="24"/>
          <w:szCs w:val="24"/>
          <w:lang w:val="es-AR"/>
        </w:rPr>
      </w:pPr>
    </w:p>
    <w:p w14:paraId="3105FBBF" w14:textId="70D2F35D" w:rsidR="0028532D" w:rsidRDefault="0028532D" w:rsidP="00830E38">
      <w:pPr>
        <w:jc w:val="both"/>
        <w:rPr>
          <w:rFonts w:ascii="Times New Roman" w:hAnsi="Times New Roman" w:cs="Times New Roman"/>
          <w:sz w:val="24"/>
          <w:szCs w:val="24"/>
          <w:lang w:val="es-AR"/>
        </w:rPr>
      </w:pPr>
      <w:r>
        <w:rPr>
          <w:noProof/>
        </w:rPr>
        <w:drawing>
          <wp:inline distT="0" distB="0" distL="0" distR="0" wp14:anchorId="67CF3A82" wp14:editId="70858650">
            <wp:extent cx="5219700" cy="341552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226337" cy="3419863"/>
                    </a:xfrm>
                    <a:prstGeom prst="rect">
                      <a:avLst/>
                    </a:prstGeom>
                  </pic:spPr>
                </pic:pic>
              </a:graphicData>
            </a:graphic>
          </wp:inline>
        </w:drawing>
      </w:r>
    </w:p>
    <w:p w14:paraId="31661BD8" w14:textId="77777777" w:rsidR="00171DF6" w:rsidRDefault="00171DF6" w:rsidP="00830E38">
      <w:pPr>
        <w:jc w:val="both"/>
        <w:rPr>
          <w:rFonts w:ascii="Times New Roman" w:hAnsi="Times New Roman" w:cs="Times New Roman"/>
          <w:sz w:val="24"/>
          <w:szCs w:val="24"/>
          <w:lang w:val="es-AR"/>
        </w:rPr>
      </w:pPr>
    </w:p>
    <w:p w14:paraId="3125A694" w14:textId="77777777" w:rsidR="00171DF6" w:rsidRDefault="00EC20BB" w:rsidP="00830E38">
      <w:pPr>
        <w:jc w:val="both"/>
        <w:rPr>
          <w:rFonts w:ascii="Times New Roman" w:hAnsi="Times New Roman" w:cs="Times New Roman"/>
          <w:sz w:val="24"/>
          <w:szCs w:val="24"/>
          <w:lang w:val="es-AR"/>
        </w:rPr>
      </w:pPr>
      <w:r w:rsidRPr="00EC20BB">
        <w:rPr>
          <w:rFonts w:ascii="Times New Roman" w:hAnsi="Times New Roman" w:cs="Times New Roman"/>
          <w:sz w:val="24"/>
          <w:szCs w:val="24"/>
          <w:lang w:val="es-AR"/>
        </w:rPr>
        <w:t xml:space="preserve">El problema en este tipo de ataques es que no hay </w:t>
      </w:r>
      <w:r w:rsidR="00171DF6">
        <w:rPr>
          <w:rFonts w:ascii="Times New Roman" w:hAnsi="Times New Roman" w:cs="Times New Roman"/>
          <w:sz w:val="24"/>
          <w:szCs w:val="24"/>
          <w:lang w:val="es-AR"/>
        </w:rPr>
        <w:t>una alerta</w:t>
      </w:r>
      <w:r w:rsidRPr="00EC20BB">
        <w:rPr>
          <w:rFonts w:ascii="Times New Roman" w:hAnsi="Times New Roman" w:cs="Times New Roman"/>
          <w:sz w:val="24"/>
          <w:szCs w:val="24"/>
          <w:lang w:val="es-AR"/>
        </w:rPr>
        <w:t xml:space="preserve"> inmediat</w:t>
      </w:r>
      <w:r w:rsidR="00171DF6">
        <w:rPr>
          <w:rFonts w:ascii="Times New Roman" w:hAnsi="Times New Roman" w:cs="Times New Roman"/>
          <w:sz w:val="24"/>
          <w:szCs w:val="24"/>
          <w:lang w:val="es-AR"/>
        </w:rPr>
        <w:t>a</w:t>
      </w:r>
      <w:r w:rsidRPr="00EC20BB">
        <w:rPr>
          <w:rFonts w:ascii="Times New Roman" w:hAnsi="Times New Roman" w:cs="Times New Roman"/>
          <w:sz w:val="24"/>
          <w:szCs w:val="24"/>
          <w:lang w:val="es-AR"/>
        </w:rPr>
        <w:t xml:space="preserve"> que advierta de un ataque, y por ello se recomienda seguir las siguientes indicaciones:</w:t>
      </w:r>
    </w:p>
    <w:p w14:paraId="51870CB7" w14:textId="13824833" w:rsidR="00171DF6" w:rsidRDefault="00171DF6"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1-</w:t>
      </w:r>
      <w:r w:rsidR="00EC20BB" w:rsidRPr="00EC20BB">
        <w:rPr>
          <w:rFonts w:ascii="Times New Roman" w:hAnsi="Times New Roman" w:cs="Times New Roman"/>
          <w:sz w:val="24"/>
          <w:szCs w:val="24"/>
          <w:lang w:val="es-AR"/>
        </w:rPr>
        <w:t xml:space="preserve"> Antes de ofrecer información tanto personal como empresarial, averiguar la identidad de la persona que solicita la información. </w:t>
      </w:r>
    </w:p>
    <w:p w14:paraId="377C22C1" w14:textId="16432010" w:rsidR="00EC20BB" w:rsidRDefault="00EC20BB" w:rsidP="00830E38">
      <w:pPr>
        <w:jc w:val="both"/>
        <w:rPr>
          <w:rFonts w:ascii="Times New Roman" w:hAnsi="Times New Roman" w:cs="Times New Roman"/>
          <w:sz w:val="24"/>
          <w:szCs w:val="24"/>
          <w:lang w:val="es-AR"/>
        </w:rPr>
      </w:pPr>
      <w:r w:rsidRPr="00EC20BB">
        <w:rPr>
          <w:rFonts w:ascii="Times New Roman" w:hAnsi="Times New Roman" w:cs="Times New Roman"/>
          <w:sz w:val="24"/>
          <w:szCs w:val="24"/>
          <w:lang w:val="es-AR"/>
        </w:rPr>
        <w:t>2</w:t>
      </w:r>
      <w:r w:rsidR="00171DF6">
        <w:rPr>
          <w:rFonts w:ascii="Times New Roman" w:hAnsi="Times New Roman" w:cs="Times New Roman"/>
          <w:sz w:val="24"/>
          <w:szCs w:val="24"/>
          <w:lang w:val="es-AR"/>
        </w:rPr>
        <w:t>-</w:t>
      </w:r>
      <w:r w:rsidRPr="00EC20BB">
        <w:rPr>
          <w:rFonts w:ascii="Times New Roman" w:hAnsi="Times New Roman" w:cs="Times New Roman"/>
          <w:sz w:val="24"/>
          <w:szCs w:val="24"/>
          <w:lang w:val="es-AR"/>
        </w:rPr>
        <w:t xml:space="preserve"> En caso de que se acceda a facilitar la información solicitada, verificar qué información se está dando.</w:t>
      </w:r>
    </w:p>
    <w:p w14:paraId="2831C222" w14:textId="26AC7334" w:rsidR="00E152F7" w:rsidRDefault="00E152F7"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3- P</w:t>
      </w:r>
      <w:r w:rsidRPr="00E152F7">
        <w:rPr>
          <w:rFonts w:ascii="Times New Roman" w:hAnsi="Times New Roman" w:cs="Times New Roman"/>
          <w:sz w:val="24"/>
          <w:szCs w:val="24"/>
          <w:lang w:val="es-AR"/>
        </w:rPr>
        <w:t>reguntarse la importancia de la información que se está pidiendo.</w:t>
      </w:r>
    </w:p>
    <w:p w14:paraId="41FAC158" w14:textId="77777777" w:rsidR="00DD293F" w:rsidRDefault="00067542" w:rsidP="00830E38">
      <w:pPr>
        <w:jc w:val="both"/>
        <w:rPr>
          <w:rFonts w:ascii="Times New Roman" w:hAnsi="Times New Roman" w:cs="Times New Roman"/>
          <w:sz w:val="24"/>
          <w:szCs w:val="24"/>
          <w:lang w:val="es-AR"/>
        </w:rPr>
      </w:pPr>
      <w:r w:rsidRPr="00067542">
        <w:rPr>
          <w:rFonts w:ascii="Times New Roman" w:hAnsi="Times New Roman" w:cs="Times New Roman"/>
          <w:sz w:val="24"/>
          <w:szCs w:val="24"/>
          <w:lang w:val="es-AR"/>
        </w:rPr>
        <w:t xml:space="preserve">La ingeniería social aplicada a las redes sociales es una de las técnicas más sencillas y efectivas para </w:t>
      </w:r>
      <w:r w:rsidR="004A17CB">
        <w:rPr>
          <w:rFonts w:ascii="Times New Roman" w:hAnsi="Times New Roman" w:cs="Times New Roman"/>
          <w:sz w:val="24"/>
          <w:szCs w:val="24"/>
          <w:lang w:val="es-AR"/>
        </w:rPr>
        <w:t>acercarse</w:t>
      </w:r>
      <w:r w:rsidRPr="00067542">
        <w:rPr>
          <w:rFonts w:ascii="Times New Roman" w:hAnsi="Times New Roman" w:cs="Times New Roman"/>
          <w:sz w:val="24"/>
          <w:szCs w:val="24"/>
          <w:lang w:val="es-AR"/>
        </w:rPr>
        <w:t xml:space="preserve"> a la víctima, ya que, en líneas generales, los usuarios suelen aceptar invitaciones de otros sin verificar el perfil.</w:t>
      </w:r>
      <w:r w:rsidR="00DD293F">
        <w:rPr>
          <w:rFonts w:ascii="Times New Roman" w:hAnsi="Times New Roman" w:cs="Times New Roman"/>
          <w:sz w:val="24"/>
          <w:szCs w:val="24"/>
          <w:lang w:val="es-AR"/>
        </w:rPr>
        <w:t xml:space="preserve"> </w:t>
      </w:r>
      <w:r w:rsidRPr="00067542">
        <w:rPr>
          <w:rFonts w:ascii="Times New Roman" w:hAnsi="Times New Roman" w:cs="Times New Roman"/>
          <w:sz w:val="24"/>
          <w:szCs w:val="24"/>
          <w:lang w:val="es-AR"/>
        </w:rPr>
        <w:t xml:space="preserve">A esto se le une el hecho de la facilidad con la que se obtiene información a través de estos medios puesto que, hoy por hoy, muy pocos usuarios limitan la privacidad de sus perfiles, accediendo, desde cualquier ubicación. </w:t>
      </w:r>
    </w:p>
    <w:p w14:paraId="40CC509B" w14:textId="22781F73" w:rsidR="00067542" w:rsidRDefault="00067542" w:rsidP="00830E38">
      <w:pPr>
        <w:jc w:val="both"/>
        <w:rPr>
          <w:rFonts w:ascii="Times New Roman" w:hAnsi="Times New Roman" w:cs="Times New Roman"/>
          <w:sz w:val="24"/>
          <w:szCs w:val="24"/>
          <w:lang w:val="es-AR"/>
        </w:rPr>
      </w:pPr>
      <w:r w:rsidRPr="00067542">
        <w:rPr>
          <w:rFonts w:ascii="Times New Roman" w:hAnsi="Times New Roman" w:cs="Times New Roman"/>
          <w:sz w:val="24"/>
          <w:szCs w:val="24"/>
          <w:lang w:val="es-AR"/>
        </w:rPr>
        <w:t xml:space="preserve">Según afirma Emanuel Abraham, hacker ético de Security </w:t>
      </w:r>
      <w:proofErr w:type="spellStart"/>
      <w:r w:rsidRPr="00067542">
        <w:rPr>
          <w:rFonts w:ascii="Times New Roman" w:hAnsi="Times New Roman" w:cs="Times New Roman"/>
          <w:sz w:val="24"/>
          <w:szCs w:val="24"/>
          <w:lang w:val="es-AR"/>
        </w:rPr>
        <w:t>Solution</w:t>
      </w:r>
      <w:proofErr w:type="spellEnd"/>
      <w:r w:rsidRPr="00067542">
        <w:rPr>
          <w:rFonts w:ascii="Times New Roman" w:hAnsi="Times New Roman" w:cs="Times New Roman"/>
          <w:sz w:val="24"/>
          <w:szCs w:val="24"/>
          <w:lang w:val="es-AR"/>
        </w:rPr>
        <w:t xml:space="preserve"> &amp; </w:t>
      </w:r>
      <w:proofErr w:type="spellStart"/>
      <w:r w:rsidRPr="00067542">
        <w:rPr>
          <w:rFonts w:ascii="Times New Roman" w:hAnsi="Times New Roman" w:cs="Times New Roman"/>
          <w:sz w:val="24"/>
          <w:szCs w:val="24"/>
          <w:lang w:val="es-AR"/>
        </w:rPr>
        <w:t>Education</w:t>
      </w:r>
      <w:proofErr w:type="spellEnd"/>
      <w:r w:rsidRPr="00067542">
        <w:rPr>
          <w:rFonts w:ascii="Times New Roman" w:hAnsi="Times New Roman" w:cs="Times New Roman"/>
          <w:sz w:val="24"/>
          <w:szCs w:val="24"/>
          <w:lang w:val="es-AR"/>
        </w:rPr>
        <w:t xml:space="preserve">, </w:t>
      </w:r>
      <w:r w:rsidR="00DD293F">
        <w:rPr>
          <w:rFonts w:ascii="Times New Roman" w:hAnsi="Times New Roman" w:cs="Times New Roman"/>
          <w:sz w:val="24"/>
          <w:szCs w:val="24"/>
          <w:lang w:val="es-AR"/>
        </w:rPr>
        <w:t>“</w:t>
      </w:r>
      <w:r w:rsidRPr="00067542">
        <w:rPr>
          <w:rFonts w:ascii="Times New Roman" w:hAnsi="Times New Roman" w:cs="Times New Roman"/>
          <w:sz w:val="24"/>
          <w:szCs w:val="24"/>
          <w:lang w:val="es-AR"/>
        </w:rPr>
        <w:t xml:space="preserve">la persona que efectúa este </w:t>
      </w:r>
      <w:r w:rsidR="00C13EC3" w:rsidRPr="00067542">
        <w:rPr>
          <w:rFonts w:ascii="Times New Roman" w:hAnsi="Times New Roman" w:cs="Times New Roman"/>
          <w:sz w:val="24"/>
          <w:szCs w:val="24"/>
          <w:lang w:val="es-AR"/>
        </w:rPr>
        <w:t>método</w:t>
      </w:r>
      <w:r w:rsidRPr="00067542">
        <w:rPr>
          <w:rFonts w:ascii="Times New Roman" w:hAnsi="Times New Roman" w:cs="Times New Roman"/>
          <w:sz w:val="24"/>
          <w:szCs w:val="24"/>
          <w:lang w:val="es-AR"/>
        </w:rPr>
        <w:t xml:space="preserve"> trata de engañar a la víctima, buscando entrar en confianza o haciéndose pasar por alguien más para obtener lo que necesita. Teniendo en cuenta que somos muy vulnerables y nos movemos a través de una serie de impulsos irracionales, el que ejecute esta técnica usará comúnmente el teléfono, internet, el disfraz u otros métodos para engañar fingiendo ser alguien más. En muchos de los casos la persona suplanta a un trabajador de la empresa o a alguien de servicio técnico</w:t>
      </w:r>
      <w:r w:rsidR="00535C60">
        <w:rPr>
          <w:rFonts w:ascii="Times New Roman" w:hAnsi="Times New Roman" w:cs="Times New Roman"/>
          <w:sz w:val="24"/>
          <w:szCs w:val="24"/>
          <w:lang w:val="es-AR"/>
        </w:rPr>
        <w:t>”</w:t>
      </w:r>
      <w:r w:rsidR="00C13EC3">
        <w:rPr>
          <w:rFonts w:ascii="Times New Roman" w:hAnsi="Times New Roman" w:cs="Times New Roman"/>
          <w:sz w:val="24"/>
          <w:szCs w:val="24"/>
          <w:lang w:val="es-AR"/>
        </w:rPr>
        <w:t xml:space="preserve"> (Emanuel Abraham, 2019.)</w:t>
      </w:r>
    </w:p>
    <w:p w14:paraId="755B547E" w14:textId="6444C7CE" w:rsidR="00D55359" w:rsidRDefault="00D55359" w:rsidP="00830E38">
      <w:pPr>
        <w:jc w:val="both"/>
        <w:rPr>
          <w:rFonts w:ascii="Times New Roman" w:hAnsi="Times New Roman" w:cs="Times New Roman"/>
          <w:sz w:val="24"/>
          <w:szCs w:val="24"/>
          <w:lang w:val="es-AR"/>
        </w:rPr>
      </w:pPr>
    </w:p>
    <w:p w14:paraId="3DB21C7A" w14:textId="54F5B5B2" w:rsidR="00890622" w:rsidRDefault="00762928" w:rsidP="00830E38">
      <w:pPr>
        <w:jc w:val="both"/>
        <w:rPr>
          <w:rFonts w:ascii="Times New Roman" w:hAnsi="Times New Roman" w:cs="Times New Roman"/>
          <w:sz w:val="24"/>
          <w:szCs w:val="24"/>
          <w:lang w:val="es-AR"/>
        </w:rPr>
      </w:pPr>
      <w:r w:rsidRPr="00762928">
        <w:rPr>
          <w:rFonts w:ascii="Times New Roman" w:hAnsi="Times New Roman" w:cs="Times New Roman"/>
          <w:sz w:val="24"/>
          <w:szCs w:val="24"/>
          <w:lang w:val="es-AR"/>
        </w:rPr>
        <w:t xml:space="preserve">La Deep Web es la parte de la red que no está </w:t>
      </w:r>
      <w:r>
        <w:rPr>
          <w:rFonts w:ascii="Times New Roman" w:hAnsi="Times New Roman" w:cs="Times New Roman"/>
          <w:sz w:val="24"/>
          <w:szCs w:val="24"/>
          <w:lang w:val="es-AR"/>
        </w:rPr>
        <w:t>incluida</w:t>
      </w:r>
      <w:r w:rsidRPr="00762928">
        <w:rPr>
          <w:rFonts w:ascii="Times New Roman" w:hAnsi="Times New Roman" w:cs="Times New Roman"/>
          <w:sz w:val="24"/>
          <w:szCs w:val="24"/>
          <w:lang w:val="es-AR"/>
        </w:rPr>
        <w:t xml:space="preserve"> en los mo</w:t>
      </w:r>
      <w:r>
        <w:rPr>
          <w:rFonts w:ascii="Times New Roman" w:hAnsi="Times New Roman" w:cs="Times New Roman"/>
          <w:sz w:val="24"/>
          <w:szCs w:val="24"/>
          <w:lang w:val="es-AR"/>
        </w:rPr>
        <w:t>to</w:t>
      </w:r>
      <w:r w:rsidRPr="00762928">
        <w:rPr>
          <w:rFonts w:ascii="Times New Roman" w:hAnsi="Times New Roman" w:cs="Times New Roman"/>
          <w:sz w:val="24"/>
          <w:szCs w:val="24"/>
          <w:lang w:val="es-AR"/>
        </w:rPr>
        <w:t xml:space="preserve">res de búsqueda o directorios, dando forma a lo que se ha llamado la </w:t>
      </w:r>
      <w:r>
        <w:rPr>
          <w:rFonts w:ascii="Times New Roman" w:hAnsi="Times New Roman" w:cs="Times New Roman"/>
          <w:sz w:val="24"/>
          <w:szCs w:val="24"/>
          <w:lang w:val="es-AR"/>
        </w:rPr>
        <w:t>“</w:t>
      </w:r>
      <w:r w:rsidRPr="00762928">
        <w:rPr>
          <w:rFonts w:ascii="Times New Roman" w:hAnsi="Times New Roman" w:cs="Times New Roman"/>
          <w:sz w:val="24"/>
          <w:szCs w:val="24"/>
          <w:lang w:val="es-AR"/>
        </w:rPr>
        <w:t>Internet Profunda</w:t>
      </w:r>
      <w:r>
        <w:rPr>
          <w:rFonts w:ascii="Times New Roman" w:hAnsi="Times New Roman" w:cs="Times New Roman"/>
          <w:sz w:val="24"/>
          <w:szCs w:val="24"/>
          <w:lang w:val="es-AR"/>
        </w:rPr>
        <w:t>”</w:t>
      </w:r>
      <w:r w:rsidRPr="00762928">
        <w:rPr>
          <w:rFonts w:ascii="Times New Roman" w:hAnsi="Times New Roman" w:cs="Times New Roman"/>
          <w:sz w:val="24"/>
          <w:szCs w:val="24"/>
          <w:lang w:val="es-AR"/>
        </w:rPr>
        <w:t xml:space="preserve">. Hoy en día se estima que cerca de un 85% de todo el contenido que hay en </w:t>
      </w:r>
      <w:r>
        <w:rPr>
          <w:rFonts w:ascii="Times New Roman" w:hAnsi="Times New Roman" w:cs="Times New Roman"/>
          <w:sz w:val="24"/>
          <w:szCs w:val="24"/>
          <w:lang w:val="es-AR"/>
        </w:rPr>
        <w:t>i</w:t>
      </w:r>
      <w:r w:rsidRPr="00762928">
        <w:rPr>
          <w:rFonts w:ascii="Times New Roman" w:hAnsi="Times New Roman" w:cs="Times New Roman"/>
          <w:sz w:val="24"/>
          <w:szCs w:val="24"/>
          <w:lang w:val="es-AR"/>
        </w:rPr>
        <w:t xml:space="preserve">nternet se encuentra en la Deep Web. Con respecto a la clasificación de los contenidos presentes en esta parte de </w:t>
      </w:r>
      <w:r>
        <w:rPr>
          <w:rFonts w:ascii="Times New Roman" w:hAnsi="Times New Roman" w:cs="Times New Roman"/>
          <w:sz w:val="24"/>
          <w:szCs w:val="24"/>
          <w:lang w:val="es-AR"/>
        </w:rPr>
        <w:t>i</w:t>
      </w:r>
      <w:r w:rsidRPr="00762928">
        <w:rPr>
          <w:rFonts w:ascii="Times New Roman" w:hAnsi="Times New Roman" w:cs="Times New Roman"/>
          <w:sz w:val="24"/>
          <w:szCs w:val="24"/>
          <w:lang w:val="es-AR"/>
        </w:rPr>
        <w:t>nternet, cabe mencionar la dificultad de dicha tarea, debido</w:t>
      </w:r>
      <w:r>
        <w:rPr>
          <w:rFonts w:ascii="Times New Roman" w:hAnsi="Times New Roman" w:cs="Times New Roman"/>
          <w:sz w:val="24"/>
          <w:szCs w:val="24"/>
          <w:lang w:val="es-AR"/>
        </w:rPr>
        <w:t xml:space="preserve"> </w:t>
      </w:r>
      <w:r w:rsidRPr="00762928">
        <w:rPr>
          <w:rFonts w:ascii="Times New Roman" w:hAnsi="Times New Roman" w:cs="Times New Roman"/>
          <w:sz w:val="24"/>
          <w:szCs w:val="24"/>
          <w:lang w:val="es-AR"/>
        </w:rPr>
        <w:t xml:space="preserve">a la enorme </w:t>
      </w:r>
      <w:r>
        <w:rPr>
          <w:rFonts w:ascii="Times New Roman" w:hAnsi="Times New Roman" w:cs="Times New Roman"/>
          <w:sz w:val="24"/>
          <w:szCs w:val="24"/>
          <w:lang w:val="es-AR"/>
        </w:rPr>
        <w:t>diversidad</w:t>
      </w:r>
      <w:r w:rsidRPr="00762928">
        <w:rPr>
          <w:rFonts w:ascii="Times New Roman" w:hAnsi="Times New Roman" w:cs="Times New Roman"/>
          <w:sz w:val="24"/>
          <w:szCs w:val="24"/>
          <w:lang w:val="es-AR"/>
        </w:rPr>
        <w:t xml:space="preserve"> de </w:t>
      </w:r>
      <w:r w:rsidR="00E163B6" w:rsidRPr="00762928">
        <w:rPr>
          <w:rFonts w:ascii="Times New Roman" w:hAnsi="Times New Roman" w:cs="Times New Roman"/>
          <w:sz w:val="24"/>
          <w:szCs w:val="24"/>
          <w:lang w:val="es-AR"/>
        </w:rPr>
        <w:t>estos</w:t>
      </w:r>
      <w:r w:rsidRPr="00762928">
        <w:rPr>
          <w:rFonts w:ascii="Times New Roman" w:hAnsi="Times New Roman" w:cs="Times New Roman"/>
          <w:sz w:val="24"/>
          <w:szCs w:val="24"/>
          <w:lang w:val="es-AR"/>
        </w:rPr>
        <w:t>.</w:t>
      </w:r>
    </w:p>
    <w:p w14:paraId="71485C2E" w14:textId="11A12C9D" w:rsidR="00E163B6" w:rsidRDefault="00E67A68" w:rsidP="00830E38">
      <w:pPr>
        <w:jc w:val="both"/>
        <w:rPr>
          <w:rFonts w:ascii="Times New Roman" w:hAnsi="Times New Roman" w:cs="Times New Roman"/>
          <w:sz w:val="24"/>
          <w:szCs w:val="24"/>
          <w:lang w:val="es-AR"/>
        </w:rPr>
      </w:pPr>
      <w:r w:rsidRPr="00E67A68">
        <w:rPr>
          <w:rFonts w:ascii="Times New Roman" w:hAnsi="Times New Roman" w:cs="Times New Roman"/>
          <w:sz w:val="24"/>
          <w:szCs w:val="24"/>
          <w:lang w:val="es-AR"/>
        </w:rPr>
        <w:t xml:space="preserve">Actualmente se estima que existen aproximadamente 550 billones de documentos en la Deep web frente a 1 billón de documentos en la red superficial, siendo las redes virtuales privadas (virtual </w:t>
      </w:r>
      <w:proofErr w:type="spellStart"/>
      <w:r w:rsidRPr="00E67A68">
        <w:rPr>
          <w:rFonts w:ascii="Times New Roman" w:hAnsi="Times New Roman" w:cs="Times New Roman"/>
          <w:sz w:val="24"/>
          <w:szCs w:val="24"/>
          <w:lang w:val="es-AR"/>
        </w:rPr>
        <w:t>private</w:t>
      </w:r>
      <w:proofErr w:type="spellEnd"/>
      <w:r w:rsidRPr="00E67A68">
        <w:rPr>
          <w:rFonts w:ascii="Times New Roman" w:hAnsi="Times New Roman" w:cs="Times New Roman"/>
          <w:sz w:val="24"/>
          <w:szCs w:val="24"/>
          <w:lang w:val="es-AR"/>
        </w:rPr>
        <w:t xml:space="preserve"> </w:t>
      </w:r>
      <w:proofErr w:type="spellStart"/>
      <w:r w:rsidRPr="00E67A68">
        <w:rPr>
          <w:rFonts w:ascii="Times New Roman" w:hAnsi="Times New Roman" w:cs="Times New Roman"/>
          <w:sz w:val="24"/>
          <w:szCs w:val="24"/>
          <w:lang w:val="es-AR"/>
        </w:rPr>
        <w:t>networks</w:t>
      </w:r>
      <w:proofErr w:type="spellEnd"/>
      <w:r w:rsidRPr="00E67A68">
        <w:rPr>
          <w:rFonts w:ascii="Times New Roman" w:hAnsi="Times New Roman" w:cs="Times New Roman"/>
          <w:sz w:val="24"/>
          <w:szCs w:val="24"/>
          <w:lang w:val="es-AR"/>
        </w:rPr>
        <w:t xml:space="preserve"> o VPN) tecnologías que corresponden a esta clasificación de red invisible y sus principales representantes. Estas redes corresponden a contenidos a los que se puede acceder únicamente a través de un software específico, siendo uno de los ejemplos más representativos TOR.</w:t>
      </w:r>
    </w:p>
    <w:p w14:paraId="6F393E87" w14:textId="0E60DBAA" w:rsidR="00B545A2" w:rsidRDefault="00B545A2" w:rsidP="00830E38">
      <w:pPr>
        <w:jc w:val="both"/>
        <w:rPr>
          <w:rFonts w:ascii="Times New Roman" w:hAnsi="Times New Roman" w:cs="Times New Roman"/>
          <w:sz w:val="24"/>
          <w:szCs w:val="24"/>
          <w:lang w:val="es-AR"/>
        </w:rPr>
      </w:pPr>
      <w:r w:rsidRPr="00B545A2">
        <w:rPr>
          <w:rFonts w:ascii="Times New Roman" w:hAnsi="Times New Roman" w:cs="Times New Roman"/>
          <w:sz w:val="24"/>
          <w:szCs w:val="24"/>
          <w:lang w:val="es-AR"/>
        </w:rPr>
        <w:t xml:space="preserve">Según la propia página web de TOR, </w:t>
      </w:r>
      <w:r>
        <w:rPr>
          <w:rFonts w:ascii="Times New Roman" w:hAnsi="Times New Roman" w:cs="Times New Roman"/>
          <w:sz w:val="24"/>
          <w:szCs w:val="24"/>
          <w:lang w:val="es-AR"/>
        </w:rPr>
        <w:t>“</w:t>
      </w:r>
      <w:r w:rsidRPr="00B545A2">
        <w:rPr>
          <w:rFonts w:ascii="Times New Roman" w:hAnsi="Times New Roman" w:cs="Times New Roman"/>
          <w:sz w:val="24"/>
          <w:szCs w:val="24"/>
          <w:lang w:val="es-AR"/>
        </w:rPr>
        <w:t xml:space="preserve">la red TOR es un grupo de servidores operados por voluntarios que permite a la gente mejorar su privacidad y la seguridad en Internet. Usuarios de </w:t>
      </w:r>
      <w:r w:rsidRPr="00B545A2">
        <w:rPr>
          <w:rFonts w:ascii="Times New Roman" w:hAnsi="Times New Roman" w:cs="Times New Roman"/>
          <w:sz w:val="24"/>
          <w:szCs w:val="24"/>
          <w:lang w:val="es-AR"/>
        </w:rPr>
        <w:lastRenderedPageBreak/>
        <w:t>TOR emplean esta red mediante la conexión a través de una serie de túneles virtuales, en lugar de hacer una conexión directa, lo que permite a ambas organizaciones e individuos compartir información a través de redes públicas sin comprometer su privacidad. En la misma línea, TOR es una efectiva herramienta de elusión de la censura, permitiendo a sus usuarios llegar a destinos o contenidos que de otra manera estarían bloqueados</w:t>
      </w:r>
      <w:r>
        <w:rPr>
          <w:rFonts w:ascii="Times New Roman" w:hAnsi="Times New Roman" w:cs="Times New Roman"/>
          <w:sz w:val="24"/>
          <w:szCs w:val="24"/>
          <w:lang w:val="es-AR"/>
        </w:rPr>
        <w:t>”.</w:t>
      </w:r>
    </w:p>
    <w:p w14:paraId="34D7C740" w14:textId="7A7C08CE" w:rsidR="00B545A2" w:rsidRDefault="0002591A" w:rsidP="00830E38">
      <w:pPr>
        <w:jc w:val="both"/>
        <w:rPr>
          <w:rFonts w:ascii="Times New Roman" w:hAnsi="Times New Roman" w:cs="Times New Roman"/>
          <w:sz w:val="24"/>
          <w:szCs w:val="24"/>
          <w:lang w:val="es-AR"/>
        </w:rPr>
      </w:pPr>
      <w:r w:rsidRPr="0002591A">
        <w:rPr>
          <w:rFonts w:ascii="Times New Roman" w:hAnsi="Times New Roman" w:cs="Times New Roman"/>
          <w:sz w:val="24"/>
          <w:szCs w:val="24"/>
          <w:lang w:val="es-AR"/>
        </w:rPr>
        <w:t xml:space="preserve">TOR es un proyecto diseñado e implementado por la Marina de los Estados Unidos. Puede definirse como una red de túneles virtuales que permite a los usuarios navegar con privacidad en </w:t>
      </w:r>
      <w:r>
        <w:rPr>
          <w:rFonts w:ascii="Times New Roman" w:hAnsi="Times New Roman" w:cs="Times New Roman"/>
          <w:sz w:val="24"/>
          <w:szCs w:val="24"/>
          <w:lang w:val="es-AR"/>
        </w:rPr>
        <w:t>i</w:t>
      </w:r>
      <w:r w:rsidRPr="0002591A">
        <w:rPr>
          <w:rFonts w:ascii="Times New Roman" w:hAnsi="Times New Roman" w:cs="Times New Roman"/>
          <w:sz w:val="24"/>
          <w:szCs w:val="24"/>
          <w:lang w:val="es-AR"/>
        </w:rPr>
        <w:t xml:space="preserve">nternet, y a los desarrolladores crear aplicaciones para el intercambio de información sobre redes públicas sin tener que comprometer su identidad. Igualmente, ayuda a reducir o evitar el seguimiento que hacen los sitios web de los hábitos de navegación de las personas y a publicar sitios web y otros servicios sin la necesidad de revelar su localización. Si bien, el objetivo de TOR es proteger a los usuarios de la vigilancia en </w:t>
      </w:r>
      <w:r>
        <w:rPr>
          <w:rFonts w:ascii="Times New Roman" w:hAnsi="Times New Roman" w:cs="Times New Roman"/>
          <w:sz w:val="24"/>
          <w:szCs w:val="24"/>
          <w:lang w:val="es-AR"/>
        </w:rPr>
        <w:t>i</w:t>
      </w:r>
      <w:r w:rsidRPr="0002591A">
        <w:rPr>
          <w:rFonts w:ascii="Times New Roman" w:hAnsi="Times New Roman" w:cs="Times New Roman"/>
          <w:sz w:val="24"/>
          <w:szCs w:val="24"/>
          <w:lang w:val="es-AR"/>
        </w:rPr>
        <w:t>nternet (por ejemplo, del análisis de tráfico). También se ha utilizado para mantener ocultos diferentes servicios de dudosa legalidad.</w:t>
      </w:r>
    </w:p>
    <w:p w14:paraId="036ACC96" w14:textId="48B4468E" w:rsidR="00BC23E6" w:rsidRDefault="00844B4A" w:rsidP="00830E38">
      <w:pPr>
        <w:jc w:val="both"/>
        <w:rPr>
          <w:rFonts w:ascii="Times New Roman" w:hAnsi="Times New Roman" w:cs="Times New Roman"/>
          <w:sz w:val="24"/>
          <w:szCs w:val="24"/>
          <w:lang w:val="es-AR"/>
        </w:rPr>
      </w:pPr>
      <w:r w:rsidRPr="00844B4A">
        <w:rPr>
          <w:rFonts w:ascii="Times New Roman" w:hAnsi="Times New Roman" w:cs="Times New Roman"/>
          <w:sz w:val="24"/>
          <w:szCs w:val="24"/>
          <w:lang w:val="es-AR"/>
        </w:rPr>
        <w:t xml:space="preserve">Así, en la </w:t>
      </w:r>
      <w:r w:rsidR="006315F2">
        <w:rPr>
          <w:rFonts w:ascii="Times New Roman" w:hAnsi="Times New Roman" w:cs="Times New Roman"/>
          <w:sz w:val="24"/>
          <w:szCs w:val="24"/>
          <w:lang w:val="es-AR"/>
        </w:rPr>
        <w:t>Deep Web</w:t>
      </w:r>
      <w:r w:rsidRPr="00844B4A">
        <w:rPr>
          <w:rFonts w:ascii="Times New Roman" w:hAnsi="Times New Roman" w:cs="Times New Roman"/>
          <w:sz w:val="24"/>
          <w:szCs w:val="24"/>
          <w:lang w:val="es-AR"/>
        </w:rPr>
        <w:t xml:space="preserve"> se pueden encontrar contenidos ilegales de entidades anónimas que buscan realizar diferentes transacciones bajo privacidad. La venta de bienes y servicios de origen ilícito se puede clasificar en 6 grandes grupos definidos a continuación (</w:t>
      </w:r>
      <w:proofErr w:type="spellStart"/>
      <w:r w:rsidRPr="00844B4A">
        <w:rPr>
          <w:rFonts w:ascii="Times New Roman" w:hAnsi="Times New Roman" w:cs="Times New Roman"/>
          <w:sz w:val="24"/>
          <w:szCs w:val="24"/>
          <w:lang w:val="es-AR"/>
        </w:rPr>
        <w:t>Iter</w:t>
      </w:r>
      <w:proofErr w:type="spellEnd"/>
      <w:r w:rsidRPr="00844B4A">
        <w:rPr>
          <w:rFonts w:ascii="Times New Roman" w:hAnsi="Times New Roman" w:cs="Times New Roman"/>
          <w:sz w:val="24"/>
          <w:szCs w:val="24"/>
          <w:lang w:val="es-AR"/>
        </w:rPr>
        <w:t xml:space="preserve"> </w:t>
      </w:r>
      <w:proofErr w:type="spellStart"/>
      <w:r w:rsidRPr="00844B4A">
        <w:rPr>
          <w:rFonts w:ascii="Times New Roman" w:hAnsi="Times New Roman" w:cs="Times New Roman"/>
          <w:sz w:val="24"/>
          <w:szCs w:val="24"/>
          <w:lang w:val="es-AR"/>
        </w:rPr>
        <w:t>Criminis</w:t>
      </w:r>
      <w:proofErr w:type="spellEnd"/>
      <w:r w:rsidRPr="00844B4A">
        <w:rPr>
          <w:rFonts w:ascii="Times New Roman" w:hAnsi="Times New Roman" w:cs="Times New Roman"/>
          <w:sz w:val="24"/>
          <w:szCs w:val="24"/>
          <w:lang w:val="es-AR"/>
        </w:rPr>
        <w:t>, 2016):</w:t>
      </w:r>
    </w:p>
    <w:p w14:paraId="2FF81CCB" w14:textId="77777777" w:rsidR="00D77861"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1</w:t>
      </w:r>
      <w:r w:rsidRPr="00225DAA">
        <w:rPr>
          <w:rFonts w:ascii="Times New Roman" w:hAnsi="Times New Roman" w:cs="Times New Roman"/>
          <w:b/>
          <w:bCs/>
          <w:sz w:val="24"/>
          <w:szCs w:val="24"/>
          <w:lang w:val="es-AR"/>
        </w:rPr>
        <w:t>. Tráfico de drogas</w:t>
      </w:r>
      <w:r w:rsidRPr="00794E5B">
        <w:rPr>
          <w:rFonts w:ascii="Times New Roman" w:hAnsi="Times New Roman" w:cs="Times New Roman"/>
          <w:sz w:val="24"/>
          <w:szCs w:val="24"/>
          <w:lang w:val="es-AR"/>
        </w:rPr>
        <w:t xml:space="preserve">: supone un 62% de los bienes que se trafican en la Deep web. Dentro de esta categoría se pueden encontrar los productos químicos para su fabricación, productos derivados, así como el conjunto de actos que conlleva el consumo de droga. </w:t>
      </w:r>
    </w:p>
    <w:p w14:paraId="5380DB33" w14:textId="77777777" w:rsidR="00225DAA"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2. </w:t>
      </w:r>
      <w:r w:rsidRPr="00225DAA">
        <w:rPr>
          <w:rFonts w:ascii="Times New Roman" w:hAnsi="Times New Roman" w:cs="Times New Roman"/>
          <w:b/>
          <w:bCs/>
          <w:sz w:val="24"/>
          <w:szCs w:val="24"/>
          <w:lang w:val="es-AR"/>
        </w:rPr>
        <w:t>Tráfico de información</w:t>
      </w:r>
      <w:r w:rsidRPr="00794E5B">
        <w:rPr>
          <w:rFonts w:ascii="Times New Roman" w:hAnsi="Times New Roman" w:cs="Times New Roman"/>
          <w:sz w:val="24"/>
          <w:szCs w:val="24"/>
          <w:lang w:val="es-AR"/>
        </w:rPr>
        <w:t xml:space="preserve"> (16%): engloba desde la venta de listados de direcciones de páginas web a información robada de compañías. También se pueden encontrar cuentas sustraídas a usuarios legítimos de servicios en </w:t>
      </w:r>
      <w:r w:rsidR="00225DAA">
        <w:rPr>
          <w:rFonts w:ascii="Times New Roman" w:hAnsi="Times New Roman" w:cs="Times New Roman"/>
          <w:sz w:val="24"/>
          <w:szCs w:val="24"/>
          <w:lang w:val="es-AR"/>
        </w:rPr>
        <w:t>i</w:t>
      </w:r>
      <w:r w:rsidRPr="00794E5B">
        <w:rPr>
          <w:rFonts w:ascii="Times New Roman" w:hAnsi="Times New Roman" w:cs="Times New Roman"/>
          <w:sz w:val="24"/>
          <w:szCs w:val="24"/>
          <w:lang w:val="es-AR"/>
        </w:rPr>
        <w:t xml:space="preserve">nternet que son vendidas en subasta al que más </w:t>
      </w:r>
      <w:r w:rsidR="00225DAA">
        <w:rPr>
          <w:rFonts w:ascii="Times New Roman" w:hAnsi="Times New Roman" w:cs="Times New Roman"/>
          <w:sz w:val="24"/>
          <w:szCs w:val="24"/>
          <w:lang w:val="es-AR"/>
        </w:rPr>
        <w:t>pague</w:t>
      </w:r>
      <w:r w:rsidRPr="00794E5B">
        <w:rPr>
          <w:rFonts w:ascii="Times New Roman" w:hAnsi="Times New Roman" w:cs="Times New Roman"/>
          <w:sz w:val="24"/>
          <w:szCs w:val="24"/>
          <w:lang w:val="es-AR"/>
        </w:rPr>
        <w:t xml:space="preserve"> por obtenerlas, siendo sus precios menores a los oficiales.</w:t>
      </w:r>
    </w:p>
    <w:p w14:paraId="2F39ABC9" w14:textId="77777777" w:rsidR="00225DAA"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 3. </w:t>
      </w:r>
      <w:r w:rsidRPr="00225DAA">
        <w:rPr>
          <w:rFonts w:ascii="Times New Roman" w:hAnsi="Times New Roman" w:cs="Times New Roman"/>
          <w:b/>
          <w:bCs/>
          <w:sz w:val="24"/>
          <w:szCs w:val="24"/>
          <w:lang w:val="es-AR"/>
        </w:rPr>
        <w:t>Venta de aplicaciones maliciosas</w:t>
      </w:r>
      <w:r w:rsidRPr="00794E5B">
        <w:rPr>
          <w:rFonts w:ascii="Times New Roman" w:hAnsi="Times New Roman" w:cs="Times New Roman"/>
          <w:sz w:val="24"/>
          <w:szCs w:val="24"/>
          <w:lang w:val="es-AR"/>
        </w:rPr>
        <w:t xml:space="preserve"> (15%): se pueden encontrar principalmente las siguientes aplicaciones o programas maliciosos: </w:t>
      </w:r>
    </w:p>
    <w:p w14:paraId="19420CA6" w14:textId="77777777" w:rsidR="00FA7128"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 </w:t>
      </w:r>
      <w:r w:rsidRPr="00225DAA">
        <w:rPr>
          <w:rFonts w:ascii="Times New Roman" w:hAnsi="Times New Roman" w:cs="Times New Roman"/>
          <w:b/>
          <w:bCs/>
          <w:sz w:val="24"/>
          <w:szCs w:val="24"/>
          <w:lang w:val="es-AR"/>
        </w:rPr>
        <w:t>Keyloggers</w:t>
      </w:r>
      <w:r w:rsidRPr="00794E5B">
        <w:rPr>
          <w:rFonts w:ascii="Times New Roman" w:hAnsi="Times New Roman" w:cs="Times New Roman"/>
          <w:sz w:val="24"/>
          <w:szCs w:val="24"/>
          <w:lang w:val="es-AR"/>
        </w:rPr>
        <w:t xml:space="preserve">: son programas informáticos que ayudan al ciberdelincuente a rastrear las pulsaciones que son realizadas por el trabajador de una empresa en su teclado, cuya finalidad es conocer qué información mete el usuario </w:t>
      </w:r>
      <w:r w:rsidR="00FA7128">
        <w:rPr>
          <w:rFonts w:ascii="Times New Roman" w:hAnsi="Times New Roman" w:cs="Times New Roman"/>
          <w:sz w:val="24"/>
          <w:szCs w:val="24"/>
          <w:lang w:val="es-AR"/>
        </w:rPr>
        <w:t>su computadora</w:t>
      </w:r>
      <w:r w:rsidRPr="00794E5B">
        <w:rPr>
          <w:rFonts w:ascii="Times New Roman" w:hAnsi="Times New Roman" w:cs="Times New Roman"/>
          <w:sz w:val="24"/>
          <w:szCs w:val="24"/>
          <w:lang w:val="es-AR"/>
        </w:rPr>
        <w:t>, así como contraseñas.</w:t>
      </w:r>
    </w:p>
    <w:p w14:paraId="2511B6A6" w14:textId="77777777" w:rsidR="007E15C6"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 — </w:t>
      </w:r>
      <w:proofErr w:type="spellStart"/>
      <w:r w:rsidRPr="00FA7128">
        <w:rPr>
          <w:rFonts w:ascii="Times New Roman" w:hAnsi="Times New Roman" w:cs="Times New Roman"/>
          <w:b/>
          <w:bCs/>
          <w:sz w:val="24"/>
          <w:szCs w:val="24"/>
          <w:lang w:val="es-AR"/>
        </w:rPr>
        <w:t>Exploits</w:t>
      </w:r>
      <w:proofErr w:type="spellEnd"/>
      <w:r w:rsidRPr="00794E5B">
        <w:rPr>
          <w:rFonts w:ascii="Times New Roman" w:hAnsi="Times New Roman" w:cs="Times New Roman"/>
          <w:sz w:val="24"/>
          <w:szCs w:val="24"/>
          <w:lang w:val="es-AR"/>
        </w:rPr>
        <w:t xml:space="preserve">: son programas que se usan para aprovechar la inseguridad de un sistema para conseguir fines, como puede ser el acceso no autorizado. Se venden desde </w:t>
      </w:r>
      <w:proofErr w:type="spellStart"/>
      <w:r w:rsidRPr="00794E5B">
        <w:rPr>
          <w:rFonts w:ascii="Times New Roman" w:hAnsi="Times New Roman" w:cs="Times New Roman"/>
          <w:sz w:val="24"/>
          <w:szCs w:val="24"/>
          <w:lang w:val="es-AR"/>
        </w:rPr>
        <w:t>exploits</w:t>
      </w:r>
      <w:proofErr w:type="spellEnd"/>
      <w:r w:rsidRPr="00794E5B">
        <w:rPr>
          <w:rFonts w:ascii="Times New Roman" w:hAnsi="Times New Roman" w:cs="Times New Roman"/>
          <w:sz w:val="24"/>
          <w:szCs w:val="24"/>
          <w:lang w:val="es-AR"/>
        </w:rPr>
        <w:t xml:space="preserve"> por 1 euro ya parcheados anteriormente por las empresas, hasta </w:t>
      </w:r>
      <w:proofErr w:type="spellStart"/>
      <w:r w:rsidRPr="00794E5B">
        <w:rPr>
          <w:rFonts w:ascii="Times New Roman" w:hAnsi="Times New Roman" w:cs="Times New Roman"/>
          <w:sz w:val="24"/>
          <w:szCs w:val="24"/>
          <w:lang w:val="es-AR"/>
        </w:rPr>
        <w:t>exploits</w:t>
      </w:r>
      <w:proofErr w:type="spellEnd"/>
      <w:r w:rsidRPr="00794E5B">
        <w:rPr>
          <w:rFonts w:ascii="Times New Roman" w:hAnsi="Times New Roman" w:cs="Times New Roman"/>
          <w:sz w:val="24"/>
          <w:szCs w:val="24"/>
          <w:lang w:val="es-AR"/>
        </w:rPr>
        <w:t xml:space="preserve"> </w:t>
      </w:r>
      <w:r w:rsidR="007E15C6">
        <w:rPr>
          <w:rFonts w:ascii="Times New Roman" w:hAnsi="Times New Roman" w:cs="Times New Roman"/>
          <w:sz w:val="24"/>
          <w:szCs w:val="24"/>
          <w:lang w:val="es-AR"/>
        </w:rPr>
        <w:t>“</w:t>
      </w:r>
      <w:r w:rsidRPr="00794E5B">
        <w:rPr>
          <w:rFonts w:ascii="Times New Roman" w:hAnsi="Times New Roman" w:cs="Times New Roman"/>
          <w:sz w:val="24"/>
          <w:szCs w:val="24"/>
          <w:lang w:val="es-AR"/>
        </w:rPr>
        <w:t>0 Day</w:t>
      </w:r>
      <w:r w:rsidR="007E15C6">
        <w:rPr>
          <w:rFonts w:ascii="Times New Roman" w:hAnsi="Times New Roman" w:cs="Times New Roman"/>
          <w:sz w:val="24"/>
          <w:szCs w:val="24"/>
          <w:lang w:val="es-AR"/>
        </w:rPr>
        <w:t>”</w:t>
      </w:r>
      <w:r w:rsidRPr="00794E5B">
        <w:rPr>
          <w:rFonts w:ascii="Times New Roman" w:hAnsi="Times New Roman" w:cs="Times New Roman"/>
          <w:sz w:val="24"/>
          <w:szCs w:val="24"/>
          <w:lang w:val="es-AR"/>
        </w:rPr>
        <w:t xml:space="preserve"> (</w:t>
      </w:r>
      <w:proofErr w:type="spellStart"/>
      <w:r w:rsidRPr="00794E5B">
        <w:rPr>
          <w:rFonts w:ascii="Times New Roman" w:hAnsi="Times New Roman" w:cs="Times New Roman"/>
          <w:sz w:val="24"/>
          <w:szCs w:val="24"/>
          <w:lang w:val="es-AR"/>
        </w:rPr>
        <w:t>exploits</w:t>
      </w:r>
      <w:proofErr w:type="spellEnd"/>
      <w:r w:rsidRPr="00794E5B">
        <w:rPr>
          <w:rFonts w:ascii="Times New Roman" w:hAnsi="Times New Roman" w:cs="Times New Roman"/>
          <w:sz w:val="24"/>
          <w:szCs w:val="24"/>
          <w:lang w:val="es-AR"/>
        </w:rPr>
        <w:t xml:space="preserve"> no registrados por la empresa y que aún no existe forma de neutralizarlos) de hasta cientos de miles de euros.</w:t>
      </w:r>
    </w:p>
    <w:p w14:paraId="44110609" w14:textId="77777777" w:rsidR="00B67F3D"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 — </w:t>
      </w:r>
      <w:proofErr w:type="spellStart"/>
      <w:r w:rsidRPr="007E15C6">
        <w:rPr>
          <w:rFonts w:ascii="Times New Roman" w:hAnsi="Times New Roman" w:cs="Times New Roman"/>
          <w:b/>
          <w:bCs/>
          <w:sz w:val="24"/>
          <w:szCs w:val="24"/>
          <w:lang w:val="es-AR"/>
        </w:rPr>
        <w:t>Botnet</w:t>
      </w:r>
      <w:proofErr w:type="spellEnd"/>
      <w:r w:rsidRPr="00794E5B">
        <w:rPr>
          <w:rFonts w:ascii="Times New Roman" w:hAnsi="Times New Roman" w:cs="Times New Roman"/>
          <w:sz w:val="24"/>
          <w:szCs w:val="24"/>
          <w:lang w:val="es-AR"/>
        </w:rPr>
        <w:t xml:space="preserve">: es una red de ordenadores que son afectados para que mediante un ataque DDOS se quede sin funcionamiento un servidor o página web, mediante el colapso provocado por miles de peticiones de acceso a un ordenador. </w:t>
      </w:r>
      <w:r w:rsidR="00B67F3D">
        <w:rPr>
          <w:rFonts w:ascii="Times New Roman" w:hAnsi="Times New Roman" w:cs="Times New Roman"/>
          <w:sz w:val="24"/>
          <w:szCs w:val="24"/>
          <w:lang w:val="es-AR"/>
        </w:rPr>
        <w:t>C</w:t>
      </w:r>
      <w:r w:rsidRPr="00794E5B">
        <w:rPr>
          <w:rFonts w:ascii="Times New Roman" w:hAnsi="Times New Roman" w:cs="Times New Roman"/>
          <w:sz w:val="24"/>
          <w:szCs w:val="24"/>
          <w:lang w:val="es-AR"/>
        </w:rPr>
        <w:t>o</w:t>
      </w:r>
      <w:r w:rsidR="00B67F3D">
        <w:rPr>
          <w:rFonts w:ascii="Times New Roman" w:hAnsi="Times New Roman" w:cs="Times New Roman"/>
          <w:sz w:val="24"/>
          <w:szCs w:val="24"/>
          <w:lang w:val="es-AR"/>
        </w:rPr>
        <w:t>n</w:t>
      </w:r>
      <w:r w:rsidRPr="00794E5B">
        <w:rPr>
          <w:rFonts w:ascii="Times New Roman" w:hAnsi="Times New Roman" w:cs="Times New Roman"/>
          <w:sz w:val="24"/>
          <w:szCs w:val="24"/>
          <w:lang w:val="es-AR"/>
        </w:rPr>
        <w:t>tratar este tipo de ataque puede valer tan sólo 1</w:t>
      </w:r>
      <w:r w:rsidR="00B67F3D">
        <w:rPr>
          <w:rFonts w:ascii="Times New Roman" w:hAnsi="Times New Roman" w:cs="Times New Roman"/>
          <w:sz w:val="24"/>
          <w:szCs w:val="24"/>
          <w:lang w:val="es-AR"/>
        </w:rPr>
        <w:t xml:space="preserve"> euro</w:t>
      </w:r>
      <w:r w:rsidRPr="00794E5B">
        <w:rPr>
          <w:rFonts w:ascii="Times New Roman" w:hAnsi="Times New Roman" w:cs="Times New Roman"/>
          <w:sz w:val="24"/>
          <w:szCs w:val="24"/>
          <w:lang w:val="es-AR"/>
        </w:rPr>
        <w:t>, aunque depende del tiempo de operación.</w:t>
      </w:r>
    </w:p>
    <w:p w14:paraId="6499C5A5" w14:textId="5945106B" w:rsidR="00AC01BD"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lastRenderedPageBreak/>
        <w:t xml:space="preserve"> — </w:t>
      </w:r>
      <w:r w:rsidRPr="00B67F3D">
        <w:rPr>
          <w:rFonts w:ascii="Times New Roman" w:hAnsi="Times New Roman" w:cs="Times New Roman"/>
          <w:b/>
          <w:bCs/>
          <w:sz w:val="24"/>
          <w:szCs w:val="24"/>
          <w:lang w:val="es-AR"/>
        </w:rPr>
        <w:t>Ransomwares</w:t>
      </w:r>
      <w:r w:rsidRPr="00794E5B">
        <w:rPr>
          <w:rFonts w:ascii="Times New Roman" w:hAnsi="Times New Roman" w:cs="Times New Roman"/>
          <w:sz w:val="24"/>
          <w:szCs w:val="24"/>
          <w:lang w:val="es-AR"/>
        </w:rPr>
        <w:t xml:space="preserve">: es un tipo de troyano, el cual cifra los archivos de la víctima, y le muestra </w:t>
      </w:r>
      <w:r w:rsidR="00E06410" w:rsidRPr="00794E5B">
        <w:rPr>
          <w:rFonts w:ascii="Times New Roman" w:hAnsi="Times New Roman" w:cs="Times New Roman"/>
          <w:sz w:val="24"/>
          <w:szCs w:val="24"/>
          <w:lang w:val="es-AR"/>
        </w:rPr>
        <w:t>que,</w:t>
      </w:r>
      <w:r w:rsidR="00AC01BD">
        <w:rPr>
          <w:rFonts w:ascii="Times New Roman" w:hAnsi="Times New Roman" w:cs="Times New Roman"/>
          <w:sz w:val="24"/>
          <w:szCs w:val="24"/>
          <w:lang w:val="es-AR"/>
        </w:rPr>
        <w:t xml:space="preserve"> </w:t>
      </w:r>
      <w:r w:rsidRPr="00794E5B">
        <w:rPr>
          <w:rFonts w:ascii="Times New Roman" w:hAnsi="Times New Roman" w:cs="Times New Roman"/>
          <w:sz w:val="24"/>
          <w:szCs w:val="24"/>
          <w:lang w:val="es-AR"/>
        </w:rPr>
        <w:t>si quiere recuperar su información personal, tendrá que pagar una cantidad de dinero (dinero virtual o bitcoins</w:t>
      </w:r>
      <w:r w:rsidR="00AC01BD">
        <w:rPr>
          <w:rFonts w:ascii="Times New Roman" w:hAnsi="Times New Roman" w:cs="Times New Roman"/>
          <w:sz w:val="24"/>
          <w:szCs w:val="24"/>
          <w:lang w:val="es-AR"/>
        </w:rPr>
        <w:t>).</w:t>
      </w:r>
    </w:p>
    <w:p w14:paraId="772A74E6" w14:textId="615C76C0" w:rsidR="00AC01BD"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 4. </w:t>
      </w:r>
      <w:r w:rsidRPr="00AC01BD">
        <w:rPr>
          <w:rFonts w:ascii="Times New Roman" w:hAnsi="Times New Roman" w:cs="Times New Roman"/>
          <w:b/>
          <w:bCs/>
          <w:sz w:val="24"/>
          <w:szCs w:val="24"/>
          <w:lang w:val="es-AR"/>
        </w:rPr>
        <w:t>Venta de armas</w:t>
      </w:r>
      <w:r w:rsidRPr="00794E5B">
        <w:rPr>
          <w:rFonts w:ascii="Times New Roman" w:hAnsi="Times New Roman" w:cs="Times New Roman"/>
          <w:sz w:val="24"/>
          <w:szCs w:val="24"/>
          <w:lang w:val="es-AR"/>
        </w:rPr>
        <w:t xml:space="preserve"> (2%): en el ranking mundial de venta ilegal, la de armas ocupa el tercer lugar; por delante de la misma encontramos la venta de drogas y tráfico de personas. Sin embargo, en la Deep Web abarca el 2% del mercado ilegal. Algunas de estas armas provienen de países de Europa del este, cuyo rastro se perdió por la </w:t>
      </w:r>
      <w:r w:rsidR="00027C36">
        <w:rPr>
          <w:rFonts w:ascii="Times New Roman" w:hAnsi="Times New Roman" w:cs="Times New Roman"/>
          <w:sz w:val="24"/>
          <w:szCs w:val="24"/>
          <w:lang w:val="es-AR"/>
        </w:rPr>
        <w:t>disolución</w:t>
      </w:r>
      <w:r w:rsidRPr="00794E5B">
        <w:rPr>
          <w:rFonts w:ascii="Times New Roman" w:hAnsi="Times New Roman" w:cs="Times New Roman"/>
          <w:sz w:val="24"/>
          <w:szCs w:val="24"/>
          <w:lang w:val="es-AR"/>
        </w:rPr>
        <w:t xml:space="preserve"> de la Unión Soviética o durante la Guerra de los Balcanes, y pertenecen al mercado negro. </w:t>
      </w:r>
    </w:p>
    <w:p w14:paraId="0328359A" w14:textId="1D3E48A7" w:rsidR="00952309" w:rsidRDefault="00794E5B" w:rsidP="00830E38">
      <w:pPr>
        <w:jc w:val="both"/>
        <w:rPr>
          <w:rFonts w:ascii="Times New Roman" w:hAnsi="Times New Roman" w:cs="Times New Roman"/>
          <w:sz w:val="24"/>
          <w:szCs w:val="24"/>
          <w:lang w:val="es-AR"/>
        </w:rPr>
      </w:pPr>
      <w:r w:rsidRPr="00794E5B">
        <w:rPr>
          <w:rFonts w:ascii="Times New Roman" w:hAnsi="Times New Roman" w:cs="Times New Roman"/>
          <w:sz w:val="24"/>
          <w:szCs w:val="24"/>
          <w:lang w:val="es-AR"/>
        </w:rPr>
        <w:t xml:space="preserve">5. </w:t>
      </w:r>
      <w:r w:rsidRPr="00027C36">
        <w:rPr>
          <w:rFonts w:ascii="Times New Roman" w:hAnsi="Times New Roman" w:cs="Times New Roman"/>
          <w:b/>
          <w:bCs/>
          <w:sz w:val="24"/>
          <w:szCs w:val="24"/>
          <w:lang w:val="es-AR"/>
        </w:rPr>
        <w:t>Asesinatos/agresiones por encargo</w:t>
      </w:r>
      <w:r w:rsidRPr="00794E5B">
        <w:rPr>
          <w:rFonts w:ascii="Times New Roman" w:hAnsi="Times New Roman" w:cs="Times New Roman"/>
          <w:sz w:val="24"/>
          <w:szCs w:val="24"/>
          <w:lang w:val="es-AR"/>
        </w:rPr>
        <w:t xml:space="preserve"> (1%): dentro de esta red existen personas que se ofrecen para realizar delitos anónimos por mandato de otros a cambio de una cantidad de dinero. Este tipo de delitos comprende palizas o incluso matar directamente a alguien.</w:t>
      </w:r>
    </w:p>
    <w:p w14:paraId="18FA6A4B" w14:textId="435A6BA6" w:rsidR="00025743" w:rsidRDefault="00952309" w:rsidP="00830E38">
      <w:pPr>
        <w:jc w:val="both"/>
        <w:rPr>
          <w:rFonts w:ascii="Times New Roman" w:hAnsi="Times New Roman" w:cs="Times New Roman"/>
          <w:sz w:val="24"/>
          <w:szCs w:val="24"/>
          <w:lang w:val="es-AR"/>
        </w:rPr>
      </w:pPr>
      <w:r w:rsidRPr="00952309">
        <w:rPr>
          <w:rFonts w:ascii="Times New Roman" w:hAnsi="Times New Roman" w:cs="Times New Roman"/>
          <w:sz w:val="24"/>
          <w:szCs w:val="24"/>
          <w:lang w:val="es-AR"/>
        </w:rPr>
        <w:t>Además de l</w:t>
      </w:r>
      <w:r>
        <w:rPr>
          <w:rFonts w:ascii="Times New Roman" w:hAnsi="Times New Roman" w:cs="Times New Roman"/>
          <w:sz w:val="24"/>
          <w:szCs w:val="24"/>
          <w:lang w:val="es-AR"/>
        </w:rPr>
        <w:t>a</w:t>
      </w:r>
      <w:r w:rsidRPr="00952309">
        <w:rPr>
          <w:rFonts w:ascii="Times New Roman" w:hAnsi="Times New Roman" w:cs="Times New Roman"/>
          <w:sz w:val="24"/>
          <w:szCs w:val="24"/>
          <w:lang w:val="es-AR"/>
        </w:rPr>
        <w:t xml:space="preserve">s seis </w:t>
      </w:r>
      <w:r w:rsidR="00025743">
        <w:rPr>
          <w:rFonts w:ascii="Times New Roman" w:hAnsi="Times New Roman" w:cs="Times New Roman"/>
          <w:sz w:val="24"/>
          <w:szCs w:val="24"/>
          <w:lang w:val="es-AR"/>
        </w:rPr>
        <w:t>categoría</w:t>
      </w:r>
      <w:r w:rsidR="00025743" w:rsidRPr="00952309">
        <w:rPr>
          <w:rFonts w:ascii="Times New Roman" w:hAnsi="Times New Roman" w:cs="Times New Roman"/>
          <w:sz w:val="24"/>
          <w:szCs w:val="24"/>
          <w:lang w:val="es-AR"/>
        </w:rPr>
        <w:t>s</w:t>
      </w:r>
      <w:r w:rsidRPr="00952309">
        <w:rPr>
          <w:rFonts w:ascii="Times New Roman" w:hAnsi="Times New Roman" w:cs="Times New Roman"/>
          <w:sz w:val="24"/>
          <w:szCs w:val="24"/>
          <w:lang w:val="es-AR"/>
        </w:rPr>
        <w:t xml:space="preserve"> citad</w:t>
      </w:r>
      <w:r>
        <w:rPr>
          <w:rFonts w:ascii="Times New Roman" w:hAnsi="Times New Roman" w:cs="Times New Roman"/>
          <w:sz w:val="24"/>
          <w:szCs w:val="24"/>
          <w:lang w:val="es-AR"/>
        </w:rPr>
        <w:t>a</w:t>
      </w:r>
      <w:r w:rsidRPr="00952309">
        <w:rPr>
          <w:rFonts w:ascii="Times New Roman" w:hAnsi="Times New Roman" w:cs="Times New Roman"/>
          <w:sz w:val="24"/>
          <w:szCs w:val="24"/>
          <w:lang w:val="es-AR"/>
        </w:rPr>
        <w:t xml:space="preserve">s anteriormente, dentro del mercado ilegal en la Deep Web, se encuentra WikiLeaks, organización internacional de medios de comunicación y sin </w:t>
      </w:r>
      <w:r>
        <w:rPr>
          <w:rFonts w:ascii="Times New Roman" w:hAnsi="Times New Roman" w:cs="Times New Roman"/>
          <w:sz w:val="24"/>
          <w:szCs w:val="24"/>
          <w:lang w:val="es-AR"/>
        </w:rPr>
        <w:t>fines</w:t>
      </w:r>
      <w:r w:rsidRPr="00952309">
        <w:rPr>
          <w:rFonts w:ascii="Times New Roman" w:hAnsi="Times New Roman" w:cs="Times New Roman"/>
          <w:sz w:val="24"/>
          <w:szCs w:val="24"/>
          <w:lang w:val="es-AR"/>
        </w:rPr>
        <w:t xml:space="preserve"> de lucro, la cual sube a su sitio web, bajo el anonimato de sus fuentes, informes y documentos filtrados con información sensible para el interés público, como pueden ser el espionaje, la corrupción o las guerras.</w:t>
      </w:r>
    </w:p>
    <w:p w14:paraId="7EE09997" w14:textId="09713157" w:rsidR="0000388C" w:rsidRDefault="0000388C" w:rsidP="00830E38">
      <w:pPr>
        <w:jc w:val="both"/>
        <w:rPr>
          <w:rFonts w:ascii="Times New Roman" w:hAnsi="Times New Roman" w:cs="Times New Roman"/>
          <w:sz w:val="24"/>
          <w:szCs w:val="24"/>
          <w:lang w:val="es-AR"/>
        </w:rPr>
      </w:pPr>
    </w:p>
    <w:p w14:paraId="567E9744" w14:textId="50402445" w:rsidR="0000388C" w:rsidRDefault="0000388C" w:rsidP="004B7F71">
      <w:pPr>
        <w:pStyle w:val="Ttulo3"/>
      </w:pPr>
      <w:bookmarkStart w:id="14" w:name="_Toc87389949"/>
      <w:r w:rsidRPr="009C47B8">
        <w:t>3.3.</w:t>
      </w:r>
      <w:r w:rsidR="005D5568" w:rsidRPr="009C47B8">
        <w:t>6</w:t>
      </w:r>
      <w:r w:rsidRPr="009C47B8">
        <w:t xml:space="preserve"> –</w:t>
      </w:r>
      <w:r w:rsidRPr="009C47B8">
        <w:rPr>
          <w:sz w:val="24"/>
          <w:szCs w:val="24"/>
        </w:rPr>
        <w:t xml:space="preserve"> </w:t>
      </w:r>
      <w:r w:rsidRPr="009C47B8">
        <w:t>CONTEXTO ACTUAL</w:t>
      </w:r>
      <w:bookmarkEnd w:id="14"/>
    </w:p>
    <w:p w14:paraId="47BC4C06" w14:textId="77777777" w:rsidR="00CA72EB" w:rsidRPr="00CA72EB" w:rsidRDefault="00CA72EB" w:rsidP="00CA72EB">
      <w:pPr>
        <w:rPr>
          <w:lang w:val="es-AR"/>
        </w:rPr>
      </w:pPr>
    </w:p>
    <w:p w14:paraId="52CF76E0" w14:textId="12CB363E" w:rsidR="0000388C" w:rsidRDefault="00B554A6" w:rsidP="00830E38">
      <w:pPr>
        <w:jc w:val="both"/>
        <w:rPr>
          <w:rFonts w:ascii="Times New Roman" w:hAnsi="Times New Roman" w:cs="Times New Roman"/>
          <w:sz w:val="24"/>
          <w:szCs w:val="24"/>
          <w:lang w:val="es-AR"/>
        </w:rPr>
      </w:pPr>
      <w:r w:rsidRPr="00B554A6">
        <w:rPr>
          <w:rFonts w:ascii="Times New Roman" w:hAnsi="Times New Roman" w:cs="Times New Roman"/>
          <w:sz w:val="24"/>
          <w:szCs w:val="24"/>
          <w:lang w:val="es-AR"/>
        </w:rPr>
        <w:t>Según la Unidad Fiscal Especializada en Ciberdelincuencia la modalidad conocida como “</w:t>
      </w:r>
      <w:r w:rsidR="00FA2789" w:rsidRPr="00B554A6">
        <w:rPr>
          <w:rFonts w:ascii="Times New Roman" w:hAnsi="Times New Roman" w:cs="Times New Roman"/>
          <w:sz w:val="24"/>
          <w:szCs w:val="24"/>
          <w:lang w:val="es-AR"/>
        </w:rPr>
        <w:t>Ramsonware</w:t>
      </w:r>
      <w:r w:rsidRPr="00B554A6">
        <w:rPr>
          <w:rFonts w:ascii="Times New Roman" w:hAnsi="Times New Roman" w:cs="Times New Roman"/>
          <w:sz w:val="24"/>
          <w:szCs w:val="24"/>
          <w:lang w:val="es-AR"/>
        </w:rPr>
        <w:t>” aumentó 280% en el primer trimestre de 2021.</w:t>
      </w:r>
    </w:p>
    <w:p w14:paraId="18EC95EF" w14:textId="4EDE1E63" w:rsidR="00FA2789" w:rsidRDefault="00C928BC"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En 2020</w:t>
      </w:r>
      <w:r w:rsidRPr="00C928BC">
        <w:rPr>
          <w:rFonts w:ascii="Times New Roman" w:hAnsi="Times New Roman" w:cs="Times New Roman"/>
          <w:sz w:val="24"/>
          <w:szCs w:val="24"/>
          <w:lang w:val="es-AR"/>
        </w:rPr>
        <w:t xml:space="preserve"> un informe de </w:t>
      </w:r>
      <w:r w:rsidR="00E564BD">
        <w:rPr>
          <w:rFonts w:ascii="Times New Roman" w:hAnsi="Times New Roman" w:cs="Times New Roman"/>
          <w:sz w:val="24"/>
          <w:szCs w:val="24"/>
          <w:lang w:val="es-AR"/>
        </w:rPr>
        <w:t>C</w:t>
      </w:r>
      <w:r w:rsidRPr="00C928BC">
        <w:rPr>
          <w:rFonts w:ascii="Times New Roman" w:hAnsi="Times New Roman" w:cs="Times New Roman"/>
          <w:sz w:val="24"/>
          <w:szCs w:val="24"/>
          <w:lang w:val="es-AR"/>
        </w:rPr>
        <w:t xml:space="preserve">iberamenazas de PwC resaltó que </w:t>
      </w:r>
      <w:r w:rsidR="00920080">
        <w:rPr>
          <w:rFonts w:ascii="Times New Roman" w:hAnsi="Times New Roman" w:cs="Times New Roman"/>
          <w:sz w:val="24"/>
          <w:szCs w:val="24"/>
          <w:lang w:val="es-AR"/>
        </w:rPr>
        <w:t>“</w:t>
      </w:r>
      <w:r w:rsidRPr="00C928BC">
        <w:rPr>
          <w:rFonts w:ascii="Times New Roman" w:hAnsi="Times New Roman" w:cs="Times New Roman"/>
          <w:sz w:val="24"/>
          <w:szCs w:val="24"/>
          <w:lang w:val="es-AR"/>
        </w:rPr>
        <w:t>el </w:t>
      </w:r>
      <w:r w:rsidR="00E564BD" w:rsidRPr="00C928BC">
        <w:rPr>
          <w:rFonts w:ascii="Times New Roman" w:hAnsi="Times New Roman" w:cs="Times New Roman"/>
          <w:sz w:val="24"/>
          <w:szCs w:val="24"/>
          <w:lang w:val="es-AR"/>
        </w:rPr>
        <w:t>Ramsonware</w:t>
      </w:r>
      <w:r w:rsidRPr="00C928BC">
        <w:rPr>
          <w:rFonts w:ascii="Times New Roman" w:hAnsi="Times New Roman" w:cs="Times New Roman"/>
          <w:sz w:val="24"/>
          <w:szCs w:val="24"/>
          <w:lang w:val="es-AR"/>
        </w:rPr>
        <w:t xml:space="preserve">, que ese año </w:t>
      </w:r>
      <w:r w:rsidR="00E564BD">
        <w:rPr>
          <w:rFonts w:ascii="Times New Roman" w:hAnsi="Times New Roman" w:cs="Times New Roman"/>
          <w:sz w:val="24"/>
          <w:szCs w:val="24"/>
          <w:lang w:val="es-AR"/>
        </w:rPr>
        <w:t>se expandió</w:t>
      </w:r>
      <w:r w:rsidRPr="00C928BC">
        <w:rPr>
          <w:rFonts w:ascii="Times New Roman" w:hAnsi="Times New Roman" w:cs="Times New Roman"/>
          <w:sz w:val="24"/>
          <w:szCs w:val="24"/>
          <w:lang w:val="es-AR"/>
        </w:rPr>
        <w:t xml:space="preserve"> por efecto de la pandemia, la explosión del trabajo remoto y la reorientación de organizaciones criminales hacia la ciberdelincuencia</w:t>
      </w:r>
      <w:r w:rsidR="00920080">
        <w:rPr>
          <w:rFonts w:ascii="Times New Roman" w:hAnsi="Times New Roman" w:cs="Times New Roman"/>
          <w:sz w:val="24"/>
          <w:szCs w:val="24"/>
          <w:lang w:val="es-AR"/>
        </w:rPr>
        <w:t>” (PwC, 2020)</w:t>
      </w:r>
      <w:r w:rsidRPr="00C928BC">
        <w:rPr>
          <w:rFonts w:ascii="Times New Roman" w:hAnsi="Times New Roman" w:cs="Times New Roman"/>
          <w:sz w:val="24"/>
          <w:szCs w:val="24"/>
          <w:lang w:val="es-AR"/>
        </w:rPr>
        <w:t xml:space="preserve">. De hecho, un informe de </w:t>
      </w:r>
      <w:proofErr w:type="spellStart"/>
      <w:r w:rsidRPr="00C928BC">
        <w:rPr>
          <w:rFonts w:ascii="Times New Roman" w:hAnsi="Times New Roman" w:cs="Times New Roman"/>
          <w:sz w:val="24"/>
          <w:szCs w:val="24"/>
          <w:lang w:val="es-AR"/>
        </w:rPr>
        <w:t>Checkpoint</w:t>
      </w:r>
      <w:proofErr w:type="spellEnd"/>
      <w:r w:rsidRPr="00C928BC">
        <w:rPr>
          <w:rFonts w:ascii="Times New Roman" w:hAnsi="Times New Roman" w:cs="Times New Roman"/>
          <w:sz w:val="24"/>
          <w:szCs w:val="24"/>
          <w:lang w:val="es-AR"/>
        </w:rPr>
        <w:t xml:space="preserve"> Research, una consultora de seguridad </w:t>
      </w:r>
      <w:r w:rsidR="00920080" w:rsidRPr="00C928BC">
        <w:rPr>
          <w:rFonts w:ascii="Times New Roman" w:hAnsi="Times New Roman" w:cs="Times New Roman"/>
          <w:sz w:val="24"/>
          <w:szCs w:val="24"/>
          <w:lang w:val="es-AR"/>
        </w:rPr>
        <w:t>informática</w:t>
      </w:r>
      <w:r w:rsidRPr="00C928BC">
        <w:rPr>
          <w:rFonts w:ascii="Times New Roman" w:hAnsi="Times New Roman" w:cs="Times New Roman"/>
          <w:sz w:val="24"/>
          <w:szCs w:val="24"/>
          <w:lang w:val="es-AR"/>
        </w:rPr>
        <w:t xml:space="preserve"> precisó que en la primera mitad de 2021 los ataques de </w:t>
      </w:r>
      <w:r w:rsidR="00FD3B08" w:rsidRPr="00C928BC">
        <w:rPr>
          <w:rFonts w:ascii="Times New Roman" w:hAnsi="Times New Roman" w:cs="Times New Roman"/>
          <w:sz w:val="24"/>
          <w:szCs w:val="24"/>
          <w:lang w:val="es-AR"/>
        </w:rPr>
        <w:t>Ramsonware</w:t>
      </w:r>
      <w:r w:rsidRPr="00C928BC">
        <w:rPr>
          <w:rFonts w:ascii="Times New Roman" w:hAnsi="Times New Roman" w:cs="Times New Roman"/>
          <w:sz w:val="24"/>
          <w:szCs w:val="24"/>
          <w:lang w:val="es-AR"/>
        </w:rPr>
        <w:t xml:space="preserve"> en el mundo crecieron 57% respecto de 2020, en el que ya habían aumentado 75 por ciento. El estudio detectó además </w:t>
      </w:r>
      <w:r w:rsidR="00CB57A1" w:rsidRPr="00C928BC">
        <w:rPr>
          <w:rFonts w:ascii="Times New Roman" w:hAnsi="Times New Roman" w:cs="Times New Roman"/>
          <w:sz w:val="24"/>
          <w:szCs w:val="24"/>
          <w:lang w:val="es-AR"/>
        </w:rPr>
        <w:t>que,</w:t>
      </w:r>
      <w:r w:rsidRPr="00C928BC">
        <w:rPr>
          <w:rFonts w:ascii="Times New Roman" w:hAnsi="Times New Roman" w:cs="Times New Roman"/>
          <w:sz w:val="24"/>
          <w:szCs w:val="24"/>
          <w:lang w:val="es-AR"/>
        </w:rPr>
        <w:t xml:space="preserve"> en cantidad de ataques por organización por semana, India era el país más afectado con 213 casos, seguido por la Argentina, con 104 (pero con un descenso del 54% respecto de 2020) y Chile cercano tercero con 103 casos</w:t>
      </w:r>
      <w:r w:rsidR="006E2248">
        <w:rPr>
          <w:rFonts w:ascii="Times New Roman" w:hAnsi="Times New Roman" w:cs="Times New Roman"/>
          <w:sz w:val="24"/>
          <w:szCs w:val="24"/>
          <w:lang w:val="es-AR"/>
        </w:rPr>
        <w:t xml:space="preserve"> (</w:t>
      </w:r>
      <w:proofErr w:type="spellStart"/>
      <w:r w:rsidR="006E2248" w:rsidRPr="00C928BC">
        <w:rPr>
          <w:rFonts w:ascii="Times New Roman" w:hAnsi="Times New Roman" w:cs="Times New Roman"/>
          <w:sz w:val="24"/>
          <w:szCs w:val="24"/>
          <w:lang w:val="es-AR"/>
        </w:rPr>
        <w:t>Checkpoint</w:t>
      </w:r>
      <w:proofErr w:type="spellEnd"/>
      <w:r w:rsidR="006E2248" w:rsidRPr="00C928BC">
        <w:rPr>
          <w:rFonts w:ascii="Times New Roman" w:hAnsi="Times New Roman" w:cs="Times New Roman"/>
          <w:sz w:val="24"/>
          <w:szCs w:val="24"/>
          <w:lang w:val="es-AR"/>
        </w:rPr>
        <w:t xml:space="preserve"> Research</w:t>
      </w:r>
      <w:r w:rsidR="006E2248">
        <w:rPr>
          <w:rFonts w:ascii="Times New Roman" w:hAnsi="Times New Roman" w:cs="Times New Roman"/>
          <w:sz w:val="24"/>
          <w:szCs w:val="24"/>
          <w:lang w:val="es-AR"/>
        </w:rPr>
        <w:t>, 2021).</w:t>
      </w:r>
    </w:p>
    <w:p w14:paraId="368674D1" w14:textId="77777777" w:rsidR="00592F56" w:rsidRDefault="00A54C2F"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Existen </w:t>
      </w:r>
      <w:r w:rsidRPr="00A54C2F">
        <w:rPr>
          <w:rFonts w:ascii="Times New Roman" w:hAnsi="Times New Roman" w:cs="Times New Roman"/>
          <w:sz w:val="24"/>
          <w:szCs w:val="24"/>
          <w:lang w:val="es-AR"/>
        </w:rPr>
        <w:t>distintos criterios de calificación e información de un delito que,</w:t>
      </w:r>
      <w:r>
        <w:rPr>
          <w:rFonts w:ascii="Times New Roman" w:hAnsi="Times New Roman" w:cs="Times New Roman"/>
          <w:sz w:val="24"/>
          <w:szCs w:val="24"/>
          <w:lang w:val="es-AR"/>
        </w:rPr>
        <w:t xml:space="preserve"> por lo general,</w:t>
      </w:r>
      <w:r w:rsidRPr="00A54C2F">
        <w:rPr>
          <w:rFonts w:ascii="Times New Roman" w:hAnsi="Times New Roman" w:cs="Times New Roman"/>
          <w:sz w:val="24"/>
          <w:szCs w:val="24"/>
          <w:lang w:val="es-AR"/>
        </w:rPr>
        <w:t xml:space="preserve"> las víctimas prefieren ocultar</w:t>
      </w:r>
      <w:r>
        <w:rPr>
          <w:rFonts w:ascii="Times New Roman" w:hAnsi="Times New Roman" w:cs="Times New Roman"/>
          <w:sz w:val="24"/>
          <w:szCs w:val="24"/>
          <w:lang w:val="es-AR"/>
        </w:rPr>
        <w:t>. En Estados Unidos</w:t>
      </w:r>
      <w:r w:rsidR="00401E08" w:rsidRPr="00401E08">
        <w:rPr>
          <w:rFonts w:ascii="Times New Roman" w:hAnsi="Times New Roman" w:cs="Times New Roman"/>
          <w:sz w:val="24"/>
          <w:szCs w:val="24"/>
          <w:lang w:val="es-AR"/>
        </w:rPr>
        <w:t xml:space="preserve"> avanza la decisión de hacer obligatoria la denuncia tras dos ataques de alto perfil. Uno</w:t>
      </w:r>
      <w:r>
        <w:rPr>
          <w:rFonts w:ascii="Times New Roman" w:hAnsi="Times New Roman" w:cs="Times New Roman"/>
          <w:sz w:val="24"/>
          <w:szCs w:val="24"/>
          <w:lang w:val="es-AR"/>
        </w:rPr>
        <w:t xml:space="preserve"> de los ataques fue</w:t>
      </w:r>
      <w:r w:rsidR="00401E08" w:rsidRPr="00401E08">
        <w:rPr>
          <w:rFonts w:ascii="Times New Roman" w:hAnsi="Times New Roman" w:cs="Times New Roman"/>
          <w:sz w:val="24"/>
          <w:szCs w:val="24"/>
          <w:lang w:val="es-AR"/>
        </w:rPr>
        <w:t xml:space="preserve"> a Colonial Pipeline,</w:t>
      </w:r>
      <w:r w:rsidR="00F97CB3">
        <w:rPr>
          <w:rFonts w:ascii="Times New Roman" w:hAnsi="Times New Roman" w:cs="Times New Roman"/>
          <w:sz w:val="24"/>
          <w:szCs w:val="24"/>
          <w:lang w:val="es-AR"/>
        </w:rPr>
        <w:t xml:space="preserve"> cabe aclarar que esta empresa </w:t>
      </w:r>
      <w:r w:rsidR="00F97CB3" w:rsidRPr="00F97CB3">
        <w:rPr>
          <w:rFonts w:ascii="Times New Roman" w:hAnsi="Times New Roman" w:cs="Times New Roman"/>
          <w:sz w:val="24"/>
          <w:szCs w:val="24"/>
          <w:lang w:val="es-AR"/>
        </w:rPr>
        <w:t>tiene la red de oleoductos más grande de Estados Unidos. Abastece casi la mitad de los combustibles líquidos consumidos por la costa Este de Estados Unidos.</w:t>
      </w:r>
      <w:r w:rsidR="00401E08" w:rsidRPr="00401E08">
        <w:rPr>
          <w:rFonts w:ascii="Times New Roman" w:hAnsi="Times New Roman" w:cs="Times New Roman"/>
          <w:sz w:val="24"/>
          <w:szCs w:val="24"/>
          <w:lang w:val="es-AR"/>
        </w:rPr>
        <w:t xml:space="preserve"> </w:t>
      </w:r>
      <w:r w:rsidR="00F97CB3">
        <w:rPr>
          <w:rFonts w:ascii="Times New Roman" w:hAnsi="Times New Roman" w:cs="Times New Roman"/>
          <w:sz w:val="24"/>
          <w:szCs w:val="24"/>
          <w:lang w:val="es-AR"/>
        </w:rPr>
        <w:t>Este ataque</w:t>
      </w:r>
      <w:r w:rsidR="00401E08" w:rsidRPr="00401E08">
        <w:rPr>
          <w:rFonts w:ascii="Times New Roman" w:hAnsi="Times New Roman" w:cs="Times New Roman"/>
          <w:sz w:val="24"/>
          <w:szCs w:val="24"/>
          <w:lang w:val="es-AR"/>
        </w:rPr>
        <w:t xml:space="preserve"> </w:t>
      </w:r>
      <w:r w:rsidR="00401E08" w:rsidRPr="00401E08">
        <w:rPr>
          <w:rFonts w:ascii="Times New Roman" w:hAnsi="Times New Roman" w:cs="Times New Roman"/>
          <w:sz w:val="24"/>
          <w:szCs w:val="24"/>
          <w:lang w:val="es-AR"/>
        </w:rPr>
        <w:lastRenderedPageBreak/>
        <w:t xml:space="preserve">paralizó y luego afectó durante una semana la provisión de combustible en parte de la costa </w:t>
      </w:r>
      <w:r w:rsidR="00F97CB3">
        <w:rPr>
          <w:rFonts w:ascii="Times New Roman" w:hAnsi="Times New Roman" w:cs="Times New Roman"/>
          <w:sz w:val="24"/>
          <w:szCs w:val="24"/>
          <w:lang w:val="es-AR"/>
        </w:rPr>
        <w:t>E</w:t>
      </w:r>
      <w:r w:rsidR="00401E08" w:rsidRPr="00401E08">
        <w:rPr>
          <w:rFonts w:ascii="Times New Roman" w:hAnsi="Times New Roman" w:cs="Times New Roman"/>
          <w:sz w:val="24"/>
          <w:szCs w:val="24"/>
          <w:lang w:val="es-AR"/>
        </w:rPr>
        <w:t>ste</w:t>
      </w:r>
      <w:r w:rsidR="00F97CB3">
        <w:rPr>
          <w:rFonts w:ascii="Times New Roman" w:hAnsi="Times New Roman" w:cs="Times New Roman"/>
          <w:sz w:val="24"/>
          <w:szCs w:val="24"/>
          <w:lang w:val="es-AR"/>
        </w:rPr>
        <w:t>.</w:t>
      </w:r>
    </w:p>
    <w:p w14:paraId="443D9619" w14:textId="090C4986" w:rsidR="005F090B" w:rsidRDefault="00401E08" w:rsidP="00830E38">
      <w:pPr>
        <w:jc w:val="both"/>
        <w:rPr>
          <w:rFonts w:ascii="Times New Roman" w:hAnsi="Times New Roman" w:cs="Times New Roman"/>
          <w:sz w:val="24"/>
          <w:szCs w:val="24"/>
          <w:lang w:val="es-AR"/>
        </w:rPr>
      </w:pPr>
      <w:r w:rsidRPr="00401E08">
        <w:rPr>
          <w:rFonts w:ascii="Times New Roman" w:hAnsi="Times New Roman" w:cs="Times New Roman"/>
          <w:sz w:val="24"/>
          <w:szCs w:val="24"/>
          <w:lang w:val="es-AR"/>
        </w:rPr>
        <w:t>Colonial pagó en mayo</w:t>
      </w:r>
      <w:r w:rsidR="00592F56">
        <w:rPr>
          <w:rFonts w:ascii="Times New Roman" w:hAnsi="Times New Roman" w:cs="Times New Roman"/>
          <w:sz w:val="24"/>
          <w:szCs w:val="24"/>
          <w:lang w:val="es-AR"/>
        </w:rPr>
        <w:t xml:space="preserve"> de </w:t>
      </w:r>
      <w:r w:rsidR="00B401F0">
        <w:rPr>
          <w:rFonts w:ascii="Times New Roman" w:hAnsi="Times New Roman" w:cs="Times New Roman"/>
          <w:sz w:val="24"/>
          <w:szCs w:val="24"/>
          <w:lang w:val="es-AR"/>
        </w:rPr>
        <w:t>2021,</w:t>
      </w:r>
      <w:r w:rsidRPr="00401E08">
        <w:rPr>
          <w:rFonts w:ascii="Times New Roman" w:hAnsi="Times New Roman" w:cs="Times New Roman"/>
          <w:sz w:val="24"/>
          <w:szCs w:val="24"/>
          <w:lang w:val="es-AR"/>
        </w:rPr>
        <w:t xml:space="preserve"> 75 bitcoins de rescate (unos USD 4,3 millones entonces, de los cuales el FBI pudo recuperar 2,3 millones) al grupo criminal ruso </w:t>
      </w:r>
      <w:proofErr w:type="spellStart"/>
      <w:r w:rsidRPr="00401E08">
        <w:rPr>
          <w:rFonts w:ascii="Times New Roman" w:hAnsi="Times New Roman" w:cs="Times New Roman"/>
          <w:sz w:val="24"/>
          <w:szCs w:val="24"/>
          <w:lang w:val="es-AR"/>
        </w:rPr>
        <w:t>Dark</w:t>
      </w:r>
      <w:proofErr w:type="spellEnd"/>
      <w:r w:rsidRPr="00401E08">
        <w:rPr>
          <w:rFonts w:ascii="Times New Roman" w:hAnsi="Times New Roman" w:cs="Times New Roman"/>
          <w:sz w:val="24"/>
          <w:szCs w:val="24"/>
          <w:lang w:val="es-AR"/>
        </w:rPr>
        <w:t xml:space="preserve"> </w:t>
      </w:r>
      <w:proofErr w:type="spellStart"/>
      <w:r w:rsidRPr="00401E08">
        <w:rPr>
          <w:rFonts w:ascii="Times New Roman" w:hAnsi="Times New Roman" w:cs="Times New Roman"/>
          <w:sz w:val="24"/>
          <w:szCs w:val="24"/>
          <w:lang w:val="es-AR"/>
        </w:rPr>
        <w:t>Side</w:t>
      </w:r>
      <w:proofErr w:type="spellEnd"/>
      <w:r w:rsidRPr="00401E08">
        <w:rPr>
          <w:rFonts w:ascii="Times New Roman" w:hAnsi="Times New Roman" w:cs="Times New Roman"/>
          <w:sz w:val="24"/>
          <w:szCs w:val="24"/>
          <w:lang w:val="es-AR"/>
        </w:rPr>
        <w:t xml:space="preserve"> (Lado Oscuro</w:t>
      </w:r>
      <w:r w:rsidR="008543BA">
        <w:rPr>
          <w:rFonts w:ascii="Times New Roman" w:hAnsi="Times New Roman" w:cs="Times New Roman"/>
          <w:sz w:val="24"/>
          <w:szCs w:val="24"/>
          <w:lang w:val="es-AR"/>
        </w:rPr>
        <w:t>).</w:t>
      </w:r>
      <w:r w:rsidR="005F090B">
        <w:rPr>
          <w:rFonts w:ascii="Times New Roman" w:hAnsi="Times New Roman" w:cs="Times New Roman"/>
          <w:sz w:val="24"/>
          <w:szCs w:val="24"/>
          <w:lang w:val="es-AR"/>
        </w:rPr>
        <w:t xml:space="preserve"> </w:t>
      </w:r>
      <w:r w:rsidR="005F090B" w:rsidRPr="005F090B">
        <w:rPr>
          <w:rFonts w:ascii="Times New Roman" w:hAnsi="Times New Roman" w:cs="Times New Roman"/>
          <w:sz w:val="24"/>
          <w:szCs w:val="24"/>
          <w:lang w:val="es-AR"/>
        </w:rPr>
        <w:t xml:space="preserve">“Tuvimos que pagar, nadie quiere ser extorsionado por criminales”, se defendió ante el Senado de </w:t>
      </w:r>
      <w:proofErr w:type="gramStart"/>
      <w:r w:rsidR="005F090B" w:rsidRPr="005F090B">
        <w:rPr>
          <w:rFonts w:ascii="Times New Roman" w:hAnsi="Times New Roman" w:cs="Times New Roman"/>
          <w:sz w:val="24"/>
          <w:szCs w:val="24"/>
          <w:lang w:val="es-AR"/>
        </w:rPr>
        <w:t>EEUU</w:t>
      </w:r>
      <w:proofErr w:type="gramEnd"/>
      <w:r w:rsidR="005F090B" w:rsidRPr="005F090B">
        <w:rPr>
          <w:rFonts w:ascii="Times New Roman" w:hAnsi="Times New Roman" w:cs="Times New Roman"/>
          <w:sz w:val="24"/>
          <w:szCs w:val="24"/>
          <w:lang w:val="es-AR"/>
        </w:rPr>
        <w:t xml:space="preserve"> Joseph </w:t>
      </w:r>
      <w:proofErr w:type="spellStart"/>
      <w:r w:rsidR="005F090B" w:rsidRPr="005F090B">
        <w:rPr>
          <w:rFonts w:ascii="Times New Roman" w:hAnsi="Times New Roman" w:cs="Times New Roman"/>
          <w:sz w:val="24"/>
          <w:szCs w:val="24"/>
          <w:lang w:val="es-AR"/>
        </w:rPr>
        <w:t>Blount</w:t>
      </w:r>
      <w:proofErr w:type="spellEnd"/>
      <w:r w:rsidR="005F090B" w:rsidRPr="005F090B">
        <w:rPr>
          <w:rFonts w:ascii="Times New Roman" w:hAnsi="Times New Roman" w:cs="Times New Roman"/>
          <w:sz w:val="24"/>
          <w:szCs w:val="24"/>
          <w:lang w:val="es-AR"/>
        </w:rPr>
        <w:t xml:space="preserve">, CEO de Colonial, </w:t>
      </w:r>
      <w:r w:rsidR="002D3561">
        <w:rPr>
          <w:rFonts w:ascii="Times New Roman" w:hAnsi="Times New Roman" w:cs="Times New Roman"/>
          <w:sz w:val="24"/>
          <w:szCs w:val="24"/>
          <w:lang w:val="es-AR"/>
        </w:rPr>
        <w:t>La organización fue criticada</w:t>
      </w:r>
      <w:r w:rsidR="005F090B" w:rsidRPr="005F090B">
        <w:rPr>
          <w:rFonts w:ascii="Times New Roman" w:hAnsi="Times New Roman" w:cs="Times New Roman"/>
          <w:sz w:val="24"/>
          <w:szCs w:val="24"/>
          <w:lang w:val="es-AR"/>
        </w:rPr>
        <w:t xml:space="preserve"> porque </w:t>
      </w:r>
      <w:r w:rsidR="00B24DC3">
        <w:rPr>
          <w:rFonts w:ascii="Times New Roman" w:hAnsi="Times New Roman" w:cs="Times New Roman"/>
          <w:sz w:val="24"/>
          <w:szCs w:val="24"/>
          <w:lang w:val="es-AR"/>
        </w:rPr>
        <w:t>el hackeo</w:t>
      </w:r>
      <w:r w:rsidR="005F090B" w:rsidRPr="005F090B">
        <w:rPr>
          <w:rFonts w:ascii="Times New Roman" w:hAnsi="Times New Roman" w:cs="Times New Roman"/>
          <w:sz w:val="24"/>
          <w:szCs w:val="24"/>
          <w:lang w:val="es-AR"/>
        </w:rPr>
        <w:t xml:space="preserve"> ocurrió a través de una cuenta no protegida por múltiple autenticación (un principio básico de ciberseguridad), a la que se podía acceder con un solo código. “Era un código complejo, no era Colonial123</w:t>
      </w:r>
      <w:r w:rsidR="00622B99">
        <w:rPr>
          <w:rFonts w:ascii="Times New Roman" w:hAnsi="Times New Roman" w:cs="Times New Roman"/>
          <w:sz w:val="24"/>
          <w:szCs w:val="24"/>
          <w:lang w:val="es-AR"/>
        </w:rPr>
        <w:t xml:space="preserve">” (Joseph </w:t>
      </w:r>
      <w:proofErr w:type="spellStart"/>
      <w:r w:rsidR="00622B99">
        <w:rPr>
          <w:rFonts w:ascii="Times New Roman" w:hAnsi="Times New Roman" w:cs="Times New Roman"/>
          <w:sz w:val="24"/>
          <w:szCs w:val="24"/>
          <w:lang w:val="es-AR"/>
        </w:rPr>
        <w:t>Blount</w:t>
      </w:r>
      <w:proofErr w:type="spellEnd"/>
      <w:r w:rsidR="00622B99">
        <w:rPr>
          <w:rFonts w:ascii="Times New Roman" w:hAnsi="Times New Roman" w:cs="Times New Roman"/>
          <w:sz w:val="24"/>
          <w:szCs w:val="24"/>
          <w:lang w:val="es-AR"/>
        </w:rPr>
        <w:t>, 2021).</w:t>
      </w:r>
    </w:p>
    <w:p w14:paraId="376D42D1" w14:textId="5D18EC99" w:rsidR="009E5F0C" w:rsidRDefault="00DE65AD"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El otro ataque</w:t>
      </w:r>
      <w:r w:rsidR="00FC5776">
        <w:rPr>
          <w:rFonts w:ascii="Times New Roman" w:hAnsi="Times New Roman" w:cs="Times New Roman"/>
          <w:sz w:val="24"/>
          <w:szCs w:val="24"/>
          <w:lang w:val="es-AR"/>
        </w:rPr>
        <w:t xml:space="preserve"> fue al </w:t>
      </w:r>
      <w:r w:rsidR="009419D1">
        <w:rPr>
          <w:rFonts w:ascii="Times New Roman" w:hAnsi="Times New Roman" w:cs="Times New Roman"/>
          <w:sz w:val="24"/>
          <w:szCs w:val="24"/>
          <w:lang w:val="es-AR"/>
        </w:rPr>
        <w:t>productor</w:t>
      </w:r>
      <w:r w:rsidR="00FC5776">
        <w:rPr>
          <w:rFonts w:ascii="Times New Roman" w:hAnsi="Times New Roman" w:cs="Times New Roman"/>
          <w:sz w:val="24"/>
          <w:szCs w:val="24"/>
          <w:lang w:val="es-AR"/>
        </w:rPr>
        <w:t xml:space="preserve"> de carne más grande del mundo, JBS</w:t>
      </w:r>
      <w:r w:rsidR="009419D1">
        <w:rPr>
          <w:rFonts w:ascii="Times New Roman" w:hAnsi="Times New Roman" w:cs="Times New Roman"/>
          <w:sz w:val="24"/>
          <w:szCs w:val="24"/>
          <w:lang w:val="es-AR"/>
        </w:rPr>
        <w:t xml:space="preserve"> USA.</w:t>
      </w:r>
      <w:r w:rsidR="00DD4646">
        <w:rPr>
          <w:rFonts w:ascii="Times New Roman" w:hAnsi="Times New Roman" w:cs="Times New Roman"/>
          <w:sz w:val="24"/>
          <w:szCs w:val="24"/>
          <w:lang w:val="es-AR"/>
        </w:rPr>
        <w:t xml:space="preserve"> </w:t>
      </w:r>
      <w:r w:rsidR="00DD4646" w:rsidRPr="00DD4646">
        <w:rPr>
          <w:rFonts w:ascii="Times New Roman" w:hAnsi="Times New Roman" w:cs="Times New Roman"/>
          <w:sz w:val="24"/>
          <w:szCs w:val="24"/>
          <w:lang w:val="es-AR"/>
        </w:rPr>
        <w:t>El ataque afectó a los servidores que soportan sus sistemas de TI en Norteamérica y Australia</w:t>
      </w:r>
      <w:r w:rsidR="006C41BB">
        <w:rPr>
          <w:rFonts w:ascii="Times New Roman" w:hAnsi="Times New Roman" w:cs="Times New Roman"/>
          <w:sz w:val="24"/>
          <w:szCs w:val="24"/>
          <w:lang w:val="es-AR"/>
        </w:rPr>
        <w:t>. Esto llegó a afectar al suministro de carne y también a su precio.</w:t>
      </w:r>
    </w:p>
    <w:p w14:paraId="2039867F" w14:textId="59E9729A" w:rsidR="00BB3901" w:rsidRDefault="00BB3901" w:rsidP="00830E38">
      <w:pPr>
        <w:jc w:val="both"/>
        <w:rPr>
          <w:rFonts w:ascii="Times New Roman" w:hAnsi="Times New Roman" w:cs="Times New Roman"/>
          <w:sz w:val="24"/>
          <w:szCs w:val="24"/>
          <w:lang w:val="es-AR"/>
        </w:rPr>
      </w:pPr>
    </w:p>
    <w:p w14:paraId="4F360506" w14:textId="7A91EE55" w:rsidR="00BB3901" w:rsidRDefault="00BB3901" w:rsidP="004B7F71">
      <w:pPr>
        <w:pStyle w:val="Ttulo4"/>
      </w:pPr>
      <w:bookmarkStart w:id="15" w:name="_Toc87389950"/>
      <w:r w:rsidRPr="004B7F71">
        <w:t>3.3.</w:t>
      </w:r>
      <w:r w:rsidR="005D5568" w:rsidRPr="004B7F71">
        <w:t>6</w:t>
      </w:r>
      <w:r w:rsidRPr="004B7F71">
        <w:t>.1 – SITUACION EN ARGENTINA</w:t>
      </w:r>
      <w:bookmarkEnd w:id="15"/>
    </w:p>
    <w:p w14:paraId="4B712FB6" w14:textId="77777777" w:rsidR="00CA72EB" w:rsidRPr="00CA72EB" w:rsidRDefault="00CA72EB" w:rsidP="00CA72EB">
      <w:pPr>
        <w:rPr>
          <w:lang w:val="es-AR"/>
        </w:rPr>
      </w:pPr>
    </w:p>
    <w:p w14:paraId="5A5119FA" w14:textId="41137B80" w:rsidR="008037F8" w:rsidRDefault="008037F8" w:rsidP="00830E38">
      <w:pPr>
        <w:jc w:val="both"/>
        <w:rPr>
          <w:rFonts w:ascii="Times New Roman" w:hAnsi="Times New Roman" w:cs="Times New Roman"/>
          <w:sz w:val="24"/>
          <w:szCs w:val="24"/>
          <w:lang w:val="es-AR"/>
        </w:rPr>
      </w:pPr>
      <w:r w:rsidRPr="008037F8">
        <w:rPr>
          <w:rFonts w:ascii="Times New Roman" w:hAnsi="Times New Roman" w:cs="Times New Roman"/>
          <w:sz w:val="24"/>
          <w:szCs w:val="24"/>
          <w:lang w:val="es-AR"/>
        </w:rPr>
        <w:t>“El ciberdelito ya venía en aumento, es un negocio que mueve entre 2 y 3 billones (millones de millones) de dólares por año, más que el PBI de muchos países. En los últimos años se formaron organizaciones especializadas, fondeadas, con distintos roles, criminales que estaban en otras actividades y se mudaron al ciberdelito, por lo redituable</w:t>
      </w:r>
      <w:r>
        <w:rPr>
          <w:rFonts w:ascii="Times New Roman" w:hAnsi="Times New Roman" w:cs="Times New Roman"/>
          <w:sz w:val="24"/>
          <w:szCs w:val="24"/>
          <w:lang w:val="es-AR"/>
        </w:rPr>
        <w:t>.</w:t>
      </w:r>
      <w:r w:rsidR="000F2EBF" w:rsidRPr="000F2EBF">
        <w:rPr>
          <w:rFonts w:ascii="Arial" w:hAnsi="Arial" w:cs="Arial"/>
          <w:color w:val="1F1F1F"/>
          <w:sz w:val="27"/>
          <w:szCs w:val="27"/>
          <w:lang w:val="es-AR"/>
        </w:rPr>
        <w:t xml:space="preserve"> </w:t>
      </w:r>
      <w:r w:rsidR="000F2EBF" w:rsidRPr="000F2EBF">
        <w:rPr>
          <w:rFonts w:ascii="Times New Roman" w:hAnsi="Times New Roman" w:cs="Times New Roman"/>
          <w:sz w:val="24"/>
          <w:szCs w:val="24"/>
          <w:lang w:val="es-AR"/>
        </w:rPr>
        <w:t>Uno de los mayores problemas es la dificultad de hallar a los cibercriminales. Pueden estar en cualquier parte del mundo, separados por miles de kilómetros entre sí, anonimizados</w:t>
      </w:r>
      <w:r w:rsidR="000F2EBF">
        <w:rPr>
          <w:rFonts w:ascii="Times New Roman" w:hAnsi="Times New Roman" w:cs="Times New Roman"/>
          <w:sz w:val="24"/>
          <w:szCs w:val="24"/>
          <w:lang w:val="es-AR"/>
        </w:rPr>
        <w:t>,</w:t>
      </w:r>
      <w:r w:rsidR="000F2EBF" w:rsidRPr="000F2EBF">
        <w:rPr>
          <w:rFonts w:ascii="Times New Roman" w:hAnsi="Times New Roman" w:cs="Times New Roman"/>
          <w:sz w:val="24"/>
          <w:szCs w:val="24"/>
          <w:lang w:val="es-AR"/>
        </w:rPr>
        <w:t> </w:t>
      </w:r>
      <w:r w:rsidR="000F2EBF">
        <w:rPr>
          <w:rFonts w:ascii="Times New Roman" w:hAnsi="Times New Roman" w:cs="Times New Roman"/>
          <w:sz w:val="24"/>
          <w:szCs w:val="24"/>
          <w:lang w:val="es-AR"/>
        </w:rPr>
        <w:t>a</w:t>
      </w:r>
      <w:r w:rsidR="000F2EBF" w:rsidRPr="000F2EBF">
        <w:rPr>
          <w:rFonts w:ascii="Times New Roman" w:hAnsi="Times New Roman" w:cs="Times New Roman"/>
          <w:sz w:val="24"/>
          <w:szCs w:val="24"/>
          <w:lang w:val="es-AR"/>
        </w:rPr>
        <w:t>demás, la amenaza se “democratizó”: los potenciales blancos no se limitan a un banco o gran empresa. Los ataques pueden ser contra compañías de 20.000, 2.000 o 200 empleados, una pyme”</w:t>
      </w:r>
      <w:r w:rsidR="000F2EBF">
        <w:rPr>
          <w:rFonts w:ascii="Times New Roman" w:hAnsi="Times New Roman" w:cs="Times New Roman"/>
          <w:sz w:val="24"/>
          <w:szCs w:val="24"/>
          <w:lang w:val="es-AR"/>
        </w:rPr>
        <w:t xml:space="preserve"> (Diego </w:t>
      </w:r>
      <w:proofErr w:type="spellStart"/>
      <w:r w:rsidR="000F2EBF">
        <w:rPr>
          <w:rFonts w:ascii="Times New Roman" w:hAnsi="Times New Roman" w:cs="Times New Roman"/>
          <w:sz w:val="24"/>
          <w:szCs w:val="24"/>
          <w:lang w:val="es-AR"/>
        </w:rPr>
        <w:t>Taich</w:t>
      </w:r>
      <w:proofErr w:type="spellEnd"/>
      <w:r w:rsidR="000F2EBF">
        <w:rPr>
          <w:rFonts w:ascii="Times New Roman" w:hAnsi="Times New Roman" w:cs="Times New Roman"/>
          <w:sz w:val="24"/>
          <w:szCs w:val="24"/>
          <w:lang w:val="es-AR"/>
        </w:rPr>
        <w:t>, 2021).</w:t>
      </w:r>
    </w:p>
    <w:p w14:paraId="2ECAB1FF" w14:textId="2BA978EE" w:rsidR="00F209E1" w:rsidRDefault="003933D2" w:rsidP="00830E38">
      <w:pPr>
        <w:jc w:val="both"/>
        <w:rPr>
          <w:rFonts w:ascii="Times New Roman" w:hAnsi="Times New Roman" w:cs="Times New Roman"/>
          <w:sz w:val="24"/>
          <w:szCs w:val="24"/>
          <w:lang w:val="es-AR"/>
        </w:rPr>
      </w:pPr>
      <w:r>
        <w:rPr>
          <w:noProof/>
        </w:rPr>
        <w:drawing>
          <wp:inline distT="0" distB="0" distL="0" distR="0" wp14:anchorId="148DCFC6" wp14:editId="4712125F">
            <wp:extent cx="4675367" cy="2718206"/>
            <wp:effectExtent l="0" t="0" r="0" b="635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725083" cy="2747110"/>
                    </a:xfrm>
                    <a:prstGeom prst="rect">
                      <a:avLst/>
                    </a:prstGeom>
                  </pic:spPr>
                </pic:pic>
              </a:graphicData>
            </a:graphic>
          </wp:inline>
        </w:drawing>
      </w:r>
    </w:p>
    <w:p w14:paraId="1F910141" w14:textId="72730EEF" w:rsidR="004152F5" w:rsidRDefault="004152F5" w:rsidP="00830E38">
      <w:pPr>
        <w:jc w:val="both"/>
        <w:rPr>
          <w:rFonts w:ascii="Times New Roman" w:hAnsi="Times New Roman" w:cs="Times New Roman"/>
          <w:sz w:val="24"/>
          <w:szCs w:val="24"/>
          <w:lang w:val="es-AR"/>
        </w:rPr>
      </w:pPr>
      <w:r w:rsidRPr="004152F5">
        <w:rPr>
          <w:rFonts w:ascii="Times New Roman" w:hAnsi="Times New Roman" w:cs="Times New Roman"/>
          <w:sz w:val="24"/>
          <w:szCs w:val="24"/>
          <w:lang w:val="es-AR"/>
        </w:rPr>
        <w:lastRenderedPageBreak/>
        <w:t>Muchas veces</w:t>
      </w:r>
      <w:r w:rsidR="008E2D59">
        <w:rPr>
          <w:rFonts w:ascii="Times New Roman" w:hAnsi="Times New Roman" w:cs="Times New Roman"/>
          <w:sz w:val="24"/>
          <w:szCs w:val="24"/>
          <w:lang w:val="es-AR"/>
        </w:rPr>
        <w:t xml:space="preserve"> el ataque no pasa a mayores</w:t>
      </w:r>
      <w:r w:rsidRPr="004152F5">
        <w:rPr>
          <w:rFonts w:ascii="Times New Roman" w:hAnsi="Times New Roman" w:cs="Times New Roman"/>
          <w:sz w:val="24"/>
          <w:szCs w:val="24"/>
          <w:lang w:val="es-AR"/>
        </w:rPr>
        <w:t xml:space="preserve">, pero </w:t>
      </w:r>
      <w:r w:rsidR="008E2D59">
        <w:rPr>
          <w:rFonts w:ascii="Times New Roman" w:hAnsi="Times New Roman" w:cs="Times New Roman"/>
          <w:sz w:val="24"/>
          <w:szCs w:val="24"/>
          <w:lang w:val="es-AR"/>
        </w:rPr>
        <w:t>en otros casos</w:t>
      </w:r>
      <w:r w:rsidRPr="004152F5">
        <w:rPr>
          <w:rFonts w:ascii="Times New Roman" w:hAnsi="Times New Roman" w:cs="Times New Roman"/>
          <w:sz w:val="24"/>
          <w:szCs w:val="24"/>
          <w:lang w:val="es-AR"/>
        </w:rPr>
        <w:t xml:space="preserve"> se produce una </w:t>
      </w:r>
      <w:proofErr w:type="spellStart"/>
      <w:r w:rsidRPr="004152F5">
        <w:rPr>
          <w:rFonts w:ascii="Times New Roman" w:hAnsi="Times New Roman" w:cs="Times New Roman"/>
          <w:sz w:val="24"/>
          <w:szCs w:val="24"/>
          <w:lang w:val="es-AR"/>
        </w:rPr>
        <w:t>cibercrisis</w:t>
      </w:r>
      <w:proofErr w:type="spellEnd"/>
      <w:r w:rsidRPr="004152F5">
        <w:rPr>
          <w:rFonts w:ascii="Times New Roman" w:hAnsi="Times New Roman" w:cs="Times New Roman"/>
          <w:sz w:val="24"/>
          <w:szCs w:val="24"/>
          <w:lang w:val="es-AR"/>
        </w:rPr>
        <w:t xml:space="preserve">: se para la operación </w:t>
      </w:r>
      <w:r w:rsidR="00811675">
        <w:rPr>
          <w:rFonts w:ascii="Times New Roman" w:hAnsi="Times New Roman" w:cs="Times New Roman"/>
          <w:sz w:val="24"/>
          <w:szCs w:val="24"/>
          <w:lang w:val="es-AR"/>
        </w:rPr>
        <w:t xml:space="preserve">de la organización </w:t>
      </w:r>
      <w:r w:rsidRPr="004152F5">
        <w:rPr>
          <w:rFonts w:ascii="Times New Roman" w:hAnsi="Times New Roman" w:cs="Times New Roman"/>
          <w:sz w:val="24"/>
          <w:szCs w:val="24"/>
          <w:lang w:val="es-AR"/>
        </w:rPr>
        <w:t>y hay pedido de rescate, usualmente en bitcoins. “Ante la crisis, hay poca info</w:t>
      </w:r>
      <w:r w:rsidR="00811675">
        <w:rPr>
          <w:rFonts w:ascii="Times New Roman" w:hAnsi="Times New Roman" w:cs="Times New Roman"/>
          <w:sz w:val="24"/>
          <w:szCs w:val="24"/>
          <w:lang w:val="es-AR"/>
        </w:rPr>
        <w:t>rmación</w:t>
      </w:r>
      <w:r w:rsidRPr="004152F5">
        <w:rPr>
          <w:rFonts w:ascii="Times New Roman" w:hAnsi="Times New Roman" w:cs="Times New Roman"/>
          <w:sz w:val="24"/>
          <w:szCs w:val="24"/>
          <w:lang w:val="es-AR"/>
        </w:rPr>
        <w:t xml:space="preserve"> de lo que pasó y hay que tomar muchísimas decisiones, que muchas veces no están protocolizadas, a diferencia de </w:t>
      </w:r>
      <w:proofErr w:type="gramStart"/>
      <w:r w:rsidRPr="004152F5">
        <w:rPr>
          <w:rFonts w:ascii="Times New Roman" w:hAnsi="Times New Roman" w:cs="Times New Roman"/>
          <w:sz w:val="24"/>
          <w:szCs w:val="24"/>
          <w:lang w:val="es-AR"/>
        </w:rPr>
        <w:t>EEUU</w:t>
      </w:r>
      <w:proofErr w:type="gramEnd"/>
      <w:r w:rsidRPr="004152F5">
        <w:rPr>
          <w:rFonts w:ascii="Times New Roman" w:hAnsi="Times New Roman" w:cs="Times New Roman"/>
          <w:sz w:val="24"/>
          <w:szCs w:val="24"/>
          <w:lang w:val="es-AR"/>
        </w:rPr>
        <w:t xml:space="preserve"> y Europa, donde hay más madurez al respecto. Del otro lado tenés tipos preparados, bien fondeados: es una lucha muy desigual entre una empresa que no tiene recursos infinitos y bandas que se dedican a eso y tienen todo el tiempo del mundo”</w:t>
      </w:r>
      <w:r w:rsidR="00E22BE1">
        <w:rPr>
          <w:rFonts w:ascii="Times New Roman" w:hAnsi="Times New Roman" w:cs="Times New Roman"/>
          <w:sz w:val="24"/>
          <w:szCs w:val="24"/>
          <w:lang w:val="es-AR"/>
        </w:rPr>
        <w:t xml:space="preserve"> (Diego </w:t>
      </w:r>
      <w:proofErr w:type="spellStart"/>
      <w:r w:rsidR="00E22BE1">
        <w:rPr>
          <w:rFonts w:ascii="Times New Roman" w:hAnsi="Times New Roman" w:cs="Times New Roman"/>
          <w:sz w:val="24"/>
          <w:szCs w:val="24"/>
          <w:lang w:val="es-AR"/>
        </w:rPr>
        <w:t>Taich</w:t>
      </w:r>
      <w:proofErr w:type="spellEnd"/>
      <w:r w:rsidR="00E22BE1">
        <w:rPr>
          <w:rFonts w:ascii="Times New Roman" w:hAnsi="Times New Roman" w:cs="Times New Roman"/>
          <w:sz w:val="24"/>
          <w:szCs w:val="24"/>
          <w:lang w:val="es-AR"/>
        </w:rPr>
        <w:t>, 2021).</w:t>
      </w:r>
    </w:p>
    <w:p w14:paraId="6A5BBDA4" w14:textId="6A985814" w:rsidR="00B15E96" w:rsidRDefault="00B15E96" w:rsidP="00830E38">
      <w:pPr>
        <w:jc w:val="both"/>
        <w:rPr>
          <w:rFonts w:ascii="Times New Roman" w:hAnsi="Times New Roman" w:cs="Times New Roman"/>
          <w:sz w:val="24"/>
          <w:szCs w:val="24"/>
          <w:lang w:val="es-AR"/>
        </w:rPr>
      </w:pPr>
      <w:r w:rsidRPr="00B15E96">
        <w:rPr>
          <w:rFonts w:ascii="Times New Roman" w:hAnsi="Times New Roman" w:cs="Times New Roman"/>
          <w:sz w:val="24"/>
          <w:szCs w:val="24"/>
          <w:lang w:val="es-AR"/>
        </w:rPr>
        <w:t xml:space="preserve">Un buen plan debe incluir desde la respuesta a los extorsionadores y la denuncia judicial hasta la comunicación pública. </w:t>
      </w:r>
      <w:r w:rsidR="00CD4744">
        <w:rPr>
          <w:rFonts w:ascii="Times New Roman" w:hAnsi="Times New Roman" w:cs="Times New Roman"/>
          <w:sz w:val="24"/>
          <w:szCs w:val="24"/>
          <w:lang w:val="es-AR"/>
        </w:rPr>
        <w:t xml:space="preserve">En primer </w:t>
      </w:r>
      <w:r w:rsidR="00271BB5">
        <w:rPr>
          <w:rFonts w:ascii="Times New Roman" w:hAnsi="Times New Roman" w:cs="Times New Roman"/>
          <w:sz w:val="24"/>
          <w:szCs w:val="24"/>
          <w:lang w:val="es-AR"/>
        </w:rPr>
        <w:t>lugar,</w:t>
      </w:r>
      <w:r w:rsidR="00CD4744">
        <w:rPr>
          <w:rFonts w:ascii="Times New Roman" w:hAnsi="Times New Roman" w:cs="Times New Roman"/>
          <w:sz w:val="24"/>
          <w:szCs w:val="24"/>
          <w:lang w:val="es-AR"/>
        </w:rPr>
        <w:t xml:space="preserve"> se aconseja </w:t>
      </w:r>
      <w:r w:rsidRPr="00B15E96">
        <w:rPr>
          <w:rFonts w:ascii="Times New Roman" w:hAnsi="Times New Roman" w:cs="Times New Roman"/>
          <w:sz w:val="24"/>
          <w:szCs w:val="24"/>
          <w:lang w:val="es-AR"/>
        </w:rPr>
        <w:t>no acceder a la extorsión, porque incentiva la actividad y que vuelvan a extorsionar</w:t>
      </w:r>
      <w:r w:rsidR="00EF28D9">
        <w:rPr>
          <w:rFonts w:ascii="Times New Roman" w:hAnsi="Times New Roman" w:cs="Times New Roman"/>
          <w:sz w:val="24"/>
          <w:szCs w:val="24"/>
          <w:lang w:val="es-AR"/>
        </w:rPr>
        <w:t xml:space="preserve"> a la persona o empresa afectada</w:t>
      </w:r>
      <w:r w:rsidRPr="00B15E96">
        <w:rPr>
          <w:rFonts w:ascii="Times New Roman" w:hAnsi="Times New Roman" w:cs="Times New Roman"/>
          <w:sz w:val="24"/>
          <w:szCs w:val="24"/>
          <w:lang w:val="es-AR"/>
        </w:rPr>
        <w:t xml:space="preserve">. Pero en los últimos meses el mismo FBI reconoció que </w:t>
      </w:r>
      <w:r w:rsidR="00271BB5">
        <w:rPr>
          <w:rFonts w:ascii="Times New Roman" w:hAnsi="Times New Roman" w:cs="Times New Roman"/>
          <w:sz w:val="24"/>
          <w:szCs w:val="24"/>
          <w:lang w:val="es-AR"/>
        </w:rPr>
        <w:t>“</w:t>
      </w:r>
      <w:r w:rsidRPr="00B15E96">
        <w:rPr>
          <w:rFonts w:ascii="Times New Roman" w:hAnsi="Times New Roman" w:cs="Times New Roman"/>
          <w:sz w:val="24"/>
          <w:szCs w:val="24"/>
          <w:lang w:val="es-AR"/>
        </w:rPr>
        <w:t>en ciertas situaciones no queda otra que poner algo”.</w:t>
      </w:r>
    </w:p>
    <w:p w14:paraId="7177F298" w14:textId="4310DEA2" w:rsidR="00EC262E" w:rsidRDefault="00C300AB" w:rsidP="00830E38">
      <w:pPr>
        <w:jc w:val="both"/>
        <w:rPr>
          <w:rFonts w:ascii="Times New Roman" w:hAnsi="Times New Roman" w:cs="Times New Roman"/>
          <w:sz w:val="24"/>
          <w:szCs w:val="24"/>
          <w:lang w:val="es-AR"/>
        </w:rPr>
      </w:pPr>
      <w:r w:rsidRPr="00C300AB">
        <w:rPr>
          <w:rFonts w:ascii="Times New Roman" w:hAnsi="Times New Roman" w:cs="Times New Roman"/>
          <w:sz w:val="24"/>
          <w:szCs w:val="24"/>
          <w:lang w:val="es-AR"/>
        </w:rPr>
        <w:t>Según </w:t>
      </w:r>
      <w:proofErr w:type="spellStart"/>
      <w:r w:rsidRPr="00C300AB">
        <w:rPr>
          <w:rFonts w:ascii="Times New Roman" w:hAnsi="Times New Roman" w:cs="Times New Roman"/>
          <w:sz w:val="24"/>
          <w:szCs w:val="24"/>
          <w:lang w:val="es-AR"/>
        </w:rPr>
        <w:t>Crowd</w:t>
      </w:r>
      <w:proofErr w:type="spellEnd"/>
      <w:r w:rsidRPr="00C300AB">
        <w:rPr>
          <w:rFonts w:ascii="Times New Roman" w:hAnsi="Times New Roman" w:cs="Times New Roman"/>
          <w:sz w:val="24"/>
          <w:szCs w:val="24"/>
          <w:lang w:val="es-AR"/>
        </w:rPr>
        <w:t xml:space="preserve"> Strike, uno de los principales proveedores mundiales de programas antivirus y soluciones contra el ciberdelito, el sector más atacado en el mundo es la Salud.</w:t>
      </w:r>
    </w:p>
    <w:p w14:paraId="7939D7C5" w14:textId="5E0AFE50" w:rsidR="0098045E" w:rsidRDefault="0098045E" w:rsidP="00830E38">
      <w:pPr>
        <w:jc w:val="both"/>
        <w:rPr>
          <w:rFonts w:ascii="Times New Roman" w:hAnsi="Times New Roman" w:cs="Times New Roman"/>
          <w:sz w:val="24"/>
          <w:szCs w:val="24"/>
          <w:lang w:val="es-AR"/>
        </w:rPr>
      </w:pPr>
      <w:r w:rsidRPr="0098045E">
        <w:rPr>
          <w:rFonts w:ascii="Times New Roman" w:hAnsi="Times New Roman" w:cs="Times New Roman"/>
          <w:sz w:val="24"/>
          <w:szCs w:val="24"/>
          <w:lang w:val="es-AR"/>
        </w:rPr>
        <w:t>En situaciones extremas, se puede dar una “prueba” al extorsionador. Algunos acceden por un rescate mucho menor al inicialmente solicitado, pero la recomendación general es no pagar e involucrar a fuerzas de seguridad, que pueden hacer exhortos y accionar contra cibercriminales situados en otros países.</w:t>
      </w:r>
    </w:p>
    <w:p w14:paraId="66CB2824" w14:textId="65AC81B9" w:rsidR="00495F7C" w:rsidRDefault="00495F7C" w:rsidP="00830E38">
      <w:pPr>
        <w:jc w:val="both"/>
        <w:rPr>
          <w:rFonts w:ascii="Times New Roman" w:hAnsi="Times New Roman" w:cs="Times New Roman"/>
          <w:sz w:val="24"/>
          <w:szCs w:val="24"/>
          <w:lang w:val="es-AR"/>
        </w:rPr>
      </w:pPr>
      <w:r>
        <w:rPr>
          <w:noProof/>
        </w:rPr>
        <w:drawing>
          <wp:inline distT="0" distB="0" distL="0" distR="0" wp14:anchorId="55712885" wp14:editId="1A37B1CB">
            <wp:extent cx="5761659" cy="4051300"/>
            <wp:effectExtent l="0" t="0" r="0" b="6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766342" cy="4054593"/>
                    </a:xfrm>
                    <a:prstGeom prst="rect">
                      <a:avLst/>
                    </a:prstGeom>
                  </pic:spPr>
                </pic:pic>
              </a:graphicData>
            </a:graphic>
          </wp:inline>
        </w:drawing>
      </w:r>
    </w:p>
    <w:p w14:paraId="25F99344" w14:textId="55477F29" w:rsidR="00495F7C" w:rsidRDefault="00AC5701" w:rsidP="00830E38">
      <w:pPr>
        <w:jc w:val="both"/>
        <w:rPr>
          <w:rFonts w:ascii="Times New Roman" w:hAnsi="Times New Roman" w:cs="Times New Roman"/>
          <w:sz w:val="24"/>
          <w:szCs w:val="24"/>
          <w:lang w:val="es-AR"/>
        </w:rPr>
      </w:pPr>
      <w:r w:rsidRPr="00AC5701">
        <w:rPr>
          <w:rFonts w:ascii="Times New Roman" w:hAnsi="Times New Roman" w:cs="Times New Roman"/>
          <w:sz w:val="24"/>
          <w:szCs w:val="24"/>
          <w:lang w:val="es-AR"/>
        </w:rPr>
        <w:lastRenderedPageBreak/>
        <w:t xml:space="preserve">Según un informe del </w:t>
      </w:r>
      <w:proofErr w:type="spellStart"/>
      <w:r w:rsidRPr="00AC5701">
        <w:rPr>
          <w:rFonts w:ascii="Times New Roman" w:hAnsi="Times New Roman" w:cs="Times New Roman"/>
          <w:sz w:val="24"/>
          <w:szCs w:val="24"/>
          <w:lang w:val="es-AR"/>
        </w:rPr>
        <w:t>Ponemon</w:t>
      </w:r>
      <w:proofErr w:type="spellEnd"/>
      <w:r w:rsidRPr="00AC5701">
        <w:rPr>
          <w:rFonts w:ascii="Times New Roman" w:hAnsi="Times New Roman" w:cs="Times New Roman"/>
          <w:sz w:val="24"/>
          <w:szCs w:val="24"/>
          <w:lang w:val="es-AR"/>
        </w:rPr>
        <w:t xml:space="preserve"> </w:t>
      </w:r>
      <w:proofErr w:type="spellStart"/>
      <w:r w:rsidRPr="00AC5701">
        <w:rPr>
          <w:rFonts w:ascii="Times New Roman" w:hAnsi="Times New Roman" w:cs="Times New Roman"/>
          <w:sz w:val="24"/>
          <w:szCs w:val="24"/>
          <w:lang w:val="es-AR"/>
        </w:rPr>
        <w:t>Institute</w:t>
      </w:r>
      <w:proofErr w:type="spellEnd"/>
      <w:r w:rsidRPr="00AC5701">
        <w:rPr>
          <w:rFonts w:ascii="Times New Roman" w:hAnsi="Times New Roman" w:cs="Times New Roman"/>
          <w:sz w:val="24"/>
          <w:szCs w:val="24"/>
          <w:lang w:val="es-AR"/>
        </w:rPr>
        <w:t>, la probabilidad y costo potencial de una intrusión informática aumenta con la proporción de empleados que trabajan de modo remoto</w:t>
      </w:r>
      <w:r w:rsidR="005064B5">
        <w:rPr>
          <w:rFonts w:ascii="Times New Roman" w:hAnsi="Times New Roman" w:cs="Times New Roman"/>
          <w:sz w:val="24"/>
          <w:szCs w:val="24"/>
          <w:lang w:val="es-AR"/>
        </w:rPr>
        <w:t>.</w:t>
      </w:r>
    </w:p>
    <w:p w14:paraId="32E618BE" w14:textId="2C5DCF65" w:rsidR="005064B5" w:rsidRDefault="005064B5" w:rsidP="00830E38">
      <w:pPr>
        <w:jc w:val="both"/>
        <w:rPr>
          <w:rFonts w:ascii="Times New Roman" w:hAnsi="Times New Roman" w:cs="Times New Roman"/>
          <w:sz w:val="24"/>
          <w:szCs w:val="24"/>
          <w:lang w:val="es-AR"/>
        </w:rPr>
      </w:pPr>
      <w:r w:rsidRPr="005064B5">
        <w:rPr>
          <w:rFonts w:ascii="Times New Roman" w:hAnsi="Times New Roman" w:cs="Times New Roman"/>
          <w:sz w:val="24"/>
          <w:szCs w:val="24"/>
          <w:lang w:val="es-AR"/>
        </w:rPr>
        <w:t xml:space="preserve">Daniel </w:t>
      </w:r>
      <w:proofErr w:type="spellStart"/>
      <w:r w:rsidRPr="005064B5">
        <w:rPr>
          <w:rFonts w:ascii="Times New Roman" w:hAnsi="Times New Roman" w:cs="Times New Roman"/>
          <w:sz w:val="24"/>
          <w:szCs w:val="24"/>
          <w:lang w:val="es-AR"/>
        </w:rPr>
        <w:t>Monastersky</w:t>
      </w:r>
      <w:proofErr w:type="spellEnd"/>
      <w:r w:rsidRPr="005064B5">
        <w:rPr>
          <w:rFonts w:ascii="Times New Roman" w:hAnsi="Times New Roman" w:cs="Times New Roman"/>
          <w:sz w:val="24"/>
          <w:szCs w:val="24"/>
          <w:lang w:val="es-AR"/>
        </w:rPr>
        <w:t>, director de una diplomatura en Gestión y Estrategia en Seguridad de la Universidad del CEMA (Centro de Estudios Macroeconómicos de la Argentina) coincide en que “el </w:t>
      </w:r>
      <w:r w:rsidR="007A302C" w:rsidRPr="005064B5">
        <w:rPr>
          <w:rFonts w:ascii="Times New Roman" w:hAnsi="Times New Roman" w:cs="Times New Roman"/>
          <w:sz w:val="24"/>
          <w:szCs w:val="24"/>
          <w:lang w:val="es-AR"/>
        </w:rPr>
        <w:t>Ramsonware</w:t>
      </w:r>
      <w:r w:rsidRPr="005064B5">
        <w:rPr>
          <w:rFonts w:ascii="Times New Roman" w:hAnsi="Times New Roman" w:cs="Times New Roman"/>
          <w:sz w:val="24"/>
          <w:szCs w:val="24"/>
          <w:lang w:val="es-AR"/>
        </w:rPr>
        <w:t xml:space="preserve"> es una de las preocupaciones más grandes hoy en las organizaciones, pero se puede minimizar mucho tomando ciertos recaudos. Entre ellos figuran </w:t>
      </w:r>
      <w:proofErr w:type="gramStart"/>
      <w:r w:rsidRPr="005064B5">
        <w:rPr>
          <w:rFonts w:ascii="Times New Roman" w:hAnsi="Times New Roman" w:cs="Times New Roman"/>
          <w:sz w:val="24"/>
          <w:szCs w:val="24"/>
          <w:lang w:val="es-AR"/>
        </w:rPr>
        <w:t>el back up</w:t>
      </w:r>
      <w:proofErr w:type="gramEnd"/>
      <w:r w:rsidR="007A302C">
        <w:rPr>
          <w:rFonts w:ascii="Times New Roman" w:hAnsi="Times New Roman" w:cs="Times New Roman"/>
          <w:sz w:val="24"/>
          <w:szCs w:val="24"/>
          <w:lang w:val="es-AR"/>
        </w:rPr>
        <w:t xml:space="preserve"> </w:t>
      </w:r>
      <w:r w:rsidR="00A70B7D">
        <w:rPr>
          <w:rFonts w:ascii="Times New Roman" w:hAnsi="Times New Roman" w:cs="Times New Roman"/>
          <w:sz w:val="24"/>
          <w:szCs w:val="24"/>
          <w:lang w:val="es-AR"/>
        </w:rPr>
        <w:t>(copia de seguridad)</w:t>
      </w:r>
      <w:r w:rsidRPr="005064B5">
        <w:rPr>
          <w:rFonts w:ascii="Times New Roman" w:hAnsi="Times New Roman" w:cs="Times New Roman"/>
          <w:sz w:val="24"/>
          <w:szCs w:val="24"/>
          <w:lang w:val="es-AR"/>
        </w:rPr>
        <w:t xml:space="preserve"> permanente y doble factor de autenticación. También ayudan sistemas como “Zero Trust”, un concepto creado por la empresa Forrester que, a diferencia del modelo de “seguridad perimetral”, postula que las organizaciones no deben confiar en ninguna entidad, aunque sea interna, y deben delimitar datos, redes, dispositivos, operaciones, personas.</w:t>
      </w:r>
      <w:r w:rsidR="00AF3517">
        <w:rPr>
          <w:rFonts w:ascii="Times New Roman" w:hAnsi="Times New Roman" w:cs="Times New Roman"/>
          <w:sz w:val="24"/>
          <w:szCs w:val="24"/>
          <w:lang w:val="es-AR"/>
        </w:rPr>
        <w:t>” (</w:t>
      </w:r>
      <w:proofErr w:type="spellStart"/>
      <w:r w:rsidR="00AF3517">
        <w:rPr>
          <w:rFonts w:ascii="Times New Roman" w:hAnsi="Times New Roman" w:cs="Times New Roman"/>
          <w:sz w:val="24"/>
          <w:szCs w:val="24"/>
          <w:lang w:val="es-AR"/>
        </w:rPr>
        <w:t>Monastersky</w:t>
      </w:r>
      <w:proofErr w:type="spellEnd"/>
      <w:r w:rsidR="00AF3517">
        <w:rPr>
          <w:rFonts w:ascii="Times New Roman" w:hAnsi="Times New Roman" w:cs="Times New Roman"/>
          <w:sz w:val="24"/>
          <w:szCs w:val="24"/>
          <w:lang w:val="es-AR"/>
        </w:rPr>
        <w:t>, 2021).</w:t>
      </w:r>
    </w:p>
    <w:p w14:paraId="25EA3022" w14:textId="1A125B56" w:rsidR="0017646E" w:rsidRDefault="0017646E" w:rsidP="00830E38">
      <w:pPr>
        <w:jc w:val="both"/>
        <w:rPr>
          <w:rFonts w:ascii="Times New Roman" w:hAnsi="Times New Roman" w:cs="Times New Roman"/>
          <w:sz w:val="24"/>
          <w:szCs w:val="24"/>
          <w:lang w:val="es-AR"/>
        </w:rPr>
      </w:pPr>
      <w:r w:rsidRPr="0017646E">
        <w:rPr>
          <w:rFonts w:ascii="Times New Roman" w:hAnsi="Times New Roman" w:cs="Times New Roman"/>
          <w:sz w:val="24"/>
          <w:szCs w:val="24"/>
          <w:lang w:val="es-AR"/>
        </w:rPr>
        <w:t xml:space="preserve">Un caso concreto de daño </w:t>
      </w:r>
      <w:r w:rsidR="002E7C14" w:rsidRPr="0017646E">
        <w:rPr>
          <w:rFonts w:ascii="Times New Roman" w:hAnsi="Times New Roman" w:cs="Times New Roman"/>
          <w:sz w:val="24"/>
          <w:szCs w:val="24"/>
          <w:lang w:val="es-AR"/>
        </w:rPr>
        <w:t>extremo</w:t>
      </w:r>
      <w:r w:rsidRPr="0017646E">
        <w:rPr>
          <w:rFonts w:ascii="Times New Roman" w:hAnsi="Times New Roman" w:cs="Times New Roman"/>
          <w:sz w:val="24"/>
          <w:szCs w:val="24"/>
          <w:lang w:val="es-AR"/>
        </w:rPr>
        <w:t xml:space="preserve"> ocurrió cuando 30 servidores del Hospital Universitario de Düsseldorf, en Alemania, fueron atacados por un Ramsonware que denegó la atención de un respirado</w:t>
      </w:r>
      <w:r>
        <w:rPr>
          <w:rFonts w:ascii="Times New Roman" w:hAnsi="Times New Roman" w:cs="Times New Roman"/>
          <w:sz w:val="24"/>
          <w:szCs w:val="24"/>
          <w:lang w:val="es-AR"/>
        </w:rPr>
        <w:t>r</w:t>
      </w:r>
      <w:r w:rsidRPr="0017646E">
        <w:rPr>
          <w:rFonts w:ascii="Times New Roman" w:hAnsi="Times New Roman" w:cs="Times New Roman"/>
          <w:sz w:val="24"/>
          <w:szCs w:val="24"/>
          <w:lang w:val="es-AR"/>
        </w:rPr>
        <w:t xml:space="preserve"> a una paciente que, horas más tarde y por ese motivo</w:t>
      </w:r>
      <w:r>
        <w:rPr>
          <w:rFonts w:ascii="Times New Roman" w:hAnsi="Times New Roman" w:cs="Times New Roman"/>
          <w:sz w:val="24"/>
          <w:szCs w:val="24"/>
          <w:lang w:val="es-AR"/>
        </w:rPr>
        <w:t xml:space="preserve"> </w:t>
      </w:r>
      <w:r w:rsidRPr="0017646E">
        <w:rPr>
          <w:rFonts w:ascii="Times New Roman" w:hAnsi="Times New Roman" w:cs="Times New Roman"/>
          <w:sz w:val="24"/>
          <w:szCs w:val="24"/>
          <w:lang w:val="es-AR"/>
        </w:rPr>
        <w:t>falleció.</w:t>
      </w:r>
    </w:p>
    <w:p w14:paraId="4D469EF9" w14:textId="04DBADC8" w:rsidR="002E7C14" w:rsidRDefault="00346944"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w:t>
      </w:r>
      <w:r w:rsidR="002E7C14" w:rsidRPr="002E7C14">
        <w:rPr>
          <w:rFonts w:ascii="Times New Roman" w:hAnsi="Times New Roman" w:cs="Times New Roman"/>
          <w:sz w:val="24"/>
          <w:szCs w:val="24"/>
          <w:lang w:val="es-AR"/>
        </w:rPr>
        <w:t xml:space="preserve">Mi consejo, por temas de compliance, es </w:t>
      </w:r>
      <w:proofErr w:type="gramStart"/>
      <w:r w:rsidR="002E7C14" w:rsidRPr="002E7C14">
        <w:rPr>
          <w:rFonts w:ascii="Times New Roman" w:hAnsi="Times New Roman" w:cs="Times New Roman"/>
          <w:sz w:val="24"/>
          <w:szCs w:val="24"/>
          <w:lang w:val="es-AR"/>
        </w:rPr>
        <w:t>que</w:t>
      </w:r>
      <w:proofErr w:type="gramEnd"/>
      <w:r w:rsidR="002E7C14" w:rsidRPr="002E7C14">
        <w:rPr>
          <w:rFonts w:ascii="Times New Roman" w:hAnsi="Times New Roman" w:cs="Times New Roman"/>
          <w:sz w:val="24"/>
          <w:szCs w:val="24"/>
          <w:lang w:val="es-AR"/>
        </w:rPr>
        <w:t xml:space="preserve"> si un cliente sufre un </w:t>
      </w:r>
      <w:r w:rsidRPr="002E7C14">
        <w:rPr>
          <w:rFonts w:ascii="Times New Roman" w:hAnsi="Times New Roman" w:cs="Times New Roman"/>
          <w:sz w:val="24"/>
          <w:szCs w:val="24"/>
          <w:lang w:val="es-AR"/>
        </w:rPr>
        <w:t>Ramsonware</w:t>
      </w:r>
      <w:r w:rsidR="002E7C14" w:rsidRPr="002E7C14">
        <w:rPr>
          <w:rFonts w:ascii="Times New Roman" w:hAnsi="Times New Roman" w:cs="Times New Roman"/>
          <w:sz w:val="24"/>
          <w:szCs w:val="24"/>
          <w:lang w:val="es-AR"/>
        </w:rPr>
        <w:t>, haga la denuncia penal de inmediato. Eso dispara, por ejemplo, un ciberseguro. Pero en casi el 100% de los casos no se llega a determinar el autor. Pueden ser chinos, rusos, coreanos, aunque también hay organizaciones que operan con ‘falsa bandera’. Organizaciones puramente locales todavía no hay. En CABA, las denuncias de delitos informáticos aumentaron más de 500%, porque al haber más gente conectada desde su casa, los vectores de ataque aumentaron: hay más posibilidades de acceder y escalar</w:t>
      </w:r>
      <w:r w:rsidR="003F22F8" w:rsidRPr="002E7C14">
        <w:rPr>
          <w:rFonts w:ascii="Times New Roman" w:hAnsi="Times New Roman" w:cs="Times New Roman"/>
          <w:sz w:val="24"/>
          <w:szCs w:val="24"/>
          <w:lang w:val="es-AR"/>
        </w:rPr>
        <w:t>”.</w:t>
      </w:r>
      <w:r w:rsidR="003F22F8">
        <w:rPr>
          <w:rFonts w:ascii="Times New Roman" w:hAnsi="Times New Roman" w:cs="Times New Roman"/>
          <w:sz w:val="24"/>
          <w:szCs w:val="24"/>
          <w:lang w:val="es-AR"/>
        </w:rPr>
        <w:t xml:space="preserve"> (</w:t>
      </w:r>
      <w:proofErr w:type="spellStart"/>
      <w:r w:rsidR="003F22F8" w:rsidRPr="003F22F8">
        <w:rPr>
          <w:rFonts w:ascii="Times New Roman" w:hAnsi="Times New Roman" w:cs="Times New Roman"/>
          <w:sz w:val="24"/>
          <w:szCs w:val="24"/>
          <w:lang w:val="es-AR"/>
        </w:rPr>
        <w:t>Monastersky</w:t>
      </w:r>
      <w:proofErr w:type="spellEnd"/>
      <w:r w:rsidR="003F22F8">
        <w:rPr>
          <w:rFonts w:ascii="Times New Roman" w:hAnsi="Times New Roman" w:cs="Times New Roman"/>
          <w:sz w:val="24"/>
          <w:szCs w:val="24"/>
          <w:lang w:val="es-AR"/>
        </w:rPr>
        <w:t>, 2021).</w:t>
      </w:r>
    </w:p>
    <w:p w14:paraId="10A8C372" w14:textId="655A7DF7" w:rsidR="00691A9C" w:rsidRDefault="008D1321" w:rsidP="00830E38">
      <w:pPr>
        <w:jc w:val="both"/>
        <w:rPr>
          <w:rFonts w:ascii="Times New Roman" w:hAnsi="Times New Roman" w:cs="Times New Roman"/>
          <w:sz w:val="24"/>
          <w:szCs w:val="24"/>
          <w:lang w:val="es-AR"/>
        </w:rPr>
      </w:pPr>
      <w:r w:rsidRPr="008D1321">
        <w:rPr>
          <w:rFonts w:ascii="Times New Roman" w:hAnsi="Times New Roman" w:cs="Times New Roman"/>
          <w:sz w:val="24"/>
          <w:szCs w:val="24"/>
          <w:lang w:val="es-AR"/>
        </w:rPr>
        <w:t>Una fuente de la Superintendencia de Tecnología y Delitos Informáticos de la Policía de la Ciudad </w:t>
      </w:r>
      <w:r w:rsidR="006327DE">
        <w:rPr>
          <w:rFonts w:ascii="Times New Roman" w:hAnsi="Times New Roman" w:cs="Times New Roman"/>
          <w:sz w:val="24"/>
          <w:szCs w:val="24"/>
          <w:lang w:val="es-AR"/>
        </w:rPr>
        <w:t>también afirmó</w:t>
      </w:r>
      <w:r w:rsidRPr="008D1321">
        <w:rPr>
          <w:rFonts w:ascii="Times New Roman" w:hAnsi="Times New Roman" w:cs="Times New Roman"/>
          <w:sz w:val="24"/>
          <w:szCs w:val="24"/>
          <w:lang w:val="es-AR"/>
        </w:rPr>
        <w:t xml:space="preserve"> que “el ciberdelito dio un salto exponencial durante la pandemia a partir de que muchas personas no habituadas a operar por canales virtuales generaron muchas vulnerabilidades”.</w:t>
      </w:r>
    </w:p>
    <w:p w14:paraId="0D7C6DF7" w14:textId="77777777" w:rsidR="00CA72EB" w:rsidRDefault="00D55F8F" w:rsidP="00830E38">
      <w:pPr>
        <w:pStyle w:val="paragraph"/>
        <w:spacing w:before="0" w:beforeAutospacing="0" w:after="450" w:afterAutospacing="0"/>
        <w:jc w:val="both"/>
        <w:rPr>
          <w:rFonts w:eastAsiaTheme="minorEastAsia"/>
          <w:lang w:eastAsia="en-US"/>
        </w:rPr>
      </w:pPr>
      <w:r w:rsidRPr="00D55F8F">
        <w:rPr>
          <w:rFonts w:eastAsiaTheme="minorEastAsia"/>
          <w:lang w:eastAsia="en-US"/>
        </w:rPr>
        <w:t xml:space="preserve">La recomendación </w:t>
      </w:r>
      <w:r w:rsidR="00100803" w:rsidRPr="00D55F8F">
        <w:rPr>
          <w:rFonts w:eastAsiaTheme="minorEastAsia"/>
          <w:lang w:eastAsia="en-US"/>
        </w:rPr>
        <w:t>siempre</w:t>
      </w:r>
      <w:r w:rsidR="00100803">
        <w:rPr>
          <w:rFonts w:eastAsiaTheme="minorEastAsia"/>
          <w:lang w:eastAsia="en-US"/>
        </w:rPr>
        <w:t xml:space="preserve"> </w:t>
      </w:r>
      <w:r w:rsidRPr="00D55F8F">
        <w:rPr>
          <w:rFonts w:eastAsiaTheme="minorEastAsia"/>
          <w:lang w:eastAsia="en-US"/>
        </w:rPr>
        <w:t>es no pagar. No solo por el efecto de</w:t>
      </w:r>
      <w:r>
        <w:rPr>
          <w:rFonts w:ascii="Arial" w:hAnsi="Arial" w:cs="Arial"/>
          <w:color w:val="1F1F1F"/>
          <w:sz w:val="27"/>
          <w:szCs w:val="27"/>
        </w:rPr>
        <w:t xml:space="preserve"> </w:t>
      </w:r>
      <w:r w:rsidRPr="00D55F8F">
        <w:rPr>
          <w:rFonts w:eastAsiaTheme="minorEastAsia"/>
          <w:lang w:eastAsia="en-US"/>
        </w:rPr>
        <w:t xml:space="preserve">incentivación, sino porque tampoco es seguro que el pago asegure la recuperación completa de archivos y sistemas. </w:t>
      </w:r>
    </w:p>
    <w:p w14:paraId="225D8281" w14:textId="6DEF3977" w:rsidR="00D55F8F" w:rsidRDefault="00D55F8F" w:rsidP="00830E38">
      <w:pPr>
        <w:pStyle w:val="paragraph"/>
        <w:spacing w:before="0" w:beforeAutospacing="0" w:after="450" w:afterAutospacing="0"/>
        <w:jc w:val="both"/>
        <w:rPr>
          <w:rFonts w:eastAsiaTheme="minorEastAsia"/>
          <w:lang w:eastAsia="en-US"/>
        </w:rPr>
      </w:pPr>
      <w:r w:rsidRPr="00D55F8F">
        <w:rPr>
          <w:rFonts w:eastAsiaTheme="minorEastAsia"/>
          <w:lang w:eastAsia="en-US"/>
        </w:rPr>
        <w:t>Los ataques ocurren a menudo por descuidos y la mayoría no son teledirigidos, sino al voleo. Muchas empresas hacían trabajo presencial y no tenían problemas, pero con el trabajo remoto e ingreso por VPN y computadoras no actualizadas que navegan por sitios no seguros, descargan programa</w:t>
      </w:r>
      <w:r>
        <w:rPr>
          <w:rFonts w:eastAsiaTheme="minorEastAsia"/>
          <w:lang w:eastAsia="en-US"/>
        </w:rPr>
        <w:t>s</w:t>
      </w:r>
      <w:r w:rsidRPr="00D55F8F">
        <w:rPr>
          <w:rFonts w:eastAsiaTheme="minorEastAsia"/>
          <w:lang w:eastAsia="en-US"/>
        </w:rPr>
        <w:t xml:space="preserve"> maligno</w:t>
      </w:r>
      <w:r>
        <w:rPr>
          <w:rFonts w:eastAsiaTheme="minorEastAsia"/>
          <w:lang w:eastAsia="en-US"/>
        </w:rPr>
        <w:t>s</w:t>
      </w:r>
      <w:r w:rsidRPr="00D55F8F">
        <w:rPr>
          <w:rFonts w:eastAsiaTheme="minorEastAsia"/>
          <w:lang w:eastAsia="en-US"/>
        </w:rPr>
        <w:t xml:space="preserve"> o mails fraudulentos, el </w:t>
      </w:r>
      <w:proofErr w:type="gramStart"/>
      <w:r w:rsidRPr="00D55F8F">
        <w:rPr>
          <w:rFonts w:eastAsiaTheme="minorEastAsia"/>
          <w:lang w:eastAsia="en-US"/>
        </w:rPr>
        <w:t>malware</w:t>
      </w:r>
      <w:proofErr w:type="gramEnd"/>
      <w:r w:rsidRPr="00D55F8F">
        <w:rPr>
          <w:rFonts w:eastAsiaTheme="minorEastAsia"/>
          <w:lang w:eastAsia="en-US"/>
        </w:rPr>
        <w:t xml:space="preserve"> </w:t>
      </w:r>
      <w:r w:rsidR="00100803">
        <w:rPr>
          <w:rFonts w:eastAsiaTheme="minorEastAsia"/>
          <w:lang w:eastAsia="en-US"/>
        </w:rPr>
        <w:t xml:space="preserve">se </w:t>
      </w:r>
      <w:r w:rsidRPr="00D55F8F">
        <w:rPr>
          <w:rFonts w:eastAsiaTheme="minorEastAsia"/>
          <w:lang w:eastAsia="en-US"/>
        </w:rPr>
        <w:t>termina infiltrando un sistema.</w:t>
      </w:r>
    </w:p>
    <w:p w14:paraId="333CDE12" w14:textId="7F19A15A" w:rsidR="00D2723C" w:rsidRDefault="00D2723C" w:rsidP="00830E38">
      <w:pPr>
        <w:pStyle w:val="paragraph"/>
        <w:spacing w:before="0" w:beforeAutospacing="0" w:after="450" w:afterAutospacing="0"/>
        <w:jc w:val="both"/>
        <w:rPr>
          <w:rFonts w:eastAsiaTheme="minorEastAsia"/>
          <w:lang w:eastAsia="en-US"/>
        </w:rPr>
      </w:pPr>
      <w:r>
        <w:rPr>
          <w:noProof/>
        </w:rPr>
        <w:lastRenderedPageBreak/>
        <w:drawing>
          <wp:inline distT="0" distB="0" distL="0" distR="0" wp14:anchorId="56B4CE70" wp14:editId="1ED507A3">
            <wp:extent cx="6369050" cy="2769947"/>
            <wp:effectExtent l="0" t="0" r="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373141" cy="2771726"/>
                    </a:xfrm>
                    <a:prstGeom prst="rect">
                      <a:avLst/>
                    </a:prstGeom>
                  </pic:spPr>
                </pic:pic>
              </a:graphicData>
            </a:graphic>
          </wp:inline>
        </w:drawing>
      </w:r>
    </w:p>
    <w:p w14:paraId="154FF375" w14:textId="4333C115" w:rsidR="00767515" w:rsidRDefault="00522488" w:rsidP="00830E38">
      <w:pPr>
        <w:pStyle w:val="paragraph"/>
        <w:spacing w:before="0" w:beforeAutospacing="0" w:after="450" w:afterAutospacing="0"/>
        <w:jc w:val="both"/>
        <w:rPr>
          <w:rFonts w:eastAsiaTheme="minorEastAsia"/>
          <w:lang w:eastAsia="en-US"/>
        </w:rPr>
      </w:pPr>
      <w:r w:rsidRPr="00522488">
        <w:rPr>
          <w:rFonts w:eastAsiaTheme="minorEastAsia"/>
          <w:lang w:eastAsia="en-US"/>
        </w:rPr>
        <w:t xml:space="preserve">El costo de un </w:t>
      </w:r>
      <w:r w:rsidR="00497891" w:rsidRPr="00522488">
        <w:rPr>
          <w:rFonts w:eastAsiaTheme="minorEastAsia"/>
          <w:lang w:eastAsia="en-US"/>
        </w:rPr>
        <w:t>Ramsonware</w:t>
      </w:r>
      <w:r w:rsidRPr="00522488">
        <w:rPr>
          <w:rFonts w:eastAsiaTheme="minorEastAsia"/>
          <w:lang w:eastAsia="en-US"/>
        </w:rPr>
        <w:t xml:space="preserve"> aumenta con la cantidad de registros de la base de datos </w:t>
      </w:r>
      <w:r w:rsidR="00D30F38">
        <w:rPr>
          <w:rFonts w:eastAsiaTheme="minorEastAsia"/>
          <w:lang w:eastAsia="en-US"/>
        </w:rPr>
        <w:t>afectada</w:t>
      </w:r>
      <w:r w:rsidRPr="00522488">
        <w:rPr>
          <w:rFonts w:eastAsiaTheme="minorEastAsia"/>
          <w:lang w:eastAsia="en-US"/>
        </w:rPr>
        <w:t>.</w:t>
      </w:r>
    </w:p>
    <w:p w14:paraId="4B507F03" w14:textId="1ACE703D" w:rsidR="00497891" w:rsidRDefault="00ED34A2" w:rsidP="00830E38">
      <w:pPr>
        <w:pStyle w:val="paragraph"/>
        <w:spacing w:before="0" w:beforeAutospacing="0" w:after="450" w:afterAutospacing="0"/>
        <w:jc w:val="both"/>
        <w:rPr>
          <w:rFonts w:eastAsiaTheme="minorEastAsia"/>
          <w:lang w:eastAsia="en-US"/>
        </w:rPr>
      </w:pPr>
      <w:r w:rsidRPr="00ED34A2">
        <w:rPr>
          <w:rFonts w:eastAsiaTheme="minorEastAsia"/>
          <w:lang w:eastAsia="en-US"/>
        </w:rPr>
        <w:t xml:space="preserve">La </w:t>
      </w:r>
      <w:r>
        <w:rPr>
          <w:rFonts w:eastAsiaTheme="minorEastAsia"/>
          <w:lang w:eastAsia="en-US"/>
        </w:rPr>
        <w:t>dimensión exacta</w:t>
      </w:r>
      <w:r w:rsidRPr="00ED34A2">
        <w:rPr>
          <w:rFonts w:eastAsiaTheme="minorEastAsia"/>
          <w:lang w:eastAsia="en-US"/>
        </w:rPr>
        <w:t xml:space="preserve"> del Ramsonware en la Argentina es difícil de establecer, pero un informe de la Unidad Fiscal Especializada en Ciberdelincuencia, </w:t>
      </w:r>
      <w:r w:rsidR="0024592D">
        <w:rPr>
          <w:rFonts w:eastAsiaTheme="minorEastAsia"/>
          <w:lang w:eastAsia="en-US"/>
        </w:rPr>
        <w:t xml:space="preserve">en </w:t>
      </w:r>
      <w:r w:rsidR="00E5558C">
        <w:rPr>
          <w:rFonts w:eastAsiaTheme="minorEastAsia"/>
          <w:lang w:eastAsia="en-US"/>
        </w:rPr>
        <w:t>septiembre</w:t>
      </w:r>
      <w:r w:rsidR="0024592D">
        <w:rPr>
          <w:rFonts w:eastAsiaTheme="minorEastAsia"/>
          <w:lang w:eastAsia="en-US"/>
        </w:rPr>
        <w:t xml:space="preserve"> del año actual</w:t>
      </w:r>
      <w:r w:rsidRPr="00ED34A2">
        <w:rPr>
          <w:rFonts w:eastAsiaTheme="minorEastAsia"/>
          <w:lang w:eastAsia="en-US"/>
        </w:rPr>
        <w:t xml:space="preserve">, brinda algunos </w:t>
      </w:r>
      <w:r w:rsidR="0024592D">
        <w:rPr>
          <w:rFonts w:eastAsiaTheme="minorEastAsia"/>
          <w:lang w:eastAsia="en-US"/>
        </w:rPr>
        <w:t>datos</w:t>
      </w:r>
      <w:r w:rsidRPr="00ED34A2">
        <w:rPr>
          <w:rFonts w:eastAsiaTheme="minorEastAsia"/>
          <w:lang w:eastAsia="en-US"/>
        </w:rPr>
        <w:t xml:space="preserve"> al respecto. La Unidad, a cargo del fiscal Horacio Azzolin, registró que </w:t>
      </w:r>
      <w:r w:rsidR="004310F5">
        <w:rPr>
          <w:rFonts w:eastAsiaTheme="minorEastAsia"/>
          <w:lang w:eastAsia="en-US"/>
        </w:rPr>
        <w:t>“</w:t>
      </w:r>
      <w:r w:rsidRPr="00ED34A2">
        <w:rPr>
          <w:rFonts w:eastAsiaTheme="minorEastAsia"/>
          <w:lang w:eastAsia="en-US"/>
        </w:rPr>
        <w:t>entre 2019 y 2020 aumentó 381% la cantidad de reportes de delitos informáticos, de 2.369 a 11.396 (de un promedio diario de 6,5 a 31 reportes). Además, entre abril de 2020 y marzo de este año hubo 14.583 reportes (aumento del 465%) y se iniciaron 289 investigaciones</w:t>
      </w:r>
      <w:r w:rsidR="005F67E6">
        <w:rPr>
          <w:rFonts w:eastAsiaTheme="minorEastAsia"/>
          <w:lang w:eastAsia="en-US"/>
        </w:rPr>
        <w:t>”.</w:t>
      </w:r>
    </w:p>
    <w:p w14:paraId="57508136" w14:textId="77777777" w:rsidR="004B2AEC" w:rsidRDefault="00C31AE6" w:rsidP="00830E38">
      <w:pPr>
        <w:pStyle w:val="paragraph"/>
        <w:spacing w:before="0" w:beforeAutospacing="0" w:after="450" w:afterAutospacing="0"/>
        <w:jc w:val="both"/>
        <w:rPr>
          <w:rFonts w:eastAsiaTheme="minorEastAsia"/>
          <w:lang w:eastAsia="en-US"/>
        </w:rPr>
      </w:pPr>
      <w:r w:rsidRPr="00C31AE6">
        <w:rPr>
          <w:rFonts w:eastAsiaTheme="minorEastAsia"/>
          <w:lang w:eastAsia="en-US"/>
        </w:rPr>
        <w:t xml:space="preserve">El aumento de la ciberactividad y el trabajo remoto fueron terreno propicio, explica la UCEFI, citando que </w:t>
      </w:r>
      <w:r w:rsidR="00E27E4D">
        <w:rPr>
          <w:rFonts w:eastAsiaTheme="minorEastAsia"/>
          <w:lang w:eastAsia="en-US"/>
        </w:rPr>
        <w:t>“</w:t>
      </w:r>
      <w:r w:rsidR="00425252" w:rsidRPr="00C31AE6">
        <w:rPr>
          <w:rFonts w:eastAsiaTheme="minorEastAsia"/>
          <w:lang w:eastAsia="en-US"/>
        </w:rPr>
        <w:t>hac</w:t>
      </w:r>
      <w:r w:rsidR="00E27E4D">
        <w:rPr>
          <w:rFonts w:eastAsiaTheme="minorEastAsia"/>
          <w:lang w:eastAsia="en-US"/>
        </w:rPr>
        <w:t>i</w:t>
      </w:r>
      <w:r w:rsidR="00425252" w:rsidRPr="00C31AE6">
        <w:rPr>
          <w:rFonts w:eastAsiaTheme="minorEastAsia"/>
          <w:lang w:eastAsia="en-US"/>
        </w:rPr>
        <w:t>a</w:t>
      </w:r>
      <w:r w:rsidRPr="00C31AE6">
        <w:rPr>
          <w:rFonts w:eastAsiaTheme="minorEastAsia"/>
          <w:lang w:eastAsia="en-US"/>
        </w:rPr>
        <w:t xml:space="preserve"> mayo de este año el número de usuarios de Mercado Libre había aumentado un 40% y que según un informe de Google ya en octubre de 2020 un tercio de los argentinos encuestados había concretado su primera compra online y que la mitad había elegido esa modalidad “para minimizar las salidas” durante la pandemia. Además, según el BCRA, en 2020 las transferencias electrónicas aumentaron 90%, producto de un aumento de 86% en las de </w:t>
      </w:r>
      <w:proofErr w:type="spellStart"/>
      <w:r w:rsidRPr="00C31AE6">
        <w:rPr>
          <w:rFonts w:eastAsiaTheme="minorEastAsia"/>
          <w:lang w:eastAsia="en-US"/>
        </w:rPr>
        <w:t>homebanking</w:t>
      </w:r>
      <w:proofErr w:type="spellEnd"/>
      <w:r w:rsidRPr="00C31AE6">
        <w:rPr>
          <w:rFonts w:eastAsiaTheme="minorEastAsia"/>
          <w:lang w:eastAsia="en-US"/>
        </w:rPr>
        <w:t xml:space="preserve">, 167% en las de </w:t>
      </w:r>
      <w:proofErr w:type="spellStart"/>
      <w:r w:rsidRPr="00C31AE6">
        <w:rPr>
          <w:rFonts w:eastAsiaTheme="minorEastAsia"/>
          <w:lang w:eastAsia="en-US"/>
        </w:rPr>
        <w:t>mobile</w:t>
      </w:r>
      <w:proofErr w:type="spellEnd"/>
      <w:r w:rsidRPr="00C31AE6">
        <w:rPr>
          <w:rFonts w:eastAsiaTheme="minorEastAsia"/>
          <w:lang w:eastAsia="en-US"/>
        </w:rPr>
        <w:t xml:space="preserve"> </w:t>
      </w:r>
      <w:proofErr w:type="spellStart"/>
      <w:r w:rsidRPr="00C31AE6">
        <w:rPr>
          <w:rFonts w:eastAsiaTheme="minorEastAsia"/>
          <w:lang w:eastAsia="en-US"/>
        </w:rPr>
        <w:t>banking</w:t>
      </w:r>
      <w:proofErr w:type="spellEnd"/>
      <w:r w:rsidRPr="00C31AE6">
        <w:rPr>
          <w:rFonts w:eastAsiaTheme="minorEastAsia"/>
          <w:lang w:eastAsia="en-US"/>
        </w:rPr>
        <w:t xml:space="preserve"> y de 227% en los pagos remotos con tarjeta de débito</w:t>
      </w:r>
      <w:r w:rsidR="004B2AEC">
        <w:rPr>
          <w:rFonts w:eastAsiaTheme="minorEastAsia"/>
          <w:lang w:eastAsia="en-US"/>
        </w:rPr>
        <w:t>.” (UCEFI, 2021).</w:t>
      </w:r>
    </w:p>
    <w:p w14:paraId="1664F1D6" w14:textId="75C8B926" w:rsidR="00025743" w:rsidRDefault="004B2AEC" w:rsidP="00830E38">
      <w:pPr>
        <w:pStyle w:val="paragraph"/>
        <w:spacing w:before="0" w:beforeAutospacing="0" w:after="450" w:afterAutospacing="0"/>
        <w:jc w:val="both"/>
        <w:rPr>
          <w:rFonts w:cstheme="minorHAnsi"/>
          <w:b/>
          <w:bCs/>
          <w:color w:val="4F81BD" w:themeColor="accent1"/>
          <w:sz w:val="32"/>
          <w:szCs w:val="32"/>
        </w:rPr>
      </w:pPr>
      <w:r>
        <w:rPr>
          <w:rFonts w:eastAsiaTheme="minorEastAsia"/>
          <w:lang w:eastAsia="en-US"/>
        </w:rPr>
        <w:t>L</w:t>
      </w:r>
      <w:r w:rsidR="00C31AE6" w:rsidRPr="00C31AE6">
        <w:rPr>
          <w:rFonts w:eastAsiaTheme="minorEastAsia"/>
          <w:lang w:eastAsia="en-US"/>
        </w:rPr>
        <w:t>as modalidades delictivas que más aumentaron fueron los fraudes mediante engaño.</w:t>
      </w:r>
      <w:r w:rsidR="006310F3">
        <w:rPr>
          <w:rFonts w:eastAsiaTheme="minorEastAsia"/>
          <w:lang w:eastAsia="en-US"/>
        </w:rPr>
        <w:t xml:space="preserve"> L</w:t>
      </w:r>
      <w:r w:rsidR="00C31AE6" w:rsidRPr="00C31AE6">
        <w:rPr>
          <w:rFonts w:eastAsiaTheme="minorEastAsia"/>
          <w:lang w:eastAsia="en-US"/>
        </w:rPr>
        <w:t xml:space="preserve">as maniobras de </w:t>
      </w:r>
      <w:r w:rsidR="006310F3" w:rsidRPr="00C31AE6">
        <w:rPr>
          <w:rFonts w:eastAsiaTheme="minorEastAsia"/>
          <w:lang w:eastAsia="en-US"/>
        </w:rPr>
        <w:t>phishing</w:t>
      </w:r>
      <w:r>
        <w:rPr>
          <w:rFonts w:eastAsiaTheme="minorEastAsia"/>
          <w:lang w:eastAsia="en-US"/>
        </w:rPr>
        <w:t xml:space="preserve"> </w:t>
      </w:r>
      <w:r w:rsidR="00C31AE6" w:rsidRPr="00C31AE6">
        <w:rPr>
          <w:rFonts w:eastAsiaTheme="minorEastAsia"/>
          <w:lang w:eastAsia="en-US"/>
        </w:rPr>
        <w:t xml:space="preserve">aumentaron de 244 </w:t>
      </w:r>
      <w:r>
        <w:rPr>
          <w:rFonts w:eastAsiaTheme="minorEastAsia"/>
          <w:lang w:eastAsia="en-US"/>
        </w:rPr>
        <w:t xml:space="preserve">casos </w:t>
      </w:r>
      <w:r w:rsidR="00C31AE6" w:rsidRPr="00C31AE6">
        <w:rPr>
          <w:rFonts w:eastAsiaTheme="minorEastAsia"/>
          <w:lang w:eastAsia="en-US"/>
        </w:rPr>
        <w:t>en los 12 meses previos a la pandemia, a 1.079 en los 12 posteriores.</w:t>
      </w:r>
    </w:p>
    <w:p w14:paraId="6CAD6EA3" w14:textId="77777777" w:rsidR="00AF7361" w:rsidRDefault="00AF7361">
      <w:pPr>
        <w:spacing w:after="0" w:line="240" w:lineRule="auto"/>
        <w:rPr>
          <w:rFonts w:ascii="Times New Roman" w:eastAsia="Times New Roman" w:hAnsi="Times New Roman" w:cs="Times New Roman"/>
          <w:b/>
          <w:bCs/>
          <w:sz w:val="32"/>
          <w:szCs w:val="32"/>
          <w:lang w:val="es-AR" w:eastAsia="es-AR"/>
        </w:rPr>
      </w:pPr>
      <w:r>
        <w:br w:type="page"/>
      </w:r>
    </w:p>
    <w:p w14:paraId="06BC676E" w14:textId="1D980967" w:rsidR="00AC5EE5" w:rsidRPr="00DD5D0B" w:rsidRDefault="005D501B" w:rsidP="00200ABD">
      <w:pPr>
        <w:pStyle w:val="Ttulo2"/>
      </w:pPr>
      <w:bookmarkStart w:id="16" w:name="_Toc87389951"/>
      <w:r w:rsidRPr="00DD5D0B">
        <w:lastRenderedPageBreak/>
        <w:t>3.4 – TIPOS DE CIBERDELITOS</w:t>
      </w:r>
      <w:bookmarkEnd w:id="16"/>
    </w:p>
    <w:p w14:paraId="7DD77D63" w14:textId="77777777" w:rsidR="00AF0700" w:rsidRDefault="00AF0700" w:rsidP="00830E38">
      <w:pPr>
        <w:jc w:val="both"/>
        <w:rPr>
          <w:rFonts w:ascii="Times New Roman" w:hAnsi="Times New Roman" w:cs="Times New Roman"/>
          <w:sz w:val="24"/>
          <w:szCs w:val="24"/>
          <w:lang w:val="es-AR"/>
        </w:rPr>
      </w:pPr>
      <w:r w:rsidRPr="00AF0700">
        <w:rPr>
          <w:rFonts w:ascii="Times New Roman" w:hAnsi="Times New Roman" w:cs="Times New Roman"/>
          <w:sz w:val="24"/>
          <w:szCs w:val="24"/>
          <w:lang w:val="es-AR"/>
        </w:rPr>
        <w:t xml:space="preserve">Según Gordon et. al. (2006), </w:t>
      </w:r>
      <w:r>
        <w:rPr>
          <w:rFonts w:ascii="Times New Roman" w:hAnsi="Times New Roman" w:cs="Times New Roman"/>
          <w:sz w:val="24"/>
          <w:szCs w:val="24"/>
          <w:lang w:val="es-AR"/>
        </w:rPr>
        <w:t>“L</w:t>
      </w:r>
      <w:r w:rsidRPr="00AF0700">
        <w:rPr>
          <w:rFonts w:ascii="Times New Roman" w:hAnsi="Times New Roman" w:cs="Times New Roman"/>
          <w:sz w:val="24"/>
          <w:szCs w:val="24"/>
          <w:lang w:val="es-AR"/>
        </w:rPr>
        <w:t xml:space="preserve">os delitos reconocidos tienen una gran diversidad de infracciones, lo cual hace más difícil su clasificación o tipología. Uno de los sistemas de clasificación es el definido por el Convenio sobre la Ciberdelincuencia, en el que se distinguen cuatro tipos diferentes de infracciones: </w:t>
      </w:r>
    </w:p>
    <w:p w14:paraId="69C06CE0" w14:textId="77777777" w:rsidR="00F12D42" w:rsidRDefault="00AF0700" w:rsidP="00830E38">
      <w:pPr>
        <w:jc w:val="both"/>
        <w:rPr>
          <w:rFonts w:ascii="Times New Roman" w:hAnsi="Times New Roman" w:cs="Times New Roman"/>
          <w:sz w:val="24"/>
          <w:szCs w:val="24"/>
          <w:lang w:val="es-AR"/>
        </w:rPr>
      </w:pPr>
      <w:r w:rsidRPr="00AF0700">
        <w:rPr>
          <w:rFonts w:ascii="Times New Roman" w:hAnsi="Times New Roman" w:cs="Times New Roman"/>
          <w:sz w:val="24"/>
          <w:szCs w:val="24"/>
          <w:lang w:val="es-AR"/>
        </w:rPr>
        <w:t xml:space="preserve">1. Delitos contra la confidencialidad, la integridad y la disponibilidad de los datos y sistemas informáticos. </w:t>
      </w:r>
    </w:p>
    <w:p w14:paraId="0EAF8C19" w14:textId="77777777" w:rsidR="00F12D42" w:rsidRDefault="00AF0700" w:rsidP="00830E38">
      <w:pPr>
        <w:jc w:val="both"/>
        <w:rPr>
          <w:rFonts w:ascii="Times New Roman" w:hAnsi="Times New Roman" w:cs="Times New Roman"/>
          <w:sz w:val="24"/>
          <w:szCs w:val="24"/>
          <w:lang w:val="es-AR"/>
        </w:rPr>
      </w:pPr>
      <w:r w:rsidRPr="00AF0700">
        <w:rPr>
          <w:rFonts w:ascii="Times New Roman" w:hAnsi="Times New Roman" w:cs="Times New Roman"/>
          <w:sz w:val="24"/>
          <w:szCs w:val="24"/>
          <w:lang w:val="es-AR"/>
        </w:rPr>
        <w:t xml:space="preserve">2. Delitos Informáticos. </w:t>
      </w:r>
    </w:p>
    <w:p w14:paraId="790A40AB" w14:textId="77777777" w:rsidR="00F12D42" w:rsidRDefault="00AF0700" w:rsidP="00830E38">
      <w:pPr>
        <w:jc w:val="both"/>
        <w:rPr>
          <w:rFonts w:ascii="Times New Roman" w:hAnsi="Times New Roman" w:cs="Times New Roman"/>
          <w:sz w:val="24"/>
          <w:szCs w:val="24"/>
          <w:lang w:val="es-AR"/>
        </w:rPr>
      </w:pPr>
      <w:r w:rsidRPr="00AF0700">
        <w:rPr>
          <w:rFonts w:ascii="Times New Roman" w:hAnsi="Times New Roman" w:cs="Times New Roman"/>
          <w:sz w:val="24"/>
          <w:szCs w:val="24"/>
          <w:lang w:val="es-AR"/>
        </w:rPr>
        <w:t xml:space="preserve">3. Delitos relacionados con el contenido. </w:t>
      </w:r>
    </w:p>
    <w:p w14:paraId="1674B176" w14:textId="62772B45" w:rsidR="00CA7422" w:rsidRDefault="00AF0700" w:rsidP="00830E38">
      <w:pPr>
        <w:jc w:val="both"/>
        <w:rPr>
          <w:rFonts w:ascii="Times New Roman" w:hAnsi="Times New Roman" w:cs="Times New Roman"/>
          <w:sz w:val="24"/>
          <w:szCs w:val="24"/>
          <w:lang w:val="es-AR"/>
        </w:rPr>
      </w:pPr>
      <w:r w:rsidRPr="00AF0700">
        <w:rPr>
          <w:rFonts w:ascii="Times New Roman" w:hAnsi="Times New Roman" w:cs="Times New Roman"/>
          <w:sz w:val="24"/>
          <w:szCs w:val="24"/>
          <w:lang w:val="es-AR"/>
        </w:rPr>
        <w:t>4. Delitos relacionados con el derecho de autor.</w:t>
      </w:r>
      <w:r w:rsidR="00CA7422">
        <w:rPr>
          <w:rFonts w:ascii="Times New Roman" w:hAnsi="Times New Roman" w:cs="Times New Roman"/>
          <w:sz w:val="24"/>
          <w:szCs w:val="24"/>
          <w:lang w:val="es-AR"/>
        </w:rPr>
        <w:t>”</w:t>
      </w:r>
    </w:p>
    <w:p w14:paraId="4B60ECFF" w14:textId="149187B4" w:rsidR="00254F00" w:rsidRDefault="0006442D"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w:t>
      </w:r>
      <w:r w:rsidR="00AF0700" w:rsidRPr="00AF0700">
        <w:rPr>
          <w:rFonts w:ascii="Times New Roman" w:hAnsi="Times New Roman" w:cs="Times New Roman"/>
          <w:sz w:val="24"/>
          <w:szCs w:val="24"/>
          <w:lang w:val="es-AR"/>
        </w:rPr>
        <w:t>Esta clasificación no es del todo coherente porque no se fundamenta en un criterio único para distinguir las categorías. De estas categorías, tres hacen referencia al objeto de la protección jurídica: ‘’delitos contra la confidencialidad, la integridad y la disponibilidad de los datos y sistemas informáticos; delitos relacionados con el contenido; y delitos relacionados con el derecho de autor’’. La cuarta categoría, delitos informáticos, no se identifica con el objetivo de la protección jurídica sino con el método. Esta incongruencia hace que haya un poco de coincidencia entre las categorías</w:t>
      </w:r>
      <w:r w:rsidR="00A205E8">
        <w:rPr>
          <w:rFonts w:ascii="Times New Roman" w:hAnsi="Times New Roman" w:cs="Times New Roman"/>
          <w:sz w:val="24"/>
          <w:szCs w:val="24"/>
          <w:lang w:val="es-AR"/>
        </w:rPr>
        <w:t>”</w:t>
      </w:r>
      <w:r w:rsidR="00AF0700" w:rsidRPr="00AF0700">
        <w:rPr>
          <w:rFonts w:ascii="Times New Roman" w:hAnsi="Times New Roman" w:cs="Times New Roman"/>
          <w:sz w:val="24"/>
          <w:szCs w:val="24"/>
          <w:lang w:val="es-AR"/>
        </w:rPr>
        <w:t xml:space="preserve"> </w:t>
      </w:r>
      <w:r w:rsidR="00A205E8">
        <w:rPr>
          <w:rFonts w:ascii="Times New Roman" w:hAnsi="Times New Roman" w:cs="Times New Roman"/>
          <w:sz w:val="24"/>
          <w:szCs w:val="24"/>
          <w:lang w:val="es-AR"/>
        </w:rPr>
        <w:t>(</w:t>
      </w:r>
      <w:r w:rsidR="00AF0700" w:rsidRPr="00AF0700">
        <w:rPr>
          <w:rFonts w:ascii="Times New Roman" w:hAnsi="Times New Roman" w:cs="Times New Roman"/>
          <w:sz w:val="24"/>
          <w:szCs w:val="24"/>
          <w:lang w:val="es-AR"/>
        </w:rPr>
        <w:t>Gercke, M. 2014).</w:t>
      </w:r>
    </w:p>
    <w:p w14:paraId="2E0FB399" w14:textId="77777777" w:rsidR="00254F00" w:rsidRDefault="00254F00">
      <w:pPr>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br w:type="page"/>
      </w:r>
    </w:p>
    <w:p w14:paraId="7D636661" w14:textId="79934736" w:rsidR="00682EF8" w:rsidRDefault="00682EF8" w:rsidP="004B7F71">
      <w:pPr>
        <w:pStyle w:val="Ttulo3"/>
      </w:pPr>
      <w:bookmarkStart w:id="17" w:name="_Toc87389952"/>
      <w:r w:rsidRPr="00DD5D0B">
        <w:lastRenderedPageBreak/>
        <w:t>3.4.1 – CIBERDELITOS CONTRA LAS PERSONAS FISICAS</w:t>
      </w:r>
      <w:bookmarkEnd w:id="17"/>
    </w:p>
    <w:p w14:paraId="221FE272" w14:textId="77777777" w:rsidR="00CA72EB" w:rsidRPr="00CA72EB" w:rsidRDefault="00CA72EB" w:rsidP="00CA72EB">
      <w:pPr>
        <w:rPr>
          <w:lang w:val="es-AR"/>
        </w:rPr>
      </w:pPr>
    </w:p>
    <w:p w14:paraId="0DF75B03" w14:textId="392FA376" w:rsidR="00695DDC" w:rsidRDefault="00682EF8" w:rsidP="00830E38">
      <w:pPr>
        <w:jc w:val="both"/>
        <w:rPr>
          <w:rFonts w:ascii="Times New Roman" w:hAnsi="Times New Roman" w:cs="Times New Roman"/>
          <w:sz w:val="24"/>
          <w:szCs w:val="24"/>
          <w:lang w:val="es-AR"/>
        </w:rPr>
      </w:pPr>
      <w:r w:rsidRPr="00695DDC">
        <w:rPr>
          <w:rFonts w:ascii="Times New Roman" w:hAnsi="Times New Roman" w:cs="Times New Roman"/>
          <w:sz w:val="24"/>
          <w:szCs w:val="24"/>
          <w:lang w:val="es-AR"/>
        </w:rPr>
        <w:t>Se entiende por ciberdelinc</w:t>
      </w:r>
      <w:r w:rsidR="00695DDC" w:rsidRPr="00695DDC">
        <w:rPr>
          <w:rFonts w:ascii="Times New Roman" w:hAnsi="Times New Roman" w:cs="Times New Roman"/>
          <w:sz w:val="24"/>
          <w:szCs w:val="24"/>
          <w:lang w:val="es-AR"/>
        </w:rPr>
        <w:t>u</w:t>
      </w:r>
      <w:r w:rsidRPr="00695DDC">
        <w:rPr>
          <w:rFonts w:ascii="Times New Roman" w:hAnsi="Times New Roman" w:cs="Times New Roman"/>
          <w:sz w:val="24"/>
          <w:szCs w:val="24"/>
          <w:lang w:val="es-AR"/>
        </w:rPr>
        <w:t xml:space="preserve">encia contra las personas aquella que </w:t>
      </w:r>
      <w:r w:rsidR="00695DDC" w:rsidRPr="00695DDC">
        <w:rPr>
          <w:rFonts w:ascii="Times New Roman" w:hAnsi="Times New Roman" w:cs="Times New Roman"/>
          <w:sz w:val="24"/>
          <w:szCs w:val="24"/>
          <w:lang w:val="es-AR"/>
        </w:rPr>
        <w:t>comete un delito</w:t>
      </w:r>
      <w:r w:rsidRPr="00695DDC">
        <w:rPr>
          <w:rFonts w:ascii="Times New Roman" w:hAnsi="Times New Roman" w:cs="Times New Roman"/>
          <w:sz w:val="24"/>
          <w:szCs w:val="24"/>
          <w:lang w:val="es-AR"/>
        </w:rPr>
        <w:t xml:space="preserve"> contra los principios básicos del individuo, teniendo un conjunto de características comunes, </w:t>
      </w:r>
      <w:r w:rsidR="00695DDC" w:rsidRPr="00695DDC">
        <w:rPr>
          <w:rFonts w:ascii="Times New Roman" w:hAnsi="Times New Roman" w:cs="Times New Roman"/>
          <w:sz w:val="24"/>
          <w:szCs w:val="24"/>
          <w:lang w:val="es-AR"/>
        </w:rPr>
        <w:t>detalladas</w:t>
      </w:r>
      <w:r w:rsidRPr="00695DDC">
        <w:rPr>
          <w:rFonts w:ascii="Times New Roman" w:hAnsi="Times New Roman" w:cs="Times New Roman"/>
          <w:sz w:val="24"/>
          <w:szCs w:val="24"/>
          <w:lang w:val="es-AR"/>
        </w:rPr>
        <w:t xml:space="preserve"> a continuación:</w:t>
      </w:r>
    </w:p>
    <w:p w14:paraId="1A461668" w14:textId="6472F968" w:rsidR="000328C9" w:rsidRPr="000328C9" w:rsidRDefault="007F393B" w:rsidP="00830E38">
      <w:pPr>
        <w:pStyle w:val="Prrafodelista"/>
        <w:numPr>
          <w:ilvl w:val="0"/>
          <w:numId w:val="6"/>
        </w:numPr>
        <w:jc w:val="both"/>
        <w:rPr>
          <w:rFonts w:ascii="Times New Roman" w:hAnsi="Times New Roman" w:cs="Times New Roman"/>
          <w:sz w:val="24"/>
          <w:szCs w:val="24"/>
          <w:lang w:val="es-AR"/>
        </w:rPr>
      </w:pPr>
      <w:r w:rsidRPr="000328C9">
        <w:rPr>
          <w:rFonts w:ascii="Times New Roman" w:hAnsi="Times New Roman" w:cs="Times New Roman"/>
          <w:sz w:val="24"/>
          <w:szCs w:val="24"/>
          <w:lang w:val="es-AR"/>
        </w:rPr>
        <w:t>Es una manera rápida de infringir mediante procedimientos fáciles de ejecutar a un cost</w:t>
      </w:r>
      <w:r w:rsidR="000328C9" w:rsidRPr="000328C9">
        <w:rPr>
          <w:rFonts w:ascii="Times New Roman" w:hAnsi="Times New Roman" w:cs="Times New Roman"/>
          <w:sz w:val="24"/>
          <w:szCs w:val="24"/>
          <w:lang w:val="es-AR"/>
        </w:rPr>
        <w:t>o</w:t>
      </w:r>
      <w:r w:rsidRPr="000328C9">
        <w:rPr>
          <w:rFonts w:ascii="Times New Roman" w:hAnsi="Times New Roman" w:cs="Times New Roman"/>
          <w:sz w:val="24"/>
          <w:szCs w:val="24"/>
          <w:lang w:val="es-AR"/>
        </w:rPr>
        <w:t xml:space="preserve"> reducido. </w:t>
      </w:r>
    </w:p>
    <w:p w14:paraId="739EA6AD" w14:textId="2DCB2206" w:rsidR="007F393B" w:rsidRDefault="007F393B" w:rsidP="00830E38">
      <w:pPr>
        <w:pStyle w:val="Prrafodelista"/>
        <w:numPr>
          <w:ilvl w:val="0"/>
          <w:numId w:val="6"/>
        </w:numPr>
        <w:jc w:val="both"/>
        <w:rPr>
          <w:rFonts w:ascii="Times New Roman" w:hAnsi="Times New Roman" w:cs="Times New Roman"/>
          <w:sz w:val="24"/>
          <w:szCs w:val="24"/>
          <w:lang w:val="es-AR"/>
        </w:rPr>
      </w:pPr>
      <w:r w:rsidRPr="000328C9">
        <w:rPr>
          <w:rFonts w:ascii="Times New Roman" w:hAnsi="Times New Roman" w:cs="Times New Roman"/>
          <w:sz w:val="24"/>
          <w:szCs w:val="24"/>
          <w:lang w:val="es-AR"/>
        </w:rPr>
        <w:t>Puede aportar elevadas cantidades de dinero bajo el anonimato como consecuencia de que la investigación de fraude habitualmente es tardía, existiendo un bajo porcentaje de éxito en su detección. Además, por lo general, no se denuncia de manera frecuente y las sentencias son leves</w:t>
      </w:r>
    </w:p>
    <w:p w14:paraId="64E5172B" w14:textId="5EE4E05B" w:rsidR="004C6176" w:rsidRDefault="00F560B7"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Los delitos </w:t>
      </w:r>
      <w:proofErr w:type="spellStart"/>
      <w:r>
        <w:rPr>
          <w:rFonts w:ascii="Times New Roman" w:hAnsi="Times New Roman" w:cs="Times New Roman"/>
          <w:sz w:val="24"/>
          <w:szCs w:val="24"/>
          <w:lang w:val="es-AR"/>
        </w:rPr>
        <w:t>mas</w:t>
      </w:r>
      <w:proofErr w:type="spellEnd"/>
      <w:r>
        <w:rPr>
          <w:rFonts w:ascii="Times New Roman" w:hAnsi="Times New Roman" w:cs="Times New Roman"/>
          <w:sz w:val="24"/>
          <w:szCs w:val="24"/>
          <w:lang w:val="es-AR"/>
        </w:rPr>
        <w:t xml:space="preserve"> comunes contra las personas físicas </w:t>
      </w:r>
      <w:r w:rsidR="00F66C50">
        <w:rPr>
          <w:rFonts w:ascii="Times New Roman" w:hAnsi="Times New Roman" w:cs="Times New Roman"/>
          <w:sz w:val="24"/>
          <w:szCs w:val="24"/>
          <w:lang w:val="es-AR"/>
        </w:rPr>
        <w:t>se describen a continuación:</w:t>
      </w:r>
    </w:p>
    <w:p w14:paraId="0D7FE2F8" w14:textId="35E0B964" w:rsidR="00F66C50" w:rsidRDefault="00EF7F29" w:rsidP="00830E38">
      <w:pPr>
        <w:pStyle w:val="Prrafodelista"/>
        <w:numPr>
          <w:ilvl w:val="0"/>
          <w:numId w:val="8"/>
        </w:numPr>
        <w:jc w:val="both"/>
        <w:rPr>
          <w:rFonts w:ascii="Times New Roman" w:hAnsi="Times New Roman" w:cs="Times New Roman"/>
          <w:sz w:val="24"/>
          <w:szCs w:val="24"/>
          <w:lang w:val="es-AR"/>
        </w:rPr>
      </w:pPr>
      <w:r w:rsidRPr="00EF7F29">
        <w:rPr>
          <w:rFonts w:ascii="Times New Roman" w:hAnsi="Times New Roman" w:cs="Times New Roman"/>
          <w:sz w:val="24"/>
          <w:szCs w:val="24"/>
          <w:lang w:val="es-AR"/>
        </w:rPr>
        <w:t>Acoso a menores o grooming: un adulto se hace pasar por un menor, ganándose la confianza del otro, coaccionándole para conseguir mediante chats, redes sociales o mensajería instantánea: imágenes o contenidos sexuales.</w:t>
      </w:r>
    </w:p>
    <w:p w14:paraId="093508EC" w14:textId="77777777" w:rsidR="00142F26" w:rsidRDefault="00142F26" w:rsidP="00830E38">
      <w:pPr>
        <w:pStyle w:val="Prrafodelista"/>
        <w:jc w:val="both"/>
        <w:rPr>
          <w:rFonts w:ascii="Times New Roman" w:hAnsi="Times New Roman" w:cs="Times New Roman"/>
          <w:sz w:val="24"/>
          <w:szCs w:val="24"/>
          <w:lang w:val="es-AR"/>
        </w:rPr>
      </w:pPr>
    </w:p>
    <w:p w14:paraId="4A6FA55B" w14:textId="2A34C164" w:rsidR="00142F26" w:rsidRPr="00A85F1A" w:rsidRDefault="00AC352E" w:rsidP="00EE1543">
      <w:pPr>
        <w:pStyle w:val="Prrafodelista"/>
        <w:numPr>
          <w:ilvl w:val="0"/>
          <w:numId w:val="8"/>
        </w:numPr>
        <w:jc w:val="both"/>
        <w:rPr>
          <w:rFonts w:ascii="Times New Roman" w:hAnsi="Times New Roman" w:cs="Times New Roman"/>
          <w:sz w:val="24"/>
          <w:szCs w:val="24"/>
          <w:lang w:val="es-AR"/>
        </w:rPr>
      </w:pPr>
      <w:proofErr w:type="spellStart"/>
      <w:r w:rsidRPr="00A85F1A">
        <w:rPr>
          <w:rFonts w:ascii="Times New Roman" w:hAnsi="Times New Roman" w:cs="Times New Roman"/>
          <w:sz w:val="24"/>
          <w:szCs w:val="24"/>
          <w:lang w:val="es-AR"/>
        </w:rPr>
        <w:t>Carding</w:t>
      </w:r>
      <w:proofErr w:type="spellEnd"/>
      <w:r w:rsidRPr="00A85F1A">
        <w:rPr>
          <w:rFonts w:ascii="Times New Roman" w:hAnsi="Times New Roman" w:cs="Times New Roman"/>
          <w:sz w:val="24"/>
          <w:szCs w:val="24"/>
          <w:lang w:val="es-AR"/>
        </w:rPr>
        <w:t>: consiste en adquirir algún producto o servicio mediante el uso de tarjetas de crédito pertenecientes a algún titular o producidos por algún programa informático. Por el contrario, está la venta de productos a través del comercio electrónico; el usuario realizará la compra y pago de un producto, pero este no recibirá nada, pues ha sido estafado.</w:t>
      </w:r>
    </w:p>
    <w:p w14:paraId="798DA7EA" w14:textId="77777777" w:rsidR="00142F26" w:rsidRDefault="00142F26" w:rsidP="00830E38">
      <w:pPr>
        <w:pStyle w:val="Prrafodelista"/>
        <w:jc w:val="both"/>
        <w:rPr>
          <w:rFonts w:ascii="Times New Roman" w:hAnsi="Times New Roman" w:cs="Times New Roman"/>
          <w:sz w:val="24"/>
          <w:szCs w:val="24"/>
          <w:lang w:val="es-AR"/>
        </w:rPr>
      </w:pPr>
    </w:p>
    <w:p w14:paraId="021E7C9B" w14:textId="6A966964" w:rsidR="00886761" w:rsidRDefault="00142F26" w:rsidP="00830E38">
      <w:pPr>
        <w:pStyle w:val="Prrafodelista"/>
        <w:numPr>
          <w:ilvl w:val="0"/>
          <w:numId w:val="8"/>
        </w:numPr>
        <w:jc w:val="both"/>
        <w:rPr>
          <w:rFonts w:ascii="Times New Roman" w:hAnsi="Times New Roman" w:cs="Times New Roman"/>
          <w:sz w:val="24"/>
          <w:szCs w:val="24"/>
          <w:lang w:val="es-AR"/>
        </w:rPr>
      </w:pPr>
      <w:proofErr w:type="spellStart"/>
      <w:r w:rsidRPr="00142F26">
        <w:rPr>
          <w:rFonts w:ascii="Times New Roman" w:hAnsi="Times New Roman" w:cs="Times New Roman"/>
          <w:sz w:val="24"/>
          <w:szCs w:val="24"/>
          <w:lang w:val="es-AR"/>
        </w:rPr>
        <w:t>Phising</w:t>
      </w:r>
      <w:proofErr w:type="spellEnd"/>
      <w:r w:rsidRPr="00142F26">
        <w:rPr>
          <w:rFonts w:ascii="Times New Roman" w:hAnsi="Times New Roman" w:cs="Times New Roman"/>
          <w:sz w:val="24"/>
          <w:szCs w:val="24"/>
          <w:lang w:val="es-AR"/>
        </w:rPr>
        <w:t>: se trata de adquirir información confidencial de forma fraudulenta, como puede ser una contraseña o información de tarjetas de crédito</w:t>
      </w:r>
      <w:r w:rsidR="00886761">
        <w:rPr>
          <w:rFonts w:ascii="Times New Roman" w:hAnsi="Times New Roman" w:cs="Times New Roman"/>
          <w:sz w:val="24"/>
          <w:szCs w:val="24"/>
          <w:lang w:val="es-AR"/>
        </w:rPr>
        <w:t>.</w:t>
      </w:r>
    </w:p>
    <w:p w14:paraId="27561D6A" w14:textId="77777777" w:rsidR="00886761" w:rsidRDefault="00886761" w:rsidP="00830E38">
      <w:pPr>
        <w:pStyle w:val="Prrafodelista"/>
        <w:jc w:val="both"/>
        <w:rPr>
          <w:rFonts w:ascii="Times New Roman" w:hAnsi="Times New Roman" w:cs="Times New Roman"/>
          <w:sz w:val="24"/>
          <w:szCs w:val="24"/>
          <w:lang w:val="es-AR"/>
        </w:rPr>
      </w:pPr>
    </w:p>
    <w:p w14:paraId="003ACB50" w14:textId="3F2E7C6A" w:rsidR="00886761" w:rsidRDefault="00886761" w:rsidP="00830E38">
      <w:pPr>
        <w:pStyle w:val="Prrafodelista"/>
        <w:numPr>
          <w:ilvl w:val="0"/>
          <w:numId w:val="8"/>
        </w:numPr>
        <w:jc w:val="both"/>
        <w:rPr>
          <w:rFonts w:ascii="Times New Roman" w:hAnsi="Times New Roman" w:cs="Times New Roman"/>
          <w:sz w:val="24"/>
          <w:szCs w:val="24"/>
          <w:lang w:val="es-AR"/>
        </w:rPr>
      </w:pPr>
      <w:proofErr w:type="spellStart"/>
      <w:r w:rsidRPr="00886761">
        <w:rPr>
          <w:rFonts w:ascii="Times New Roman" w:hAnsi="Times New Roman" w:cs="Times New Roman"/>
          <w:sz w:val="24"/>
          <w:szCs w:val="24"/>
          <w:lang w:val="es-AR"/>
        </w:rPr>
        <w:t>Pharming</w:t>
      </w:r>
      <w:proofErr w:type="spellEnd"/>
      <w:r w:rsidRPr="00886761">
        <w:rPr>
          <w:rFonts w:ascii="Times New Roman" w:hAnsi="Times New Roman" w:cs="Times New Roman"/>
          <w:sz w:val="24"/>
          <w:szCs w:val="24"/>
          <w:lang w:val="es-AR"/>
        </w:rPr>
        <w:t>: es la explotación de una vulnerabilidad en el software de los servidores DNS o en el equipo de los usuarios.</w:t>
      </w:r>
    </w:p>
    <w:p w14:paraId="2952B1F2" w14:textId="77777777" w:rsidR="00886761" w:rsidRPr="00886761" w:rsidRDefault="00886761" w:rsidP="00830E38">
      <w:pPr>
        <w:pStyle w:val="Prrafodelista"/>
        <w:jc w:val="both"/>
        <w:rPr>
          <w:rFonts w:ascii="Times New Roman" w:hAnsi="Times New Roman" w:cs="Times New Roman"/>
          <w:sz w:val="24"/>
          <w:szCs w:val="24"/>
          <w:lang w:val="es-AR"/>
        </w:rPr>
      </w:pPr>
    </w:p>
    <w:p w14:paraId="7567C738" w14:textId="5DDCF19C" w:rsidR="009D54CA" w:rsidRDefault="00D33D3E" w:rsidP="00830E38">
      <w:pPr>
        <w:pStyle w:val="Prrafodelista"/>
        <w:numPr>
          <w:ilvl w:val="0"/>
          <w:numId w:val="8"/>
        </w:numPr>
        <w:jc w:val="both"/>
        <w:rPr>
          <w:rFonts w:ascii="Times New Roman" w:hAnsi="Times New Roman" w:cs="Times New Roman"/>
          <w:sz w:val="24"/>
          <w:szCs w:val="24"/>
          <w:lang w:val="es-AR"/>
        </w:rPr>
      </w:pPr>
      <w:r w:rsidRPr="00D33D3E">
        <w:rPr>
          <w:rFonts w:ascii="Times New Roman" w:hAnsi="Times New Roman" w:cs="Times New Roman"/>
          <w:sz w:val="24"/>
          <w:szCs w:val="24"/>
          <w:lang w:val="es-AR"/>
        </w:rPr>
        <w:t>Ataques XSS o estafas en la venta de productos: explotan la confianza del individuo que deposita en cierta página web</w:t>
      </w:r>
      <w:r>
        <w:rPr>
          <w:rFonts w:ascii="Times New Roman" w:hAnsi="Times New Roman" w:cs="Times New Roman"/>
          <w:sz w:val="24"/>
          <w:szCs w:val="24"/>
          <w:lang w:val="es-AR"/>
        </w:rPr>
        <w:t>.</w:t>
      </w:r>
    </w:p>
    <w:p w14:paraId="0A8301B3" w14:textId="4C61233F" w:rsidR="00F66C50" w:rsidRPr="004C6176" w:rsidRDefault="009D54CA" w:rsidP="009D54CA">
      <w:pPr>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br w:type="page"/>
      </w:r>
    </w:p>
    <w:p w14:paraId="3976EFE8" w14:textId="3C3F04C2" w:rsidR="004C6176" w:rsidRDefault="004C6176" w:rsidP="004B7F71">
      <w:pPr>
        <w:pStyle w:val="Ttulo3"/>
      </w:pPr>
      <w:bookmarkStart w:id="18" w:name="_Toc87389953"/>
      <w:r w:rsidRPr="00DD5D0B">
        <w:lastRenderedPageBreak/>
        <w:t>3.4.2 – CIBERDELITOS CONTRA LAS PERSONAS EMPRESAS</w:t>
      </w:r>
      <w:bookmarkEnd w:id="18"/>
    </w:p>
    <w:p w14:paraId="58A65C0B" w14:textId="77777777" w:rsidR="00CA72EB" w:rsidRPr="00CA72EB" w:rsidRDefault="00CA72EB" w:rsidP="00CA72EB">
      <w:pPr>
        <w:rPr>
          <w:lang w:val="es-AR"/>
        </w:rPr>
      </w:pPr>
    </w:p>
    <w:p w14:paraId="0B079F92" w14:textId="4CA2DCBB" w:rsidR="004C6176" w:rsidRDefault="00E410FB" w:rsidP="00830E38">
      <w:pPr>
        <w:jc w:val="both"/>
        <w:rPr>
          <w:rFonts w:ascii="Times New Roman" w:hAnsi="Times New Roman" w:cs="Times New Roman"/>
          <w:sz w:val="24"/>
          <w:szCs w:val="24"/>
          <w:lang w:val="es-AR"/>
        </w:rPr>
      </w:pPr>
      <w:r w:rsidRPr="00E410FB">
        <w:rPr>
          <w:rFonts w:ascii="Times New Roman" w:hAnsi="Times New Roman" w:cs="Times New Roman"/>
          <w:sz w:val="24"/>
          <w:szCs w:val="24"/>
          <w:lang w:val="es-AR"/>
        </w:rPr>
        <w:t>La ciberdelincuencia contra las empresas se entiende como el conjunto de conductas relacionadas con el acceso, la apropiación o el intercambio de información en las redes, llevados a cabo sin el consentimiento o autorización requeridas, o haciendo un uso ilícito de la misma, que van en contra de una institución</w:t>
      </w:r>
      <w:r w:rsidR="00CC3E27">
        <w:rPr>
          <w:rFonts w:ascii="Times New Roman" w:hAnsi="Times New Roman" w:cs="Times New Roman"/>
          <w:sz w:val="24"/>
          <w:szCs w:val="24"/>
          <w:lang w:val="es-AR"/>
        </w:rPr>
        <w:t xml:space="preserve"> u organización.</w:t>
      </w:r>
    </w:p>
    <w:p w14:paraId="1EFAC601" w14:textId="158AE690" w:rsidR="008950B1" w:rsidRDefault="008950B1" w:rsidP="00830E38">
      <w:pPr>
        <w:jc w:val="both"/>
        <w:rPr>
          <w:rFonts w:ascii="Times New Roman" w:hAnsi="Times New Roman" w:cs="Times New Roman"/>
          <w:sz w:val="24"/>
          <w:szCs w:val="24"/>
          <w:lang w:val="es-AR"/>
        </w:rPr>
      </w:pPr>
    </w:p>
    <w:p w14:paraId="0CBBDFC2" w14:textId="5F71F449" w:rsidR="008950B1" w:rsidRDefault="008950B1" w:rsidP="00830E38">
      <w:pPr>
        <w:jc w:val="both"/>
        <w:rPr>
          <w:rFonts w:ascii="Times New Roman" w:hAnsi="Times New Roman" w:cs="Times New Roman"/>
          <w:sz w:val="24"/>
          <w:szCs w:val="24"/>
          <w:lang w:val="es-AR"/>
        </w:rPr>
      </w:pPr>
      <w:r>
        <w:rPr>
          <w:noProof/>
        </w:rPr>
        <w:drawing>
          <wp:inline distT="0" distB="0" distL="0" distR="0" wp14:anchorId="0F24E38B" wp14:editId="0441B0E5">
            <wp:extent cx="5359400" cy="2766909"/>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385013" cy="2780132"/>
                    </a:xfrm>
                    <a:prstGeom prst="rect">
                      <a:avLst/>
                    </a:prstGeom>
                  </pic:spPr>
                </pic:pic>
              </a:graphicData>
            </a:graphic>
          </wp:inline>
        </w:drawing>
      </w:r>
    </w:p>
    <w:p w14:paraId="31B578B3" w14:textId="77777777" w:rsidR="00555E3F" w:rsidRDefault="00555E3F" w:rsidP="00830E38">
      <w:pPr>
        <w:jc w:val="both"/>
        <w:rPr>
          <w:rFonts w:ascii="Times New Roman" w:hAnsi="Times New Roman" w:cs="Times New Roman"/>
          <w:sz w:val="24"/>
          <w:szCs w:val="24"/>
          <w:lang w:val="es-AR"/>
        </w:rPr>
      </w:pPr>
    </w:p>
    <w:p w14:paraId="7B3A101F" w14:textId="319B196C" w:rsidR="00006BA4" w:rsidRPr="00006BA4" w:rsidRDefault="00006BA4" w:rsidP="00830E38">
      <w:pPr>
        <w:jc w:val="both"/>
        <w:rPr>
          <w:rFonts w:ascii="Times New Roman" w:hAnsi="Times New Roman" w:cs="Times New Roman"/>
          <w:sz w:val="24"/>
          <w:szCs w:val="24"/>
          <w:lang w:val="es-AR"/>
        </w:rPr>
      </w:pPr>
      <w:r w:rsidRPr="00006BA4">
        <w:rPr>
          <w:rFonts w:ascii="Times New Roman" w:hAnsi="Times New Roman" w:cs="Times New Roman"/>
          <w:sz w:val="24"/>
          <w:szCs w:val="24"/>
          <w:lang w:val="es-AR"/>
        </w:rPr>
        <w:t xml:space="preserve">En su </w:t>
      </w:r>
      <w:r w:rsidR="0095155D">
        <w:rPr>
          <w:rFonts w:ascii="Times New Roman" w:hAnsi="Times New Roman" w:cs="Times New Roman"/>
          <w:sz w:val="24"/>
          <w:szCs w:val="24"/>
          <w:lang w:val="es-AR"/>
        </w:rPr>
        <w:t xml:space="preserve">gran </w:t>
      </w:r>
      <w:r w:rsidRPr="00006BA4">
        <w:rPr>
          <w:rFonts w:ascii="Times New Roman" w:hAnsi="Times New Roman" w:cs="Times New Roman"/>
          <w:sz w:val="24"/>
          <w:szCs w:val="24"/>
          <w:lang w:val="es-AR"/>
        </w:rPr>
        <w:t>mayoría, los ciberdelincuentes que atentan contra la empresa se aprovechan de la escasa formación del factor humano y de los mecanismos insuficientes de autenticación de muchas organizaciones, que van desde la gestión de salarios hasta la gestión de clientes</w:t>
      </w:r>
      <w:r w:rsidR="009017AB">
        <w:rPr>
          <w:rFonts w:ascii="Times New Roman" w:hAnsi="Times New Roman" w:cs="Times New Roman"/>
          <w:sz w:val="24"/>
          <w:szCs w:val="24"/>
          <w:lang w:val="es-AR"/>
        </w:rPr>
        <w:t>,</w:t>
      </w:r>
      <w:r w:rsidRPr="00006BA4">
        <w:rPr>
          <w:rFonts w:ascii="Times New Roman" w:hAnsi="Times New Roman" w:cs="Times New Roman"/>
          <w:sz w:val="24"/>
          <w:szCs w:val="24"/>
          <w:lang w:val="es-AR"/>
        </w:rPr>
        <w:t xml:space="preserve"> eligiendo de manera efectiva sus objetivos dentro de las organizaciones. La motivación económica es uno de los principales móviles por lo que uno de los objetivos más valorados es el robo de documentación e información susceptible de ser comercializada. No obstante, no se trata de ataques casuales que van dirigidos a todos los miembros de la organización, sino que es un proceso complejo</w:t>
      </w:r>
      <w:r w:rsidR="00347EB1">
        <w:rPr>
          <w:rFonts w:ascii="Times New Roman" w:hAnsi="Times New Roman" w:cs="Times New Roman"/>
          <w:sz w:val="24"/>
          <w:szCs w:val="24"/>
          <w:lang w:val="es-AR"/>
        </w:rPr>
        <w:t xml:space="preserve"> que </w:t>
      </w:r>
      <w:r w:rsidRPr="00006BA4">
        <w:rPr>
          <w:rFonts w:ascii="Times New Roman" w:hAnsi="Times New Roman" w:cs="Times New Roman"/>
          <w:sz w:val="24"/>
          <w:szCs w:val="24"/>
          <w:lang w:val="es-AR"/>
        </w:rPr>
        <w:t xml:space="preserve">puede durar varios meses. El ciberdelincuente analiza el sistema que la </w:t>
      </w:r>
      <w:r w:rsidR="00347EB1">
        <w:rPr>
          <w:rFonts w:ascii="Times New Roman" w:hAnsi="Times New Roman" w:cs="Times New Roman"/>
          <w:sz w:val="24"/>
          <w:szCs w:val="24"/>
          <w:lang w:val="es-AR"/>
        </w:rPr>
        <w:t>empresa</w:t>
      </w:r>
      <w:r w:rsidRPr="00006BA4">
        <w:rPr>
          <w:rFonts w:ascii="Times New Roman" w:hAnsi="Times New Roman" w:cs="Times New Roman"/>
          <w:sz w:val="24"/>
          <w:szCs w:val="24"/>
          <w:lang w:val="es-AR"/>
        </w:rPr>
        <w:t xml:space="preserve"> utiliza y decide el perfil del empleado a través del cual va a tener acceso a los datos, el puesto que ocupa dentro de la organización, la forma de comunicación, para posteriormente preparar su estrategia.</w:t>
      </w:r>
    </w:p>
    <w:p w14:paraId="1A7847E8" w14:textId="07F852FF" w:rsidR="00FD5BE5" w:rsidRDefault="00FD5BE5" w:rsidP="00830E38">
      <w:pPr>
        <w:jc w:val="both"/>
        <w:rPr>
          <w:rFonts w:ascii="Times New Roman" w:hAnsi="Times New Roman" w:cs="Times New Roman"/>
          <w:sz w:val="24"/>
          <w:szCs w:val="24"/>
          <w:lang w:val="es-AR"/>
        </w:rPr>
      </w:pPr>
      <w:r w:rsidRPr="00FD5BE5">
        <w:rPr>
          <w:rFonts w:ascii="Times New Roman" w:hAnsi="Times New Roman" w:cs="Times New Roman"/>
          <w:sz w:val="24"/>
          <w:szCs w:val="24"/>
          <w:lang w:val="es-AR"/>
        </w:rPr>
        <w:t>Aunque sus formas son variadas, los ciberdelitos más comunes y usuales en las empresas son los siguientes:</w:t>
      </w:r>
    </w:p>
    <w:p w14:paraId="5D858258" w14:textId="50D1C8D9" w:rsidR="005E303E" w:rsidRPr="005E303E" w:rsidRDefault="005E303E" w:rsidP="00830E38">
      <w:pPr>
        <w:pStyle w:val="Prrafodelista"/>
        <w:numPr>
          <w:ilvl w:val="0"/>
          <w:numId w:val="3"/>
        </w:numPr>
        <w:jc w:val="both"/>
        <w:rPr>
          <w:rFonts w:ascii="Times New Roman" w:hAnsi="Times New Roman" w:cs="Times New Roman"/>
          <w:sz w:val="24"/>
          <w:szCs w:val="24"/>
          <w:lang w:val="es-AR"/>
        </w:rPr>
      </w:pPr>
      <w:r w:rsidRPr="005E303E">
        <w:rPr>
          <w:rFonts w:ascii="Times New Roman" w:hAnsi="Times New Roman" w:cs="Times New Roman"/>
          <w:sz w:val="24"/>
          <w:szCs w:val="24"/>
          <w:lang w:val="es-AR"/>
        </w:rPr>
        <w:t>En un 68% infección de equipos a través de programas maliciosos</w:t>
      </w:r>
    </w:p>
    <w:p w14:paraId="5C94BCE1" w14:textId="1A8C2099" w:rsidR="005E303E" w:rsidRDefault="005E303E" w:rsidP="00830E38">
      <w:pPr>
        <w:jc w:val="both"/>
        <w:rPr>
          <w:rFonts w:ascii="Times New Roman" w:hAnsi="Times New Roman" w:cs="Times New Roman"/>
          <w:sz w:val="24"/>
          <w:szCs w:val="24"/>
          <w:lang w:val="es-AR"/>
        </w:rPr>
      </w:pPr>
      <w:r w:rsidRPr="005E303E">
        <w:rPr>
          <w:rFonts w:ascii="Times New Roman" w:hAnsi="Times New Roman" w:cs="Times New Roman"/>
          <w:sz w:val="24"/>
          <w:szCs w:val="24"/>
          <w:lang w:val="es-AR"/>
        </w:rPr>
        <w:lastRenderedPageBreak/>
        <w:t>De todos quizás el más conocido por su impacto mediático sea el Ramsonware (Ciberdelito de Ramson o Rescate). Un programa que encripta los datos de los equipos hasta el pago de un rescate en crip</w:t>
      </w:r>
      <w:r>
        <w:rPr>
          <w:rFonts w:ascii="Times New Roman" w:hAnsi="Times New Roman" w:cs="Times New Roman"/>
          <w:sz w:val="24"/>
          <w:szCs w:val="24"/>
          <w:lang w:val="es-AR"/>
        </w:rPr>
        <w:t>t</w:t>
      </w:r>
      <w:r w:rsidRPr="005E303E">
        <w:rPr>
          <w:rFonts w:ascii="Times New Roman" w:hAnsi="Times New Roman" w:cs="Times New Roman"/>
          <w:sz w:val="24"/>
          <w:szCs w:val="24"/>
          <w:lang w:val="es-AR"/>
        </w:rPr>
        <w:t>omonedas como el Bitcoin. En esta lista negra podemos añadir los programas que espían nuestros datos y comportamientos (Spyware) para venderlos a un tercero o los no menos famosos Virus: troyanos o gusanos que buscan normalmente la destrucción de la información almacenada en nuestros equipos.</w:t>
      </w:r>
    </w:p>
    <w:p w14:paraId="1AAEE230" w14:textId="06F71AF4" w:rsidR="00055CF0" w:rsidRPr="00055CF0" w:rsidRDefault="00055CF0" w:rsidP="00830E38">
      <w:pPr>
        <w:pStyle w:val="Prrafodelista"/>
        <w:numPr>
          <w:ilvl w:val="0"/>
          <w:numId w:val="3"/>
        </w:numPr>
        <w:jc w:val="both"/>
        <w:rPr>
          <w:rFonts w:ascii="Times New Roman" w:hAnsi="Times New Roman" w:cs="Times New Roman"/>
          <w:sz w:val="24"/>
          <w:szCs w:val="24"/>
          <w:lang w:val="es-AR"/>
        </w:rPr>
      </w:pPr>
      <w:r w:rsidRPr="00055CF0">
        <w:rPr>
          <w:rFonts w:ascii="Times New Roman" w:hAnsi="Times New Roman" w:cs="Times New Roman"/>
          <w:sz w:val="24"/>
          <w:szCs w:val="24"/>
          <w:lang w:val="es-AR"/>
        </w:rPr>
        <w:t>Un 15% de accesos no autorizados</w:t>
      </w:r>
    </w:p>
    <w:p w14:paraId="143FDF1D" w14:textId="49BF20BE" w:rsidR="00055CF0" w:rsidRPr="00055CF0" w:rsidRDefault="00055CF0" w:rsidP="00830E38">
      <w:pPr>
        <w:jc w:val="both"/>
        <w:rPr>
          <w:rFonts w:ascii="Times New Roman" w:hAnsi="Times New Roman" w:cs="Times New Roman"/>
          <w:sz w:val="24"/>
          <w:szCs w:val="24"/>
          <w:lang w:val="es-AR"/>
        </w:rPr>
      </w:pPr>
      <w:r w:rsidRPr="00055CF0">
        <w:rPr>
          <w:rFonts w:ascii="Times New Roman" w:hAnsi="Times New Roman" w:cs="Times New Roman"/>
          <w:sz w:val="24"/>
          <w:szCs w:val="24"/>
          <w:lang w:val="es-AR"/>
        </w:rPr>
        <w:t>Como fallos, deficiencias u obsolescencia de un programa que pueden permitir que un usuario no legítimo acceda a la información o lleve a cabo operaciones no permitidas de manera remota. Estos agujeros de seguridad pueden ser aprovechados por los ciberdelincuentes para acceder a los sistemas sin ningún tipo de limitación.</w:t>
      </w:r>
    </w:p>
    <w:p w14:paraId="715F1082" w14:textId="77777777" w:rsidR="00055CF0" w:rsidRPr="00055CF0" w:rsidRDefault="00055CF0" w:rsidP="00830E38">
      <w:pPr>
        <w:pStyle w:val="Prrafodelista"/>
        <w:numPr>
          <w:ilvl w:val="0"/>
          <w:numId w:val="3"/>
        </w:numPr>
        <w:jc w:val="both"/>
        <w:rPr>
          <w:rFonts w:ascii="Times New Roman" w:hAnsi="Times New Roman" w:cs="Times New Roman"/>
          <w:sz w:val="24"/>
          <w:szCs w:val="24"/>
          <w:lang w:val="es-AR"/>
        </w:rPr>
      </w:pPr>
      <w:r w:rsidRPr="00055CF0">
        <w:rPr>
          <w:rFonts w:ascii="Times New Roman" w:hAnsi="Times New Roman" w:cs="Times New Roman"/>
          <w:sz w:val="24"/>
          <w:szCs w:val="24"/>
          <w:lang w:val="es-AR"/>
        </w:rPr>
        <w:t>Un 11% de fraudes</w:t>
      </w:r>
    </w:p>
    <w:p w14:paraId="0CCB3AEB" w14:textId="6DAA33AF" w:rsidR="00055CF0" w:rsidRDefault="00055CF0" w:rsidP="00830E38">
      <w:pPr>
        <w:jc w:val="both"/>
        <w:rPr>
          <w:rFonts w:ascii="Times New Roman" w:hAnsi="Times New Roman" w:cs="Times New Roman"/>
          <w:sz w:val="24"/>
          <w:szCs w:val="24"/>
          <w:lang w:val="es-AR"/>
        </w:rPr>
      </w:pPr>
      <w:r w:rsidRPr="00055CF0">
        <w:rPr>
          <w:rFonts w:ascii="Times New Roman" w:hAnsi="Times New Roman" w:cs="Times New Roman"/>
          <w:sz w:val="24"/>
          <w:szCs w:val="24"/>
          <w:lang w:val="es-AR"/>
        </w:rPr>
        <w:t>Estos fraudes cibernéticos o informáticos son realizados a través del uso de un ordenador o de internet. La piratería informática (hacking) es una forma común de fraude, en la que el delincuente usa herramientas tecnológicas sofisticadas para acceder a distancia a un ordenador con información confidencial. Otra forma de fraude se realiza mediante la intercepción de información en una transmisión electrónica, que puede ocasionar el robo de contraseñas, el número de cuentas bancarias o de tarjetas de crédito, u otra información confidencial sobre la identidad de una persona.</w:t>
      </w:r>
    </w:p>
    <w:p w14:paraId="358DB05E" w14:textId="0708D9E0" w:rsidR="00CA22C3" w:rsidRPr="00272882" w:rsidRDefault="00CA22C3" w:rsidP="004B7F71">
      <w:pPr>
        <w:pStyle w:val="Ttulo4"/>
      </w:pPr>
      <w:bookmarkStart w:id="19" w:name="_Toc87389954"/>
      <w:r w:rsidRPr="00272882">
        <w:t>3.4.2.1 – CIBERDELITOS CONTRA LAS PYMES</w:t>
      </w:r>
      <w:bookmarkEnd w:id="19"/>
    </w:p>
    <w:p w14:paraId="6EF0D145" w14:textId="3ADA7F79" w:rsidR="00BC2211" w:rsidRDefault="002E57F1" w:rsidP="00830E38">
      <w:pPr>
        <w:jc w:val="both"/>
        <w:rPr>
          <w:rFonts w:ascii="Times New Roman" w:hAnsi="Times New Roman" w:cs="Times New Roman"/>
          <w:sz w:val="24"/>
          <w:szCs w:val="24"/>
          <w:lang w:val="es-AR"/>
        </w:rPr>
      </w:pPr>
      <w:r w:rsidRPr="002E57F1">
        <w:rPr>
          <w:rFonts w:ascii="Times New Roman" w:hAnsi="Times New Roman" w:cs="Times New Roman"/>
          <w:sz w:val="24"/>
          <w:szCs w:val="24"/>
          <w:lang w:val="es-AR"/>
        </w:rPr>
        <w:t xml:space="preserve">Las PYMES desempeñan un papel fundamental en las economías nacionales. Cuando se les confía datos de sus clientes, </w:t>
      </w:r>
      <w:r>
        <w:rPr>
          <w:rFonts w:ascii="Times New Roman" w:hAnsi="Times New Roman" w:cs="Times New Roman"/>
          <w:sz w:val="24"/>
          <w:szCs w:val="24"/>
          <w:lang w:val="es-AR"/>
        </w:rPr>
        <w:t>estas empresas</w:t>
      </w:r>
      <w:r w:rsidRPr="002E57F1">
        <w:rPr>
          <w:rFonts w:ascii="Times New Roman" w:hAnsi="Times New Roman" w:cs="Times New Roman"/>
          <w:sz w:val="24"/>
          <w:szCs w:val="24"/>
          <w:lang w:val="es-AR"/>
        </w:rPr>
        <w:t xml:space="preserve"> también tienen la responsabilidad de proteger esta información contra atacantes online. Sin embargo, como se detalla en el estudio comparativo sobre capacidades de seguridad de Cisco (2015), las PYMES muestran signos de que sus defensas contra atacantes son más </w:t>
      </w:r>
      <w:r w:rsidR="003379C0">
        <w:rPr>
          <w:rFonts w:ascii="Times New Roman" w:hAnsi="Times New Roman" w:cs="Times New Roman"/>
          <w:sz w:val="24"/>
          <w:szCs w:val="24"/>
          <w:lang w:val="es-AR"/>
        </w:rPr>
        <w:t>débiles</w:t>
      </w:r>
      <w:r w:rsidRPr="002E57F1">
        <w:rPr>
          <w:rFonts w:ascii="Times New Roman" w:hAnsi="Times New Roman" w:cs="Times New Roman"/>
          <w:sz w:val="24"/>
          <w:szCs w:val="24"/>
          <w:lang w:val="es-AR"/>
        </w:rPr>
        <w:t xml:space="preserve">. A su vez, estos puntos débiles pueden poner en riesgo a los clientes empresariales </w:t>
      </w:r>
      <w:r w:rsidR="003379C0">
        <w:rPr>
          <w:rFonts w:ascii="Times New Roman" w:hAnsi="Times New Roman" w:cs="Times New Roman"/>
          <w:sz w:val="24"/>
          <w:szCs w:val="24"/>
          <w:lang w:val="es-AR"/>
        </w:rPr>
        <w:t>que tienen</w:t>
      </w:r>
      <w:r w:rsidRPr="002E57F1">
        <w:rPr>
          <w:rFonts w:ascii="Times New Roman" w:hAnsi="Times New Roman" w:cs="Times New Roman"/>
          <w:sz w:val="24"/>
          <w:szCs w:val="24"/>
          <w:lang w:val="es-AR"/>
        </w:rPr>
        <w:t xml:space="preserve">. Los atacantes que pueden vulnerar la red de una </w:t>
      </w:r>
      <w:r w:rsidR="00BC2211">
        <w:rPr>
          <w:rFonts w:ascii="Times New Roman" w:hAnsi="Times New Roman" w:cs="Times New Roman"/>
          <w:sz w:val="24"/>
          <w:szCs w:val="24"/>
          <w:lang w:val="es-AR"/>
        </w:rPr>
        <w:t>empresa pequeña o mediana</w:t>
      </w:r>
      <w:r w:rsidRPr="002E57F1">
        <w:rPr>
          <w:rFonts w:ascii="Times New Roman" w:hAnsi="Times New Roman" w:cs="Times New Roman"/>
          <w:sz w:val="24"/>
          <w:szCs w:val="24"/>
          <w:lang w:val="es-AR"/>
        </w:rPr>
        <w:t xml:space="preserve"> también podrían encontrar una puerta de entrada en una red empresarial. </w:t>
      </w:r>
    </w:p>
    <w:p w14:paraId="0B7F639D" w14:textId="77777777" w:rsidR="00515AE8" w:rsidRDefault="002E57F1" w:rsidP="00830E38">
      <w:pPr>
        <w:jc w:val="both"/>
        <w:rPr>
          <w:rFonts w:ascii="Times New Roman" w:hAnsi="Times New Roman" w:cs="Times New Roman"/>
          <w:sz w:val="24"/>
          <w:szCs w:val="24"/>
          <w:lang w:val="es-AR"/>
        </w:rPr>
      </w:pPr>
      <w:r w:rsidRPr="002E57F1">
        <w:rPr>
          <w:rFonts w:ascii="Times New Roman" w:hAnsi="Times New Roman" w:cs="Times New Roman"/>
          <w:sz w:val="24"/>
          <w:szCs w:val="24"/>
          <w:lang w:val="es-AR"/>
        </w:rPr>
        <w:t xml:space="preserve">Según los resultados del estudio comparativo sobre capacidades de seguridad de Cisco (2014), las PYMES utilizan menos procesos para analizar riesgos y menos herramientas de defensa contra amenazas de las que utilizaban el año anterior. </w:t>
      </w:r>
    </w:p>
    <w:p w14:paraId="6D36D9B3" w14:textId="77777777" w:rsidR="00515AE8" w:rsidRDefault="002E57F1" w:rsidP="00830E38">
      <w:pPr>
        <w:jc w:val="both"/>
        <w:rPr>
          <w:rFonts w:ascii="Times New Roman" w:hAnsi="Times New Roman" w:cs="Times New Roman"/>
          <w:sz w:val="24"/>
          <w:szCs w:val="24"/>
          <w:lang w:val="es-AR"/>
        </w:rPr>
      </w:pPr>
      <w:r w:rsidRPr="002E57F1">
        <w:rPr>
          <w:rFonts w:ascii="Times New Roman" w:hAnsi="Times New Roman" w:cs="Times New Roman"/>
          <w:sz w:val="24"/>
          <w:szCs w:val="24"/>
          <w:lang w:val="es-AR"/>
        </w:rPr>
        <w:t>Por ejemplo, el 48% de las PYMES afirmaron en 2015 que usaban seguridad web</w:t>
      </w:r>
      <w:r w:rsidR="00515AE8">
        <w:rPr>
          <w:rFonts w:ascii="Times New Roman" w:hAnsi="Times New Roman" w:cs="Times New Roman"/>
          <w:sz w:val="24"/>
          <w:szCs w:val="24"/>
          <w:lang w:val="es-AR"/>
        </w:rPr>
        <w:t>,</w:t>
      </w:r>
      <w:r w:rsidRPr="002E57F1">
        <w:rPr>
          <w:rFonts w:ascii="Times New Roman" w:hAnsi="Times New Roman" w:cs="Times New Roman"/>
          <w:sz w:val="24"/>
          <w:szCs w:val="24"/>
          <w:lang w:val="es-AR"/>
        </w:rPr>
        <w:t xml:space="preserve"> el 59% afirmó que lo hacía en 2014. Sólo el 29% ha dicho que usaban parches y configuración en 2015, en comparación con el 39% en 2014. </w:t>
      </w:r>
    </w:p>
    <w:p w14:paraId="0FF1A08D" w14:textId="4A61D70C" w:rsidR="00736733" w:rsidRDefault="002E57F1" w:rsidP="00830E38">
      <w:pPr>
        <w:jc w:val="both"/>
        <w:rPr>
          <w:rFonts w:ascii="Times New Roman" w:hAnsi="Times New Roman" w:cs="Times New Roman"/>
          <w:sz w:val="24"/>
          <w:szCs w:val="24"/>
          <w:lang w:val="es-AR"/>
        </w:rPr>
      </w:pPr>
      <w:r w:rsidRPr="002E57F1">
        <w:rPr>
          <w:rFonts w:ascii="Times New Roman" w:hAnsi="Times New Roman" w:cs="Times New Roman"/>
          <w:sz w:val="24"/>
          <w:szCs w:val="24"/>
          <w:lang w:val="es-AR"/>
        </w:rPr>
        <w:t xml:space="preserve">Además, de los encuestados de PYMES que no tienen un responsable ejecutivo de seguridad, aproximadamente una cuarta parte no cree que sus empresas sean objetivos de gran valor para </w:t>
      </w:r>
      <w:r w:rsidRPr="002E57F1">
        <w:rPr>
          <w:rFonts w:ascii="Times New Roman" w:hAnsi="Times New Roman" w:cs="Times New Roman"/>
          <w:sz w:val="24"/>
          <w:szCs w:val="24"/>
          <w:lang w:val="es-AR"/>
        </w:rPr>
        <w:lastRenderedPageBreak/>
        <w:t>los ciberdelincuentes. Esta opinión indica un exceso de confianza en la capacidad de su empresa para evitar los sofisticados ataques online actuales o bien que los ataques nunca ocurrirán en su empresa.</w:t>
      </w:r>
    </w:p>
    <w:p w14:paraId="78783EF4" w14:textId="77777777" w:rsidR="00B66F74" w:rsidRDefault="00B66F74" w:rsidP="00830E38">
      <w:pPr>
        <w:jc w:val="both"/>
        <w:rPr>
          <w:rFonts w:ascii="Times New Roman" w:hAnsi="Times New Roman" w:cs="Times New Roman"/>
          <w:sz w:val="24"/>
          <w:szCs w:val="24"/>
          <w:lang w:val="es-AR"/>
        </w:rPr>
      </w:pPr>
    </w:p>
    <w:p w14:paraId="53DD8DB5" w14:textId="7F27204B" w:rsidR="00B66F74" w:rsidRPr="00773B63" w:rsidRDefault="00B66F74" w:rsidP="00200ABD">
      <w:pPr>
        <w:pStyle w:val="Ttulo2"/>
      </w:pPr>
      <w:bookmarkStart w:id="20" w:name="_Toc87389955"/>
      <w:r w:rsidRPr="00773B63">
        <w:t>3.5 – HERRAMIENTAS Y TECNICAS PARA PROTEGER LA ORGANIZACI</w:t>
      </w:r>
      <w:r w:rsidR="00AE6BF2" w:rsidRPr="00773B63">
        <w:t>O</w:t>
      </w:r>
      <w:r w:rsidRPr="00773B63">
        <w:t>N</w:t>
      </w:r>
      <w:bookmarkEnd w:id="20"/>
    </w:p>
    <w:p w14:paraId="733F0AEC" w14:textId="6263FD5D" w:rsidR="00B66F74" w:rsidRDefault="001277CB" w:rsidP="00830E38">
      <w:pPr>
        <w:jc w:val="both"/>
        <w:rPr>
          <w:rFonts w:ascii="Times New Roman" w:hAnsi="Times New Roman" w:cs="Times New Roman"/>
          <w:sz w:val="24"/>
          <w:szCs w:val="24"/>
          <w:lang w:val="es-AR"/>
        </w:rPr>
      </w:pPr>
      <w:r w:rsidRPr="001277CB">
        <w:rPr>
          <w:rFonts w:ascii="Times New Roman" w:hAnsi="Times New Roman" w:cs="Times New Roman"/>
          <w:sz w:val="24"/>
          <w:szCs w:val="24"/>
          <w:lang w:val="es-AR"/>
        </w:rPr>
        <w:t>A continuación, teniendo en cuenta la actividad delictiva en el ciberespacio</w:t>
      </w:r>
      <w:r w:rsidR="00210325">
        <w:rPr>
          <w:rFonts w:ascii="Times New Roman" w:hAnsi="Times New Roman" w:cs="Times New Roman"/>
          <w:sz w:val="24"/>
          <w:szCs w:val="24"/>
          <w:lang w:val="es-AR"/>
        </w:rPr>
        <w:t>,</w:t>
      </w:r>
      <w:r w:rsidRPr="001277CB">
        <w:rPr>
          <w:rFonts w:ascii="Times New Roman" w:hAnsi="Times New Roman" w:cs="Times New Roman"/>
          <w:sz w:val="24"/>
          <w:szCs w:val="24"/>
          <w:lang w:val="es-AR"/>
        </w:rPr>
        <w:t xml:space="preserve"> se definen y caracterizan las herramientas</w:t>
      </w:r>
      <w:r w:rsidR="00AE6BF2">
        <w:rPr>
          <w:rFonts w:ascii="Times New Roman" w:hAnsi="Times New Roman" w:cs="Times New Roman"/>
          <w:sz w:val="24"/>
          <w:szCs w:val="24"/>
          <w:lang w:val="es-AR"/>
        </w:rPr>
        <w:t xml:space="preserve"> y técnicas</w:t>
      </w:r>
      <w:r w:rsidRPr="001277CB">
        <w:rPr>
          <w:rFonts w:ascii="Times New Roman" w:hAnsi="Times New Roman" w:cs="Times New Roman"/>
          <w:sz w:val="24"/>
          <w:szCs w:val="24"/>
          <w:lang w:val="es-AR"/>
        </w:rPr>
        <w:t xml:space="preserve"> utilizadas con</w:t>
      </w:r>
      <w:r>
        <w:rPr>
          <w:rFonts w:ascii="Times New Roman" w:hAnsi="Times New Roman" w:cs="Times New Roman"/>
          <w:sz w:val="24"/>
          <w:szCs w:val="24"/>
          <w:lang w:val="es-AR"/>
        </w:rPr>
        <w:t xml:space="preserve"> </w:t>
      </w:r>
      <w:r w:rsidRPr="001277CB">
        <w:rPr>
          <w:rFonts w:ascii="Times New Roman" w:hAnsi="Times New Roman" w:cs="Times New Roman"/>
          <w:sz w:val="24"/>
          <w:szCs w:val="24"/>
          <w:lang w:val="es-AR"/>
        </w:rPr>
        <w:t>más frecuencia en el ciberataque empresarial.</w:t>
      </w:r>
    </w:p>
    <w:p w14:paraId="32E07595" w14:textId="77777777" w:rsidR="00C72538" w:rsidRPr="00BC1602" w:rsidRDefault="00C72538" w:rsidP="00830E38">
      <w:pPr>
        <w:pStyle w:val="Prrafodelista"/>
        <w:numPr>
          <w:ilvl w:val="0"/>
          <w:numId w:val="4"/>
        </w:numPr>
        <w:jc w:val="both"/>
        <w:rPr>
          <w:rFonts w:ascii="Times New Roman" w:hAnsi="Times New Roman" w:cs="Times New Roman"/>
          <w:b/>
          <w:bCs/>
          <w:sz w:val="24"/>
          <w:szCs w:val="24"/>
          <w:lang w:val="es-AR"/>
        </w:rPr>
      </w:pPr>
      <w:r w:rsidRPr="00BC1602">
        <w:rPr>
          <w:rFonts w:ascii="Times New Roman" w:hAnsi="Times New Roman" w:cs="Times New Roman"/>
          <w:b/>
          <w:bCs/>
          <w:sz w:val="24"/>
          <w:szCs w:val="24"/>
          <w:lang w:val="es-AR"/>
        </w:rPr>
        <w:t xml:space="preserve">Troyano </w:t>
      </w:r>
    </w:p>
    <w:p w14:paraId="062FA628" w14:textId="1EFE57CC" w:rsidR="00007664" w:rsidRDefault="00C72538" w:rsidP="00830E38">
      <w:pPr>
        <w:ind w:left="360"/>
        <w:jc w:val="both"/>
        <w:rPr>
          <w:rFonts w:ascii="Times New Roman" w:hAnsi="Times New Roman" w:cs="Times New Roman"/>
          <w:sz w:val="24"/>
          <w:szCs w:val="24"/>
          <w:lang w:val="es-AR"/>
        </w:rPr>
      </w:pPr>
      <w:r w:rsidRPr="0014525D">
        <w:rPr>
          <w:rFonts w:ascii="Times New Roman" w:hAnsi="Times New Roman" w:cs="Times New Roman"/>
          <w:sz w:val="24"/>
          <w:szCs w:val="24"/>
          <w:lang w:val="es-AR"/>
        </w:rPr>
        <w:t>Descripción</w:t>
      </w:r>
      <w:r w:rsidR="0014525D">
        <w:rPr>
          <w:rFonts w:ascii="Times New Roman" w:hAnsi="Times New Roman" w:cs="Times New Roman"/>
          <w:sz w:val="24"/>
          <w:szCs w:val="24"/>
          <w:lang w:val="es-AR"/>
        </w:rPr>
        <w:t>:</w:t>
      </w:r>
      <w:r w:rsidRPr="0014525D">
        <w:rPr>
          <w:rFonts w:ascii="Times New Roman" w:hAnsi="Times New Roman" w:cs="Times New Roman"/>
          <w:sz w:val="24"/>
          <w:szCs w:val="24"/>
          <w:lang w:val="es-AR"/>
        </w:rPr>
        <w:t xml:space="preserve"> </w:t>
      </w:r>
      <w:r w:rsidRPr="00007664">
        <w:rPr>
          <w:rFonts w:ascii="Times New Roman" w:hAnsi="Times New Roman" w:cs="Times New Roman"/>
          <w:sz w:val="24"/>
          <w:szCs w:val="24"/>
          <w:lang w:val="es-AR"/>
        </w:rPr>
        <w:t xml:space="preserve">Tipo de virus que aparenta ser un software de ayuda o divertido para pasar inadvertido pero que en realidad está provocando daños o el robo de datos. </w:t>
      </w:r>
    </w:p>
    <w:p w14:paraId="76DA9E7A" w14:textId="6C1D7F9E" w:rsidR="00007664" w:rsidRDefault="00C72538" w:rsidP="00830E38">
      <w:pPr>
        <w:ind w:left="360"/>
        <w:jc w:val="both"/>
        <w:rPr>
          <w:rFonts w:ascii="Times New Roman" w:hAnsi="Times New Roman" w:cs="Times New Roman"/>
          <w:sz w:val="24"/>
          <w:szCs w:val="24"/>
          <w:lang w:val="es-AR"/>
        </w:rPr>
      </w:pPr>
      <w:r w:rsidRPr="0014525D">
        <w:rPr>
          <w:rFonts w:ascii="Times New Roman" w:hAnsi="Times New Roman" w:cs="Times New Roman"/>
          <w:sz w:val="24"/>
          <w:szCs w:val="24"/>
          <w:lang w:val="es-AR"/>
        </w:rPr>
        <w:t>Síntomas</w:t>
      </w:r>
      <w:r w:rsidR="0014525D">
        <w:rPr>
          <w:rFonts w:ascii="Times New Roman" w:hAnsi="Times New Roman" w:cs="Times New Roman"/>
          <w:sz w:val="24"/>
          <w:szCs w:val="24"/>
          <w:lang w:val="es-AR"/>
        </w:rPr>
        <w:t>:</w:t>
      </w:r>
      <w:r w:rsidRPr="00007664">
        <w:rPr>
          <w:rFonts w:ascii="Times New Roman" w:hAnsi="Times New Roman" w:cs="Times New Roman"/>
          <w:sz w:val="24"/>
          <w:szCs w:val="24"/>
          <w:lang w:val="es-AR"/>
        </w:rPr>
        <w:t xml:space="preserve"> Aquellos terminales que se encuentren infectados por troyanos mostrarán algunas señales como que aparezcan o desparezcan archivos, que se ejecuten o se cierren programas sin razón aparente o que algunos periféricos dejen de funcionar. Estos son algunos de los muchos síntomas de un sistema infectado. </w:t>
      </w:r>
    </w:p>
    <w:p w14:paraId="4F55403F" w14:textId="77777777" w:rsidR="00A33F8D" w:rsidRDefault="00C72538" w:rsidP="00830E38">
      <w:pPr>
        <w:ind w:left="360"/>
        <w:jc w:val="both"/>
        <w:rPr>
          <w:rFonts w:ascii="Times New Roman" w:hAnsi="Times New Roman" w:cs="Times New Roman"/>
          <w:sz w:val="24"/>
          <w:szCs w:val="24"/>
          <w:lang w:val="es-AR"/>
        </w:rPr>
      </w:pPr>
      <w:r w:rsidRPr="0014525D">
        <w:rPr>
          <w:rFonts w:ascii="Times New Roman" w:hAnsi="Times New Roman" w:cs="Times New Roman"/>
          <w:sz w:val="24"/>
          <w:szCs w:val="24"/>
          <w:lang w:val="es-AR"/>
        </w:rPr>
        <w:t>Riesgos</w:t>
      </w:r>
      <w:r w:rsidR="0014525D">
        <w:rPr>
          <w:rFonts w:ascii="Times New Roman" w:hAnsi="Times New Roman" w:cs="Times New Roman"/>
          <w:sz w:val="24"/>
          <w:szCs w:val="24"/>
          <w:lang w:val="es-AR"/>
        </w:rPr>
        <w:t xml:space="preserve">: </w:t>
      </w:r>
      <w:r w:rsidRPr="00B10D75">
        <w:rPr>
          <w:rFonts w:ascii="Times New Roman" w:hAnsi="Times New Roman" w:cs="Times New Roman"/>
          <w:sz w:val="24"/>
          <w:szCs w:val="24"/>
          <w:lang w:val="es-AR"/>
        </w:rPr>
        <w:t>Su propósito principal es dar acceso remoto al ciberdelincuente a un sistema para que pueda usar otro tipo de software como un keylogger para registrar las teclas pulsadas y obtener información.</w:t>
      </w:r>
    </w:p>
    <w:p w14:paraId="6F7D209F" w14:textId="6BC713F3" w:rsidR="00C72538" w:rsidRDefault="00C72538" w:rsidP="00830E38">
      <w:pPr>
        <w:ind w:left="360"/>
        <w:jc w:val="both"/>
        <w:rPr>
          <w:rFonts w:ascii="Times New Roman" w:hAnsi="Times New Roman" w:cs="Times New Roman"/>
          <w:sz w:val="24"/>
          <w:szCs w:val="24"/>
          <w:lang w:val="es-AR"/>
        </w:rPr>
      </w:pPr>
      <w:r w:rsidRPr="003C0103">
        <w:rPr>
          <w:rFonts w:ascii="Times New Roman" w:hAnsi="Times New Roman" w:cs="Times New Roman"/>
          <w:b/>
          <w:bCs/>
          <w:sz w:val="24"/>
          <w:szCs w:val="24"/>
          <w:lang w:val="es-AR"/>
        </w:rPr>
        <w:t xml:space="preserve"> </w:t>
      </w:r>
      <w:r w:rsidRPr="0014525D">
        <w:rPr>
          <w:rFonts w:ascii="Times New Roman" w:hAnsi="Times New Roman" w:cs="Times New Roman"/>
          <w:sz w:val="24"/>
          <w:szCs w:val="24"/>
          <w:lang w:val="es-AR"/>
        </w:rPr>
        <w:t>Métodos de prevención</w:t>
      </w:r>
      <w:r w:rsidR="0014525D">
        <w:rPr>
          <w:rFonts w:ascii="Times New Roman" w:hAnsi="Times New Roman" w:cs="Times New Roman"/>
          <w:sz w:val="24"/>
          <w:szCs w:val="24"/>
          <w:lang w:val="es-AR"/>
        </w:rPr>
        <w:t>:</w:t>
      </w:r>
      <w:r w:rsidRPr="00B10D75">
        <w:rPr>
          <w:rFonts w:ascii="Times New Roman" w:hAnsi="Times New Roman" w:cs="Times New Roman"/>
          <w:sz w:val="24"/>
          <w:szCs w:val="24"/>
          <w:lang w:val="es-AR"/>
        </w:rPr>
        <w:t xml:space="preserve"> Además de tener </w:t>
      </w:r>
      <w:r w:rsidR="00BC1602" w:rsidRPr="00B10D75">
        <w:rPr>
          <w:rFonts w:ascii="Times New Roman" w:hAnsi="Times New Roman" w:cs="Times New Roman"/>
          <w:sz w:val="24"/>
          <w:szCs w:val="24"/>
          <w:lang w:val="es-AR"/>
        </w:rPr>
        <w:t>todos los softwares</w:t>
      </w:r>
      <w:r w:rsidRPr="00B10D75">
        <w:rPr>
          <w:rFonts w:ascii="Times New Roman" w:hAnsi="Times New Roman" w:cs="Times New Roman"/>
          <w:sz w:val="24"/>
          <w:szCs w:val="24"/>
          <w:lang w:val="es-AR"/>
        </w:rPr>
        <w:t xml:space="preserve"> de tu ordenador actualizado, existen otras formas de protegerse de este tipo de ataques como no conectarse a una red Wifi abierta o diferenciar las cuentas de usuario de las cuentas de administrado, en caso de que se infecte la cuenta de usuario, el atacante no tendrá permisos de administrador y no tendrá un acceso completo.</w:t>
      </w:r>
    </w:p>
    <w:p w14:paraId="5C990D9F" w14:textId="7BBF92F0" w:rsidR="0014525D" w:rsidRPr="00BD08A3" w:rsidRDefault="00C3537A" w:rsidP="00830E38">
      <w:pPr>
        <w:pStyle w:val="Prrafodelista"/>
        <w:numPr>
          <w:ilvl w:val="0"/>
          <w:numId w:val="4"/>
        </w:numPr>
        <w:jc w:val="both"/>
        <w:rPr>
          <w:rFonts w:ascii="Times New Roman" w:hAnsi="Times New Roman" w:cs="Times New Roman"/>
          <w:b/>
          <w:bCs/>
          <w:sz w:val="24"/>
          <w:szCs w:val="24"/>
          <w:lang w:val="es-AR"/>
        </w:rPr>
      </w:pPr>
      <w:r w:rsidRPr="00BD08A3">
        <w:rPr>
          <w:rFonts w:ascii="Times New Roman" w:hAnsi="Times New Roman" w:cs="Times New Roman"/>
          <w:b/>
          <w:bCs/>
          <w:sz w:val="24"/>
          <w:szCs w:val="24"/>
          <w:lang w:val="es-AR"/>
        </w:rPr>
        <w:t xml:space="preserve">Troyano bancario </w:t>
      </w:r>
    </w:p>
    <w:p w14:paraId="702FD2F4" w14:textId="5D74CE4A" w:rsidR="00C3537A"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Descripción</w:t>
      </w:r>
      <w:r w:rsidR="0014525D">
        <w:rPr>
          <w:rFonts w:ascii="Times New Roman" w:hAnsi="Times New Roman" w:cs="Times New Roman"/>
          <w:sz w:val="24"/>
          <w:szCs w:val="24"/>
          <w:lang w:val="es-AR"/>
        </w:rPr>
        <w:t>:</w:t>
      </w:r>
      <w:r w:rsidRPr="00C3537A">
        <w:rPr>
          <w:rFonts w:ascii="Times New Roman" w:hAnsi="Times New Roman" w:cs="Times New Roman"/>
          <w:sz w:val="24"/>
          <w:szCs w:val="24"/>
          <w:lang w:val="es-AR"/>
        </w:rPr>
        <w:t xml:space="preserve"> Una variedad del troyano que está orientado al robo de datos bancarios.</w:t>
      </w:r>
    </w:p>
    <w:p w14:paraId="1ED3A3E1" w14:textId="08DE5DDD" w:rsidR="00C3537A" w:rsidRPr="00C3537A"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Síntomas</w:t>
      </w:r>
      <w:r w:rsidR="004D73F8">
        <w:rPr>
          <w:rFonts w:ascii="Times New Roman" w:hAnsi="Times New Roman" w:cs="Times New Roman"/>
          <w:sz w:val="24"/>
          <w:szCs w:val="24"/>
          <w:lang w:val="es-AR"/>
        </w:rPr>
        <w:t>:</w:t>
      </w:r>
      <w:r w:rsidRPr="00C3537A">
        <w:rPr>
          <w:rFonts w:ascii="Times New Roman" w:hAnsi="Times New Roman" w:cs="Times New Roman"/>
          <w:sz w:val="24"/>
          <w:szCs w:val="24"/>
          <w:lang w:val="es-AR"/>
        </w:rPr>
        <w:t xml:space="preserve"> En general, al igual que el troyano clásico, la existencia de un troyano bancario en un sistema suele reducir la velocidad de este hasta el punto de que puede provocar errores entre los periféricos o algún software.</w:t>
      </w:r>
    </w:p>
    <w:p w14:paraId="6D1E212E" w14:textId="7B31D988" w:rsidR="00C3537A" w:rsidRPr="00C3537A"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 xml:space="preserve"> Riesgos</w:t>
      </w:r>
      <w:r w:rsidR="004D73F8">
        <w:rPr>
          <w:rFonts w:ascii="Times New Roman" w:hAnsi="Times New Roman" w:cs="Times New Roman"/>
          <w:sz w:val="24"/>
          <w:szCs w:val="24"/>
          <w:lang w:val="es-AR"/>
        </w:rPr>
        <w:t xml:space="preserve">: </w:t>
      </w:r>
      <w:r w:rsidRPr="00C3537A">
        <w:rPr>
          <w:rFonts w:ascii="Times New Roman" w:hAnsi="Times New Roman" w:cs="Times New Roman"/>
          <w:sz w:val="24"/>
          <w:szCs w:val="24"/>
          <w:lang w:val="es-AR"/>
        </w:rPr>
        <w:t xml:space="preserve">Tienen como principal objetivo robar datos privados de las cuentas bancarias de los usuarios. Utilizan diferentes técnicas para obtener los datos de acceso a todo tipo de entidades financieras. </w:t>
      </w:r>
    </w:p>
    <w:p w14:paraId="44DE958A" w14:textId="609965F2" w:rsidR="0014525D"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lastRenderedPageBreak/>
        <w:t>Métodos de prevención</w:t>
      </w:r>
      <w:r w:rsidR="004D73F8">
        <w:rPr>
          <w:rFonts w:ascii="Times New Roman" w:hAnsi="Times New Roman" w:cs="Times New Roman"/>
          <w:sz w:val="24"/>
          <w:szCs w:val="24"/>
          <w:lang w:val="es-AR"/>
        </w:rPr>
        <w:t xml:space="preserve">: </w:t>
      </w:r>
      <w:r w:rsidRPr="00C3537A">
        <w:rPr>
          <w:rFonts w:ascii="Times New Roman" w:hAnsi="Times New Roman" w:cs="Times New Roman"/>
          <w:sz w:val="24"/>
          <w:szCs w:val="24"/>
          <w:lang w:val="es-AR"/>
        </w:rPr>
        <w:t>Este tipo de ataques se aprovechan de la ingenuidad de las personas,</w:t>
      </w:r>
      <w:r w:rsidR="004D73F8">
        <w:rPr>
          <w:rFonts w:ascii="Times New Roman" w:hAnsi="Times New Roman" w:cs="Times New Roman"/>
          <w:sz w:val="24"/>
          <w:szCs w:val="24"/>
          <w:lang w:val="es-AR"/>
        </w:rPr>
        <w:t xml:space="preserve"> por lo </w:t>
      </w:r>
      <w:r w:rsidRPr="00C3537A">
        <w:rPr>
          <w:rFonts w:ascii="Times New Roman" w:hAnsi="Times New Roman" w:cs="Times New Roman"/>
          <w:sz w:val="24"/>
          <w:szCs w:val="24"/>
          <w:lang w:val="es-AR"/>
        </w:rPr>
        <w:t xml:space="preserve">que sería primordial la concienciación de los trabajadores y evitar descargarse archivos de páginas web poco fiables. </w:t>
      </w:r>
    </w:p>
    <w:p w14:paraId="79AAA99C" w14:textId="5EAF0C87" w:rsidR="00E857DF" w:rsidRPr="001361A6" w:rsidRDefault="00C3537A" w:rsidP="00830E38">
      <w:pPr>
        <w:pStyle w:val="Prrafodelista"/>
        <w:numPr>
          <w:ilvl w:val="0"/>
          <w:numId w:val="4"/>
        </w:numPr>
        <w:jc w:val="both"/>
        <w:rPr>
          <w:rFonts w:ascii="Times New Roman" w:hAnsi="Times New Roman" w:cs="Times New Roman"/>
          <w:b/>
          <w:bCs/>
          <w:sz w:val="24"/>
          <w:szCs w:val="24"/>
          <w:lang w:val="es-AR"/>
        </w:rPr>
      </w:pPr>
      <w:r w:rsidRPr="001361A6">
        <w:rPr>
          <w:rFonts w:ascii="Times New Roman" w:hAnsi="Times New Roman" w:cs="Times New Roman"/>
          <w:b/>
          <w:bCs/>
          <w:sz w:val="24"/>
          <w:szCs w:val="24"/>
          <w:lang w:val="es-AR"/>
        </w:rPr>
        <w:t>Rootkit</w:t>
      </w:r>
    </w:p>
    <w:p w14:paraId="714FE2C8" w14:textId="61CA7378" w:rsidR="00E857DF"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Descripción</w:t>
      </w:r>
      <w:r w:rsidR="00E857DF">
        <w:rPr>
          <w:rFonts w:ascii="Times New Roman" w:hAnsi="Times New Roman" w:cs="Times New Roman"/>
          <w:sz w:val="24"/>
          <w:szCs w:val="24"/>
          <w:lang w:val="es-AR"/>
        </w:rPr>
        <w:t>:</w:t>
      </w:r>
      <w:r w:rsidRPr="00C3537A">
        <w:rPr>
          <w:rFonts w:ascii="Times New Roman" w:hAnsi="Times New Roman" w:cs="Times New Roman"/>
          <w:sz w:val="24"/>
          <w:szCs w:val="24"/>
          <w:lang w:val="es-AR"/>
        </w:rPr>
        <w:t xml:space="preserve"> Están diseñados para proporcionar a los hackers un acceso administrativo a la computadora sin el conocimiento del usuario. </w:t>
      </w:r>
    </w:p>
    <w:p w14:paraId="4BC709BC" w14:textId="3852566E" w:rsidR="00E857DF"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Síntomas</w:t>
      </w:r>
      <w:r w:rsidR="00E857DF">
        <w:rPr>
          <w:rFonts w:ascii="Times New Roman" w:hAnsi="Times New Roman" w:cs="Times New Roman"/>
          <w:sz w:val="24"/>
          <w:szCs w:val="24"/>
          <w:lang w:val="es-AR"/>
        </w:rPr>
        <w:t>:</w:t>
      </w:r>
      <w:r w:rsidRPr="00C3537A">
        <w:rPr>
          <w:rFonts w:ascii="Times New Roman" w:hAnsi="Times New Roman" w:cs="Times New Roman"/>
          <w:sz w:val="24"/>
          <w:szCs w:val="24"/>
          <w:lang w:val="es-AR"/>
        </w:rPr>
        <w:t xml:space="preserve"> La evidencia de un sistema infectado por un rootkit es más compleja de detectar, </w:t>
      </w:r>
      <w:r w:rsidR="004D73F8">
        <w:rPr>
          <w:rFonts w:ascii="Times New Roman" w:hAnsi="Times New Roman" w:cs="Times New Roman"/>
          <w:sz w:val="24"/>
          <w:szCs w:val="24"/>
          <w:lang w:val="es-AR"/>
        </w:rPr>
        <w:t xml:space="preserve">por lo que </w:t>
      </w:r>
      <w:r w:rsidRPr="00C3537A">
        <w:rPr>
          <w:rFonts w:ascii="Times New Roman" w:hAnsi="Times New Roman" w:cs="Times New Roman"/>
          <w:sz w:val="24"/>
          <w:szCs w:val="24"/>
          <w:lang w:val="es-AR"/>
        </w:rPr>
        <w:t>debería ser un programa antivirus el que detectara archivos ocultos, inicios de sesión ocultas al usuario o datos que se están enviando fuera de la terminal.</w:t>
      </w:r>
    </w:p>
    <w:p w14:paraId="0E6526CE" w14:textId="7C4E8DBD" w:rsidR="00B83333"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Riesgos</w:t>
      </w:r>
      <w:r w:rsidR="00E857DF">
        <w:rPr>
          <w:rFonts w:ascii="Times New Roman" w:hAnsi="Times New Roman" w:cs="Times New Roman"/>
          <w:sz w:val="24"/>
          <w:szCs w:val="24"/>
          <w:lang w:val="es-AR"/>
        </w:rPr>
        <w:t xml:space="preserve">: </w:t>
      </w:r>
      <w:r w:rsidRPr="00C3537A">
        <w:rPr>
          <w:rFonts w:ascii="Times New Roman" w:hAnsi="Times New Roman" w:cs="Times New Roman"/>
          <w:sz w:val="24"/>
          <w:szCs w:val="24"/>
          <w:lang w:val="es-AR"/>
        </w:rPr>
        <w:t xml:space="preserve">Da el control total de la terminal al ciberdelincuente desde el momento en el que se enciende el ordenador y dificulta la detección de otros archivos dañinos que haya en el sistema. </w:t>
      </w:r>
    </w:p>
    <w:p w14:paraId="099749FE" w14:textId="6FA3D605" w:rsidR="00745F5A" w:rsidRDefault="00C3537A" w:rsidP="00830E38">
      <w:pPr>
        <w:ind w:left="360"/>
        <w:jc w:val="both"/>
        <w:rPr>
          <w:rFonts w:ascii="Times New Roman" w:hAnsi="Times New Roman" w:cs="Times New Roman"/>
          <w:sz w:val="24"/>
          <w:szCs w:val="24"/>
          <w:lang w:val="es-AR"/>
        </w:rPr>
      </w:pPr>
      <w:r w:rsidRPr="00C3537A">
        <w:rPr>
          <w:rFonts w:ascii="Times New Roman" w:hAnsi="Times New Roman" w:cs="Times New Roman"/>
          <w:sz w:val="24"/>
          <w:szCs w:val="24"/>
          <w:lang w:val="es-AR"/>
        </w:rPr>
        <w:t>Métodos de prevención</w:t>
      </w:r>
      <w:r w:rsidR="00B83333">
        <w:rPr>
          <w:rFonts w:ascii="Times New Roman" w:hAnsi="Times New Roman" w:cs="Times New Roman"/>
          <w:sz w:val="24"/>
          <w:szCs w:val="24"/>
          <w:lang w:val="es-AR"/>
        </w:rPr>
        <w:t>:</w:t>
      </w:r>
      <w:r w:rsidRPr="00C3537A">
        <w:rPr>
          <w:rFonts w:ascii="Times New Roman" w:hAnsi="Times New Roman" w:cs="Times New Roman"/>
          <w:sz w:val="24"/>
          <w:szCs w:val="24"/>
          <w:lang w:val="es-AR"/>
        </w:rPr>
        <w:t xml:space="preserve"> Es necesario un programa que no solo analice los archivos del ordenador, sino que también debe controlarse lo que se hace al ejecutar cada programa</w:t>
      </w:r>
      <w:r w:rsidR="00B83333">
        <w:rPr>
          <w:rFonts w:ascii="Times New Roman" w:hAnsi="Times New Roman" w:cs="Times New Roman"/>
          <w:sz w:val="24"/>
          <w:szCs w:val="24"/>
          <w:lang w:val="es-AR"/>
        </w:rPr>
        <w:t>.</w:t>
      </w:r>
    </w:p>
    <w:p w14:paraId="32F29310" w14:textId="1F00AC0C" w:rsidR="006135BE" w:rsidRPr="008F637E" w:rsidRDefault="006135BE" w:rsidP="00830E38">
      <w:pPr>
        <w:pStyle w:val="Prrafodelista"/>
        <w:numPr>
          <w:ilvl w:val="0"/>
          <w:numId w:val="4"/>
        </w:numPr>
        <w:jc w:val="both"/>
        <w:rPr>
          <w:rFonts w:ascii="Times New Roman" w:hAnsi="Times New Roman" w:cs="Times New Roman"/>
          <w:b/>
          <w:bCs/>
          <w:sz w:val="24"/>
          <w:szCs w:val="24"/>
          <w:lang w:val="es-AR"/>
        </w:rPr>
      </w:pPr>
      <w:r w:rsidRPr="008F637E">
        <w:rPr>
          <w:rFonts w:ascii="Times New Roman" w:hAnsi="Times New Roman" w:cs="Times New Roman"/>
          <w:b/>
          <w:bCs/>
          <w:sz w:val="24"/>
          <w:szCs w:val="24"/>
          <w:lang w:val="es-AR"/>
        </w:rPr>
        <w:t xml:space="preserve">Keylogger </w:t>
      </w:r>
    </w:p>
    <w:p w14:paraId="4FD60649" w14:textId="6DCF86C3" w:rsidR="0013620F" w:rsidRDefault="006135BE" w:rsidP="00830E38">
      <w:pPr>
        <w:ind w:left="360"/>
        <w:jc w:val="both"/>
        <w:rPr>
          <w:rFonts w:ascii="Times New Roman" w:hAnsi="Times New Roman" w:cs="Times New Roman"/>
          <w:sz w:val="24"/>
          <w:szCs w:val="24"/>
          <w:lang w:val="es-AR"/>
        </w:rPr>
      </w:pPr>
      <w:r w:rsidRPr="0013620F">
        <w:rPr>
          <w:rFonts w:ascii="Times New Roman" w:hAnsi="Times New Roman" w:cs="Times New Roman"/>
          <w:sz w:val="24"/>
          <w:szCs w:val="24"/>
          <w:lang w:val="es-AR"/>
        </w:rPr>
        <w:t>Descripción</w:t>
      </w:r>
      <w:r w:rsidR="0013620F">
        <w:rPr>
          <w:rFonts w:ascii="Times New Roman" w:hAnsi="Times New Roman" w:cs="Times New Roman"/>
          <w:sz w:val="24"/>
          <w:szCs w:val="24"/>
          <w:lang w:val="es-AR"/>
        </w:rPr>
        <w:t>:</w:t>
      </w:r>
      <w:r w:rsidRPr="0013620F">
        <w:rPr>
          <w:rFonts w:ascii="Times New Roman" w:hAnsi="Times New Roman" w:cs="Times New Roman"/>
          <w:sz w:val="24"/>
          <w:szCs w:val="24"/>
          <w:lang w:val="es-AR"/>
        </w:rPr>
        <w:t xml:space="preserve"> Un tipo de software usado para registrar todo lo que se escribe en el teclado, de esta forma los ladrones pueden leer cualquier información que se escriba, como contraseñas, tarjetas de crédito, correos electrónicos, etc. </w:t>
      </w:r>
    </w:p>
    <w:p w14:paraId="24AFA48E" w14:textId="397B405D" w:rsidR="0013620F" w:rsidRDefault="006135BE" w:rsidP="00830E38">
      <w:pPr>
        <w:ind w:left="360"/>
        <w:jc w:val="both"/>
        <w:rPr>
          <w:rFonts w:ascii="Times New Roman" w:hAnsi="Times New Roman" w:cs="Times New Roman"/>
          <w:sz w:val="24"/>
          <w:szCs w:val="24"/>
          <w:lang w:val="es-AR"/>
        </w:rPr>
      </w:pPr>
      <w:r w:rsidRPr="0013620F">
        <w:rPr>
          <w:rFonts w:ascii="Times New Roman" w:hAnsi="Times New Roman" w:cs="Times New Roman"/>
          <w:sz w:val="24"/>
          <w:szCs w:val="24"/>
          <w:lang w:val="es-AR"/>
        </w:rPr>
        <w:t>Síntomas</w:t>
      </w:r>
      <w:r w:rsidR="0013620F">
        <w:rPr>
          <w:rFonts w:ascii="Times New Roman" w:hAnsi="Times New Roman" w:cs="Times New Roman"/>
          <w:sz w:val="24"/>
          <w:szCs w:val="24"/>
          <w:lang w:val="es-AR"/>
        </w:rPr>
        <w:t>:</w:t>
      </w:r>
      <w:r w:rsidRPr="0013620F">
        <w:rPr>
          <w:rFonts w:ascii="Times New Roman" w:hAnsi="Times New Roman" w:cs="Times New Roman"/>
          <w:sz w:val="24"/>
          <w:szCs w:val="24"/>
          <w:lang w:val="es-AR"/>
        </w:rPr>
        <w:t xml:space="preserve"> Suelen presentar los comportamientos que comparten la mayoría de los virus informáticos, un uso excesivo del disco duro o de la red, un enlentecimiento del sistema o algún tipo de retraso en el comportamiento y uso del ordenador.</w:t>
      </w:r>
    </w:p>
    <w:p w14:paraId="498B8097" w14:textId="049DEC34" w:rsidR="0013620F" w:rsidRDefault="006135BE" w:rsidP="00830E38">
      <w:pPr>
        <w:ind w:left="360"/>
        <w:jc w:val="both"/>
        <w:rPr>
          <w:rFonts w:ascii="Times New Roman" w:hAnsi="Times New Roman" w:cs="Times New Roman"/>
          <w:sz w:val="24"/>
          <w:szCs w:val="24"/>
          <w:lang w:val="es-AR"/>
        </w:rPr>
      </w:pPr>
      <w:r w:rsidRPr="0013620F">
        <w:rPr>
          <w:rFonts w:ascii="Times New Roman" w:hAnsi="Times New Roman" w:cs="Times New Roman"/>
          <w:sz w:val="24"/>
          <w:szCs w:val="24"/>
          <w:lang w:val="es-AR"/>
        </w:rPr>
        <w:t>Riesgos</w:t>
      </w:r>
      <w:r w:rsidR="0013620F">
        <w:rPr>
          <w:rFonts w:ascii="Times New Roman" w:hAnsi="Times New Roman" w:cs="Times New Roman"/>
          <w:sz w:val="24"/>
          <w:szCs w:val="24"/>
          <w:lang w:val="es-AR"/>
        </w:rPr>
        <w:t xml:space="preserve">: </w:t>
      </w:r>
      <w:r w:rsidRPr="0013620F">
        <w:rPr>
          <w:rFonts w:ascii="Times New Roman" w:hAnsi="Times New Roman" w:cs="Times New Roman"/>
          <w:sz w:val="24"/>
          <w:szCs w:val="24"/>
          <w:lang w:val="es-AR"/>
        </w:rPr>
        <w:t xml:space="preserve">Quien controla este software puede ver que teclas está pulsando su víctima, de manera que junto a otro tipo de </w:t>
      </w:r>
      <w:proofErr w:type="gramStart"/>
      <w:r w:rsidRPr="0013620F">
        <w:rPr>
          <w:rFonts w:ascii="Times New Roman" w:hAnsi="Times New Roman" w:cs="Times New Roman"/>
          <w:sz w:val="24"/>
          <w:szCs w:val="24"/>
          <w:lang w:val="es-AR"/>
        </w:rPr>
        <w:t>malware</w:t>
      </w:r>
      <w:proofErr w:type="gramEnd"/>
      <w:r w:rsidRPr="0013620F">
        <w:rPr>
          <w:rFonts w:ascii="Times New Roman" w:hAnsi="Times New Roman" w:cs="Times New Roman"/>
          <w:sz w:val="24"/>
          <w:szCs w:val="24"/>
          <w:lang w:val="es-AR"/>
        </w:rPr>
        <w:t xml:space="preserve"> puede obtener contraseñas o incluso lograr tener acceso a los datos bancarios del infectado.</w:t>
      </w:r>
    </w:p>
    <w:p w14:paraId="7B5666DD" w14:textId="233B2C4C" w:rsidR="006135BE" w:rsidRPr="008F637E" w:rsidRDefault="006135BE" w:rsidP="00830E38">
      <w:pPr>
        <w:ind w:left="360"/>
        <w:jc w:val="both"/>
        <w:rPr>
          <w:rFonts w:ascii="Times New Roman" w:hAnsi="Times New Roman" w:cs="Times New Roman"/>
          <w:sz w:val="24"/>
          <w:szCs w:val="24"/>
          <w:lang w:val="es-AR"/>
        </w:rPr>
      </w:pPr>
      <w:r w:rsidRPr="008F637E">
        <w:rPr>
          <w:rFonts w:ascii="Times New Roman" w:hAnsi="Times New Roman" w:cs="Times New Roman"/>
          <w:sz w:val="24"/>
          <w:szCs w:val="24"/>
          <w:lang w:val="es-AR"/>
        </w:rPr>
        <w:t>Métodos de prevención</w:t>
      </w:r>
      <w:r w:rsidR="005C140A" w:rsidRPr="008F637E">
        <w:rPr>
          <w:rFonts w:ascii="Times New Roman" w:hAnsi="Times New Roman" w:cs="Times New Roman"/>
          <w:sz w:val="24"/>
          <w:szCs w:val="24"/>
          <w:lang w:val="es-AR"/>
        </w:rPr>
        <w:t>:</w:t>
      </w:r>
      <w:r w:rsidRPr="008F637E">
        <w:rPr>
          <w:rFonts w:ascii="Times New Roman" w:hAnsi="Times New Roman" w:cs="Times New Roman"/>
          <w:sz w:val="24"/>
          <w:szCs w:val="24"/>
          <w:lang w:val="es-AR"/>
        </w:rPr>
        <w:t xml:space="preserve"> Se debe utilizar un antivirus actualizado, evitar acceder a redes </w:t>
      </w:r>
      <w:proofErr w:type="gramStart"/>
      <w:r w:rsidRPr="008F637E">
        <w:rPr>
          <w:rFonts w:ascii="Times New Roman" w:hAnsi="Times New Roman" w:cs="Times New Roman"/>
          <w:sz w:val="24"/>
          <w:szCs w:val="24"/>
          <w:lang w:val="es-AR"/>
        </w:rPr>
        <w:t>Wifi abiertas</w:t>
      </w:r>
      <w:proofErr w:type="gramEnd"/>
      <w:r w:rsidRPr="008F637E">
        <w:rPr>
          <w:rFonts w:ascii="Times New Roman" w:hAnsi="Times New Roman" w:cs="Times New Roman"/>
          <w:sz w:val="24"/>
          <w:szCs w:val="24"/>
          <w:lang w:val="es-AR"/>
        </w:rPr>
        <w:t xml:space="preserve"> y no manipular información personal en ordenadores públicos.</w:t>
      </w:r>
    </w:p>
    <w:p w14:paraId="1DC58E0B" w14:textId="3EE70C18" w:rsidR="00D05104" w:rsidRPr="001361A6" w:rsidRDefault="008F637E" w:rsidP="00830E38">
      <w:pPr>
        <w:pStyle w:val="Prrafodelista"/>
        <w:numPr>
          <w:ilvl w:val="0"/>
          <w:numId w:val="4"/>
        </w:numPr>
        <w:jc w:val="both"/>
        <w:rPr>
          <w:rFonts w:ascii="Times New Roman" w:hAnsi="Times New Roman" w:cs="Times New Roman"/>
          <w:b/>
          <w:bCs/>
          <w:sz w:val="24"/>
          <w:szCs w:val="24"/>
          <w:lang w:val="es-AR"/>
        </w:rPr>
      </w:pPr>
      <w:r w:rsidRPr="001361A6">
        <w:rPr>
          <w:rFonts w:ascii="Times New Roman" w:hAnsi="Times New Roman" w:cs="Times New Roman"/>
          <w:b/>
          <w:bCs/>
          <w:sz w:val="24"/>
          <w:szCs w:val="24"/>
          <w:lang w:val="es-AR"/>
        </w:rPr>
        <w:t>Gusanos</w:t>
      </w:r>
    </w:p>
    <w:p w14:paraId="1D07EDB9" w14:textId="77777777" w:rsidR="00BE720D" w:rsidRDefault="008F637E" w:rsidP="00830E38">
      <w:pPr>
        <w:ind w:left="360"/>
        <w:jc w:val="both"/>
        <w:rPr>
          <w:rFonts w:ascii="Times New Roman" w:hAnsi="Times New Roman" w:cs="Times New Roman"/>
          <w:sz w:val="24"/>
          <w:szCs w:val="24"/>
          <w:lang w:val="es-AR"/>
        </w:rPr>
      </w:pPr>
      <w:r w:rsidRPr="00D05104">
        <w:rPr>
          <w:rFonts w:ascii="Times New Roman" w:hAnsi="Times New Roman" w:cs="Times New Roman"/>
          <w:sz w:val="24"/>
          <w:szCs w:val="24"/>
          <w:lang w:val="es-AR"/>
        </w:rPr>
        <w:t xml:space="preserve"> Descripción</w:t>
      </w:r>
      <w:r w:rsidR="00D05104">
        <w:rPr>
          <w:rFonts w:ascii="Times New Roman" w:hAnsi="Times New Roman" w:cs="Times New Roman"/>
          <w:sz w:val="24"/>
          <w:szCs w:val="24"/>
          <w:lang w:val="es-AR"/>
        </w:rPr>
        <w:t>:</w:t>
      </w:r>
      <w:r w:rsidRPr="00D05104">
        <w:rPr>
          <w:rFonts w:ascii="Times New Roman" w:hAnsi="Times New Roman" w:cs="Times New Roman"/>
          <w:sz w:val="24"/>
          <w:szCs w:val="24"/>
          <w:lang w:val="es-AR"/>
        </w:rPr>
        <w:t xml:space="preserve"> Se divide de manera similar a las células del cuerpo humano y se propaga a través de las redes de los terminales. Este tipo de </w:t>
      </w:r>
      <w:proofErr w:type="gramStart"/>
      <w:r w:rsidRPr="00D05104">
        <w:rPr>
          <w:rFonts w:ascii="Times New Roman" w:hAnsi="Times New Roman" w:cs="Times New Roman"/>
          <w:sz w:val="24"/>
          <w:szCs w:val="24"/>
          <w:lang w:val="es-AR"/>
        </w:rPr>
        <w:t>malware</w:t>
      </w:r>
      <w:proofErr w:type="gramEnd"/>
      <w:r w:rsidRPr="00D05104">
        <w:rPr>
          <w:rFonts w:ascii="Times New Roman" w:hAnsi="Times New Roman" w:cs="Times New Roman"/>
          <w:sz w:val="24"/>
          <w:szCs w:val="24"/>
          <w:lang w:val="es-AR"/>
        </w:rPr>
        <w:t xml:space="preserve"> es capaz de reproducirse a través de algún medio de comunicación como, por ejemplo, el correo electrónico. Todo esto con la finalidad de infectar el mayor número de terminales posibles. </w:t>
      </w:r>
    </w:p>
    <w:p w14:paraId="7D4D47A3" w14:textId="0A3D735D" w:rsidR="00BE720D" w:rsidRDefault="008F637E" w:rsidP="00830E38">
      <w:pPr>
        <w:ind w:left="360"/>
        <w:jc w:val="both"/>
        <w:rPr>
          <w:rFonts w:ascii="Times New Roman" w:hAnsi="Times New Roman" w:cs="Times New Roman"/>
          <w:sz w:val="24"/>
          <w:szCs w:val="24"/>
          <w:lang w:val="es-AR"/>
        </w:rPr>
      </w:pPr>
      <w:r w:rsidRPr="00D05104">
        <w:rPr>
          <w:rFonts w:ascii="Times New Roman" w:hAnsi="Times New Roman" w:cs="Times New Roman"/>
          <w:sz w:val="24"/>
          <w:szCs w:val="24"/>
          <w:lang w:val="es-AR"/>
        </w:rPr>
        <w:lastRenderedPageBreak/>
        <w:t xml:space="preserve">Síntomas. Para poder infectar una terminal con un gusano, primero ha de penetrar el sistema. Para ello se suelen enviar archivos por correo y, cuando se tratan de gusanos informáticos suelen tener una doble </w:t>
      </w:r>
      <w:r w:rsidR="00773B63" w:rsidRPr="00D05104">
        <w:rPr>
          <w:rFonts w:ascii="Times New Roman" w:hAnsi="Times New Roman" w:cs="Times New Roman"/>
          <w:sz w:val="24"/>
          <w:szCs w:val="24"/>
          <w:lang w:val="es-AR"/>
        </w:rPr>
        <w:t>extensión,</w:t>
      </w:r>
      <w:r w:rsidRPr="00D05104">
        <w:rPr>
          <w:rFonts w:ascii="Times New Roman" w:hAnsi="Times New Roman" w:cs="Times New Roman"/>
          <w:sz w:val="24"/>
          <w:szCs w:val="24"/>
          <w:lang w:val="es-AR"/>
        </w:rPr>
        <w:t xml:space="preserve"> pero para poder observar esto, el ordenador debería tener desactivada la función de </w:t>
      </w:r>
      <w:r w:rsidR="00BE720D">
        <w:rPr>
          <w:rFonts w:ascii="Times New Roman" w:hAnsi="Times New Roman" w:cs="Times New Roman"/>
          <w:sz w:val="24"/>
          <w:szCs w:val="24"/>
          <w:lang w:val="es-AR"/>
        </w:rPr>
        <w:t>“</w:t>
      </w:r>
      <w:r w:rsidRPr="00D05104">
        <w:rPr>
          <w:rFonts w:ascii="Times New Roman" w:hAnsi="Times New Roman" w:cs="Times New Roman"/>
          <w:sz w:val="24"/>
          <w:szCs w:val="24"/>
          <w:lang w:val="es-AR"/>
        </w:rPr>
        <w:t>ocultar las extensiones del archivo para tipos de archivos conocidos</w:t>
      </w:r>
      <w:r w:rsidR="00BE720D">
        <w:rPr>
          <w:rFonts w:ascii="Times New Roman" w:hAnsi="Times New Roman" w:cs="Times New Roman"/>
          <w:sz w:val="24"/>
          <w:szCs w:val="24"/>
          <w:lang w:val="es-AR"/>
        </w:rPr>
        <w:t>”</w:t>
      </w:r>
      <w:r w:rsidRPr="00D05104">
        <w:rPr>
          <w:rFonts w:ascii="Times New Roman" w:hAnsi="Times New Roman" w:cs="Times New Roman"/>
          <w:sz w:val="24"/>
          <w:szCs w:val="24"/>
          <w:lang w:val="es-AR"/>
        </w:rPr>
        <w:t>. Una vez infectado, un claro</w:t>
      </w:r>
      <w:r w:rsidR="00D05104" w:rsidRPr="00D05104">
        <w:rPr>
          <w:rFonts w:ascii="Times New Roman" w:hAnsi="Times New Roman" w:cs="Times New Roman"/>
          <w:sz w:val="24"/>
          <w:szCs w:val="24"/>
          <w:lang w:val="es-AR"/>
        </w:rPr>
        <w:t xml:space="preserve"> síntoma sería que la disquetera se abra y se cierre continuamente y sin razón aparente.</w:t>
      </w:r>
    </w:p>
    <w:p w14:paraId="7350F23C" w14:textId="77777777" w:rsidR="00BE720D" w:rsidRDefault="00D05104" w:rsidP="00830E38">
      <w:pPr>
        <w:ind w:left="360"/>
        <w:jc w:val="both"/>
        <w:rPr>
          <w:rFonts w:ascii="Times New Roman" w:hAnsi="Times New Roman" w:cs="Times New Roman"/>
          <w:sz w:val="24"/>
          <w:szCs w:val="24"/>
          <w:lang w:val="es-AR"/>
        </w:rPr>
      </w:pPr>
      <w:r w:rsidRPr="00D05104">
        <w:rPr>
          <w:rFonts w:ascii="Times New Roman" w:hAnsi="Times New Roman" w:cs="Times New Roman"/>
          <w:sz w:val="24"/>
          <w:szCs w:val="24"/>
          <w:lang w:val="es-AR"/>
        </w:rPr>
        <w:t xml:space="preserve"> Riesgos</w:t>
      </w:r>
      <w:r w:rsidR="00BE720D">
        <w:rPr>
          <w:rFonts w:ascii="Times New Roman" w:hAnsi="Times New Roman" w:cs="Times New Roman"/>
          <w:sz w:val="24"/>
          <w:szCs w:val="24"/>
          <w:lang w:val="es-AR"/>
        </w:rPr>
        <w:t>:</w:t>
      </w:r>
      <w:r w:rsidRPr="00D05104">
        <w:rPr>
          <w:rFonts w:ascii="Times New Roman" w:hAnsi="Times New Roman" w:cs="Times New Roman"/>
          <w:sz w:val="24"/>
          <w:szCs w:val="24"/>
          <w:lang w:val="es-AR"/>
        </w:rPr>
        <w:t xml:space="preserve"> Se podría decir que el mayor riesgo de un gusano informático es su velocidad de propagación. Infecta un gran número de terminales y, combinado con otras herramientas, puede recabar información o llevar a cabo actividades perjudiciales para la empresa.</w:t>
      </w:r>
    </w:p>
    <w:p w14:paraId="301F243F" w14:textId="1B0EE6E4" w:rsidR="008F637E" w:rsidRDefault="00D05104" w:rsidP="00830E38">
      <w:pPr>
        <w:ind w:left="360"/>
        <w:jc w:val="both"/>
        <w:rPr>
          <w:rFonts w:ascii="Times New Roman" w:hAnsi="Times New Roman" w:cs="Times New Roman"/>
          <w:sz w:val="24"/>
          <w:szCs w:val="24"/>
          <w:lang w:val="es-AR"/>
        </w:rPr>
      </w:pPr>
      <w:r w:rsidRPr="00D05104">
        <w:rPr>
          <w:rFonts w:ascii="Times New Roman" w:hAnsi="Times New Roman" w:cs="Times New Roman"/>
          <w:sz w:val="24"/>
          <w:szCs w:val="24"/>
          <w:lang w:val="es-AR"/>
        </w:rPr>
        <w:t xml:space="preserve"> Métodos de prevención</w:t>
      </w:r>
      <w:r w:rsidR="00BE720D">
        <w:rPr>
          <w:rFonts w:ascii="Times New Roman" w:hAnsi="Times New Roman" w:cs="Times New Roman"/>
          <w:sz w:val="24"/>
          <w:szCs w:val="24"/>
          <w:lang w:val="es-AR"/>
        </w:rPr>
        <w:t xml:space="preserve">: </w:t>
      </w:r>
      <w:r w:rsidRPr="00D05104">
        <w:rPr>
          <w:rFonts w:ascii="Times New Roman" w:hAnsi="Times New Roman" w:cs="Times New Roman"/>
          <w:sz w:val="24"/>
          <w:szCs w:val="24"/>
          <w:lang w:val="es-AR"/>
        </w:rPr>
        <w:t>Para evitar ser infectado por un gusano es recomendable mantener actualizado el sistema operativo en todo momento al igual que otros softwares que se tengan instalados. También se debe realizar una navegación segura y prudente, tratando de evitar páginas con dudosa reputación y evitar ejecutar archivos sospechosos, esto incluye los archivos adjuntos que recibamos por email</w:t>
      </w:r>
      <w:r w:rsidR="007806EC">
        <w:rPr>
          <w:rFonts w:ascii="Times New Roman" w:hAnsi="Times New Roman" w:cs="Times New Roman"/>
          <w:sz w:val="24"/>
          <w:szCs w:val="24"/>
          <w:lang w:val="es-AR"/>
        </w:rPr>
        <w:t>.</w:t>
      </w:r>
    </w:p>
    <w:p w14:paraId="2CCBB5CB" w14:textId="1E09F820" w:rsidR="009801BF" w:rsidRPr="009801BF" w:rsidRDefault="009801BF" w:rsidP="00830E38">
      <w:pPr>
        <w:pStyle w:val="Prrafodelista"/>
        <w:numPr>
          <w:ilvl w:val="0"/>
          <w:numId w:val="4"/>
        </w:numPr>
        <w:jc w:val="both"/>
        <w:rPr>
          <w:rFonts w:ascii="Times New Roman" w:hAnsi="Times New Roman" w:cs="Times New Roman"/>
          <w:b/>
          <w:bCs/>
          <w:sz w:val="24"/>
          <w:szCs w:val="24"/>
          <w:lang w:val="es-AR"/>
        </w:rPr>
      </w:pPr>
      <w:proofErr w:type="spellStart"/>
      <w:r w:rsidRPr="009801BF">
        <w:rPr>
          <w:rFonts w:ascii="Times New Roman" w:hAnsi="Times New Roman" w:cs="Times New Roman"/>
          <w:b/>
          <w:bCs/>
          <w:sz w:val="24"/>
          <w:szCs w:val="24"/>
          <w:lang w:val="es-AR"/>
        </w:rPr>
        <w:t>Botnets</w:t>
      </w:r>
      <w:proofErr w:type="spellEnd"/>
      <w:r w:rsidRPr="009801BF">
        <w:rPr>
          <w:rFonts w:ascii="Times New Roman" w:hAnsi="Times New Roman" w:cs="Times New Roman"/>
          <w:b/>
          <w:bCs/>
          <w:sz w:val="24"/>
          <w:szCs w:val="24"/>
          <w:lang w:val="es-AR"/>
        </w:rPr>
        <w:t xml:space="preserve"> </w:t>
      </w:r>
    </w:p>
    <w:p w14:paraId="6DCCE25A" w14:textId="77777777" w:rsidR="00E352FB" w:rsidRDefault="009801BF" w:rsidP="00830E38">
      <w:pPr>
        <w:ind w:left="360"/>
        <w:jc w:val="both"/>
        <w:rPr>
          <w:rFonts w:ascii="Times New Roman" w:hAnsi="Times New Roman" w:cs="Times New Roman"/>
          <w:sz w:val="24"/>
          <w:szCs w:val="24"/>
          <w:lang w:val="es-AR"/>
        </w:rPr>
      </w:pPr>
      <w:r w:rsidRPr="009801BF">
        <w:rPr>
          <w:rFonts w:ascii="Times New Roman" w:hAnsi="Times New Roman" w:cs="Times New Roman"/>
          <w:sz w:val="24"/>
          <w:szCs w:val="24"/>
          <w:lang w:val="es-AR"/>
        </w:rPr>
        <w:t>Descripción</w:t>
      </w:r>
      <w:r>
        <w:rPr>
          <w:rFonts w:ascii="Times New Roman" w:hAnsi="Times New Roman" w:cs="Times New Roman"/>
          <w:sz w:val="24"/>
          <w:szCs w:val="24"/>
          <w:lang w:val="es-AR"/>
        </w:rPr>
        <w:t>:</w:t>
      </w:r>
      <w:r w:rsidRPr="009801BF">
        <w:rPr>
          <w:rFonts w:ascii="Times New Roman" w:hAnsi="Times New Roman" w:cs="Times New Roman"/>
          <w:sz w:val="24"/>
          <w:szCs w:val="24"/>
          <w:lang w:val="es-AR"/>
        </w:rPr>
        <w:t xml:space="preserve"> Es el nombre con el que se denomina a un grupo de PC que estén infectados y sean controlados por un atacante de forma remota. Los ordenadores que forman la </w:t>
      </w:r>
      <w:proofErr w:type="spellStart"/>
      <w:r w:rsidRPr="009801BF">
        <w:rPr>
          <w:rFonts w:ascii="Times New Roman" w:hAnsi="Times New Roman" w:cs="Times New Roman"/>
          <w:sz w:val="24"/>
          <w:szCs w:val="24"/>
          <w:lang w:val="es-AR"/>
        </w:rPr>
        <w:t>botnet</w:t>
      </w:r>
      <w:proofErr w:type="spellEnd"/>
      <w:r w:rsidRPr="009801BF">
        <w:rPr>
          <w:rFonts w:ascii="Times New Roman" w:hAnsi="Times New Roman" w:cs="Times New Roman"/>
          <w:sz w:val="24"/>
          <w:szCs w:val="24"/>
          <w:lang w:val="es-AR"/>
        </w:rPr>
        <w:t xml:space="preserve"> son los llamados </w:t>
      </w:r>
      <w:proofErr w:type="spellStart"/>
      <w:r w:rsidRPr="009801BF">
        <w:rPr>
          <w:rFonts w:ascii="Times New Roman" w:hAnsi="Times New Roman" w:cs="Times New Roman"/>
          <w:sz w:val="24"/>
          <w:szCs w:val="24"/>
          <w:lang w:val="es-AR"/>
        </w:rPr>
        <w:t>bots</w:t>
      </w:r>
      <w:proofErr w:type="spellEnd"/>
      <w:r w:rsidRPr="009801BF">
        <w:rPr>
          <w:rFonts w:ascii="Times New Roman" w:hAnsi="Times New Roman" w:cs="Times New Roman"/>
          <w:sz w:val="24"/>
          <w:szCs w:val="24"/>
          <w:lang w:val="es-AR"/>
        </w:rPr>
        <w:t xml:space="preserve"> o zombies. </w:t>
      </w:r>
    </w:p>
    <w:p w14:paraId="4E6E668F" w14:textId="77777777" w:rsidR="00433B93" w:rsidRDefault="009801BF" w:rsidP="00830E38">
      <w:pPr>
        <w:ind w:left="360"/>
        <w:jc w:val="both"/>
        <w:rPr>
          <w:rFonts w:ascii="Times New Roman" w:hAnsi="Times New Roman" w:cs="Times New Roman"/>
          <w:sz w:val="24"/>
          <w:szCs w:val="24"/>
          <w:lang w:val="es-AR"/>
        </w:rPr>
      </w:pPr>
      <w:r w:rsidRPr="009801BF">
        <w:rPr>
          <w:rFonts w:ascii="Times New Roman" w:hAnsi="Times New Roman" w:cs="Times New Roman"/>
          <w:sz w:val="24"/>
          <w:szCs w:val="24"/>
          <w:lang w:val="es-AR"/>
        </w:rPr>
        <w:t>Síntomas</w:t>
      </w:r>
      <w:r w:rsidR="00E352FB">
        <w:rPr>
          <w:rFonts w:ascii="Times New Roman" w:hAnsi="Times New Roman" w:cs="Times New Roman"/>
          <w:sz w:val="24"/>
          <w:szCs w:val="24"/>
          <w:lang w:val="es-AR"/>
        </w:rPr>
        <w:t>:</w:t>
      </w:r>
      <w:r w:rsidRPr="009801BF">
        <w:rPr>
          <w:rFonts w:ascii="Times New Roman" w:hAnsi="Times New Roman" w:cs="Times New Roman"/>
          <w:sz w:val="24"/>
          <w:szCs w:val="24"/>
          <w:lang w:val="es-AR"/>
        </w:rPr>
        <w:t xml:space="preserve"> El ordenador vaya más lento de lo normal o que algunas aplicaciones dejen de funcionar son unos de los principales indicadores de que nuestr</w:t>
      </w:r>
      <w:r w:rsidR="00E352FB">
        <w:rPr>
          <w:rFonts w:ascii="Times New Roman" w:hAnsi="Times New Roman" w:cs="Times New Roman"/>
          <w:sz w:val="24"/>
          <w:szCs w:val="24"/>
          <w:lang w:val="es-AR"/>
        </w:rPr>
        <w:t>a</w:t>
      </w:r>
      <w:r w:rsidRPr="009801BF">
        <w:rPr>
          <w:rFonts w:ascii="Times New Roman" w:hAnsi="Times New Roman" w:cs="Times New Roman"/>
          <w:sz w:val="24"/>
          <w:szCs w:val="24"/>
          <w:lang w:val="es-AR"/>
        </w:rPr>
        <w:t xml:space="preserve"> </w:t>
      </w:r>
      <w:r w:rsidR="00E352FB">
        <w:rPr>
          <w:rFonts w:ascii="Times New Roman" w:hAnsi="Times New Roman" w:cs="Times New Roman"/>
          <w:sz w:val="24"/>
          <w:szCs w:val="24"/>
          <w:lang w:val="es-AR"/>
        </w:rPr>
        <w:t xml:space="preserve">PC </w:t>
      </w:r>
      <w:r w:rsidRPr="009801BF">
        <w:rPr>
          <w:rFonts w:ascii="Times New Roman" w:hAnsi="Times New Roman" w:cs="Times New Roman"/>
          <w:sz w:val="24"/>
          <w:szCs w:val="24"/>
          <w:lang w:val="es-AR"/>
        </w:rPr>
        <w:t>puede haber sido infectad</w:t>
      </w:r>
      <w:r w:rsidR="00E352FB">
        <w:rPr>
          <w:rFonts w:ascii="Times New Roman" w:hAnsi="Times New Roman" w:cs="Times New Roman"/>
          <w:sz w:val="24"/>
          <w:szCs w:val="24"/>
          <w:lang w:val="es-AR"/>
        </w:rPr>
        <w:t>a</w:t>
      </w:r>
      <w:r w:rsidRPr="009801BF">
        <w:rPr>
          <w:rFonts w:ascii="Times New Roman" w:hAnsi="Times New Roman" w:cs="Times New Roman"/>
          <w:sz w:val="24"/>
          <w:szCs w:val="24"/>
          <w:lang w:val="es-AR"/>
        </w:rPr>
        <w:t xml:space="preserve"> y estar siendo usad</w:t>
      </w:r>
      <w:r w:rsidR="00433B93">
        <w:rPr>
          <w:rFonts w:ascii="Times New Roman" w:hAnsi="Times New Roman" w:cs="Times New Roman"/>
          <w:sz w:val="24"/>
          <w:szCs w:val="24"/>
          <w:lang w:val="es-AR"/>
        </w:rPr>
        <w:t>a</w:t>
      </w:r>
      <w:r w:rsidRPr="009801BF">
        <w:rPr>
          <w:rFonts w:ascii="Times New Roman" w:hAnsi="Times New Roman" w:cs="Times New Roman"/>
          <w:sz w:val="24"/>
          <w:szCs w:val="24"/>
          <w:lang w:val="es-AR"/>
        </w:rPr>
        <w:t xml:space="preserve"> como lo que se conoce como un </w:t>
      </w:r>
      <w:r w:rsidR="00433B93">
        <w:rPr>
          <w:rFonts w:ascii="Times New Roman" w:hAnsi="Times New Roman" w:cs="Times New Roman"/>
          <w:sz w:val="24"/>
          <w:szCs w:val="24"/>
          <w:lang w:val="es-AR"/>
        </w:rPr>
        <w:t>“</w:t>
      </w:r>
      <w:r w:rsidRPr="009801BF">
        <w:rPr>
          <w:rFonts w:ascii="Times New Roman" w:hAnsi="Times New Roman" w:cs="Times New Roman"/>
          <w:sz w:val="24"/>
          <w:szCs w:val="24"/>
          <w:lang w:val="es-AR"/>
        </w:rPr>
        <w:t xml:space="preserve">ordenador </w:t>
      </w:r>
      <w:proofErr w:type="gramStart"/>
      <w:r w:rsidRPr="009801BF">
        <w:rPr>
          <w:rFonts w:ascii="Times New Roman" w:hAnsi="Times New Roman" w:cs="Times New Roman"/>
          <w:sz w:val="24"/>
          <w:szCs w:val="24"/>
          <w:lang w:val="es-AR"/>
        </w:rPr>
        <w:t>zombie</w:t>
      </w:r>
      <w:proofErr w:type="gramEnd"/>
      <w:r w:rsidR="00433B93">
        <w:rPr>
          <w:rFonts w:ascii="Times New Roman" w:hAnsi="Times New Roman" w:cs="Times New Roman"/>
          <w:sz w:val="24"/>
          <w:szCs w:val="24"/>
          <w:lang w:val="es-AR"/>
        </w:rPr>
        <w:t>”</w:t>
      </w:r>
      <w:r w:rsidRPr="009801BF">
        <w:rPr>
          <w:rFonts w:ascii="Times New Roman" w:hAnsi="Times New Roman" w:cs="Times New Roman"/>
          <w:sz w:val="24"/>
          <w:szCs w:val="24"/>
          <w:lang w:val="es-AR"/>
        </w:rPr>
        <w:t>.</w:t>
      </w:r>
    </w:p>
    <w:p w14:paraId="6FB88451" w14:textId="1B6D7195" w:rsidR="00547D8D" w:rsidRDefault="009801BF" w:rsidP="00830E38">
      <w:pPr>
        <w:ind w:left="360"/>
        <w:jc w:val="both"/>
        <w:rPr>
          <w:rFonts w:ascii="Times New Roman" w:hAnsi="Times New Roman" w:cs="Times New Roman"/>
          <w:sz w:val="24"/>
          <w:szCs w:val="24"/>
          <w:lang w:val="es-AR"/>
        </w:rPr>
      </w:pPr>
      <w:r w:rsidRPr="009801BF">
        <w:rPr>
          <w:rFonts w:ascii="Times New Roman" w:hAnsi="Times New Roman" w:cs="Times New Roman"/>
          <w:sz w:val="24"/>
          <w:szCs w:val="24"/>
          <w:lang w:val="es-AR"/>
        </w:rPr>
        <w:t>Riesgos</w:t>
      </w:r>
      <w:r w:rsidR="00433B93">
        <w:rPr>
          <w:rFonts w:ascii="Times New Roman" w:hAnsi="Times New Roman" w:cs="Times New Roman"/>
          <w:sz w:val="24"/>
          <w:szCs w:val="24"/>
          <w:lang w:val="es-AR"/>
        </w:rPr>
        <w:t>:</w:t>
      </w:r>
      <w:r w:rsidRPr="009801BF">
        <w:rPr>
          <w:rFonts w:ascii="Times New Roman" w:hAnsi="Times New Roman" w:cs="Times New Roman"/>
          <w:sz w:val="24"/>
          <w:szCs w:val="24"/>
          <w:lang w:val="es-AR"/>
        </w:rPr>
        <w:t xml:space="preserve"> Alguien puede estar usando la terminal de forma remota y puede conseguir datos personales que se guarden en el ordenador, puede ser utilizado para reenviar spam o infectar a otros terminales o incluso puede cometer otro tipo de delitos desde tu ordenador suplantando tu identidad.</w:t>
      </w:r>
    </w:p>
    <w:p w14:paraId="25BC863B" w14:textId="67506992" w:rsidR="009D54CA" w:rsidRDefault="009801BF" w:rsidP="00830E38">
      <w:pPr>
        <w:ind w:left="360"/>
        <w:jc w:val="both"/>
        <w:rPr>
          <w:rFonts w:ascii="Times New Roman" w:hAnsi="Times New Roman" w:cs="Times New Roman"/>
          <w:sz w:val="24"/>
          <w:szCs w:val="24"/>
          <w:lang w:val="es-AR"/>
        </w:rPr>
      </w:pPr>
      <w:r w:rsidRPr="009801BF">
        <w:rPr>
          <w:rFonts w:ascii="Times New Roman" w:hAnsi="Times New Roman" w:cs="Times New Roman"/>
          <w:sz w:val="24"/>
          <w:szCs w:val="24"/>
          <w:lang w:val="es-AR"/>
        </w:rPr>
        <w:t>Métodos de prevención</w:t>
      </w:r>
      <w:r w:rsidR="00547D8D">
        <w:rPr>
          <w:rFonts w:ascii="Times New Roman" w:hAnsi="Times New Roman" w:cs="Times New Roman"/>
          <w:sz w:val="24"/>
          <w:szCs w:val="24"/>
          <w:lang w:val="es-AR"/>
        </w:rPr>
        <w:t xml:space="preserve">: </w:t>
      </w:r>
      <w:r w:rsidRPr="009801BF">
        <w:rPr>
          <w:rFonts w:ascii="Times New Roman" w:hAnsi="Times New Roman" w:cs="Times New Roman"/>
          <w:sz w:val="24"/>
          <w:szCs w:val="24"/>
          <w:lang w:val="es-AR"/>
        </w:rPr>
        <w:t>Mantener actualizado el sistema operativo</w:t>
      </w:r>
      <w:r w:rsidR="00547D8D">
        <w:rPr>
          <w:rFonts w:ascii="Times New Roman" w:hAnsi="Times New Roman" w:cs="Times New Roman"/>
          <w:sz w:val="24"/>
          <w:szCs w:val="24"/>
          <w:lang w:val="es-AR"/>
        </w:rPr>
        <w:t xml:space="preserve">, </w:t>
      </w:r>
      <w:r w:rsidRPr="009801BF">
        <w:rPr>
          <w:rFonts w:ascii="Times New Roman" w:hAnsi="Times New Roman" w:cs="Times New Roman"/>
          <w:sz w:val="24"/>
          <w:szCs w:val="24"/>
          <w:lang w:val="es-AR"/>
        </w:rPr>
        <w:t>antivirus</w:t>
      </w:r>
      <w:r w:rsidR="00547D8D">
        <w:rPr>
          <w:rFonts w:ascii="Times New Roman" w:hAnsi="Times New Roman" w:cs="Times New Roman"/>
          <w:sz w:val="24"/>
          <w:szCs w:val="24"/>
          <w:lang w:val="es-AR"/>
        </w:rPr>
        <w:t xml:space="preserve"> y</w:t>
      </w:r>
      <w:r w:rsidRPr="009801BF">
        <w:rPr>
          <w:rFonts w:ascii="Times New Roman" w:hAnsi="Times New Roman" w:cs="Times New Roman"/>
          <w:sz w:val="24"/>
          <w:szCs w:val="24"/>
          <w:lang w:val="es-AR"/>
        </w:rPr>
        <w:t xml:space="preserve"> tener unos buenos hábitos de uso son unas de las maneras de evitar ser infectado y convertir tu ordenador en parte de</w:t>
      </w:r>
      <w:r w:rsidR="009F38F4">
        <w:rPr>
          <w:rFonts w:ascii="Times New Roman" w:hAnsi="Times New Roman" w:cs="Times New Roman"/>
          <w:sz w:val="24"/>
          <w:szCs w:val="24"/>
          <w:lang w:val="es-AR"/>
        </w:rPr>
        <w:t xml:space="preserve"> </w:t>
      </w:r>
      <w:r w:rsidR="009F38F4" w:rsidRPr="009F38F4">
        <w:rPr>
          <w:rFonts w:ascii="Times New Roman" w:hAnsi="Times New Roman" w:cs="Times New Roman"/>
          <w:sz w:val="24"/>
          <w:szCs w:val="24"/>
          <w:lang w:val="es-AR"/>
        </w:rPr>
        <w:t xml:space="preserve">una </w:t>
      </w:r>
      <w:proofErr w:type="spellStart"/>
      <w:r w:rsidR="009F38F4" w:rsidRPr="009F38F4">
        <w:rPr>
          <w:rFonts w:ascii="Times New Roman" w:hAnsi="Times New Roman" w:cs="Times New Roman"/>
          <w:sz w:val="24"/>
          <w:szCs w:val="24"/>
          <w:lang w:val="es-AR"/>
        </w:rPr>
        <w:t>botnet</w:t>
      </w:r>
      <w:proofErr w:type="spellEnd"/>
      <w:r w:rsidR="009F38F4" w:rsidRPr="009F38F4">
        <w:rPr>
          <w:rFonts w:ascii="Times New Roman" w:hAnsi="Times New Roman" w:cs="Times New Roman"/>
          <w:sz w:val="24"/>
          <w:szCs w:val="24"/>
          <w:lang w:val="es-AR"/>
        </w:rPr>
        <w:t xml:space="preserve">. También se debe evitar instalar nada que no se haya elegido, pulsar enlaces de emails cuyo remitente </w:t>
      </w:r>
      <w:r w:rsidR="00343DD6">
        <w:rPr>
          <w:rFonts w:ascii="Times New Roman" w:hAnsi="Times New Roman" w:cs="Times New Roman"/>
          <w:sz w:val="24"/>
          <w:szCs w:val="24"/>
          <w:lang w:val="es-AR"/>
        </w:rPr>
        <w:t>se desconoce</w:t>
      </w:r>
      <w:r w:rsidR="009F38F4" w:rsidRPr="009F38F4">
        <w:rPr>
          <w:rFonts w:ascii="Times New Roman" w:hAnsi="Times New Roman" w:cs="Times New Roman"/>
          <w:sz w:val="24"/>
          <w:szCs w:val="24"/>
          <w:lang w:val="es-AR"/>
        </w:rPr>
        <w:t xml:space="preserve"> o desconfiar de </w:t>
      </w:r>
      <w:r w:rsidR="00343DD6">
        <w:rPr>
          <w:rFonts w:ascii="Times New Roman" w:hAnsi="Times New Roman" w:cs="Times New Roman"/>
          <w:sz w:val="24"/>
          <w:szCs w:val="24"/>
          <w:lang w:val="es-AR"/>
        </w:rPr>
        <w:t>los anuncios sospechosos.</w:t>
      </w:r>
    </w:p>
    <w:p w14:paraId="278653FA" w14:textId="1CACD54D" w:rsidR="00AE6BF2" w:rsidRDefault="009D54CA" w:rsidP="009D54CA">
      <w:pPr>
        <w:spacing w:after="0" w:line="240" w:lineRule="auto"/>
        <w:rPr>
          <w:rFonts w:ascii="Times New Roman" w:hAnsi="Times New Roman" w:cs="Times New Roman"/>
          <w:sz w:val="24"/>
          <w:szCs w:val="24"/>
          <w:lang w:val="es-AR"/>
        </w:rPr>
      </w:pPr>
      <w:r>
        <w:rPr>
          <w:rFonts w:ascii="Times New Roman" w:hAnsi="Times New Roman" w:cs="Times New Roman"/>
          <w:sz w:val="24"/>
          <w:szCs w:val="24"/>
          <w:lang w:val="es-AR"/>
        </w:rPr>
        <w:br w:type="page"/>
      </w:r>
    </w:p>
    <w:p w14:paraId="7A46F52A" w14:textId="0F383E3A" w:rsidR="00A710FC" w:rsidRPr="00A710FC" w:rsidRDefault="00A710FC" w:rsidP="00830E38">
      <w:pPr>
        <w:pStyle w:val="Prrafodelista"/>
        <w:numPr>
          <w:ilvl w:val="0"/>
          <w:numId w:val="4"/>
        </w:numPr>
        <w:jc w:val="both"/>
        <w:rPr>
          <w:rFonts w:ascii="Times New Roman" w:hAnsi="Times New Roman" w:cs="Times New Roman"/>
          <w:b/>
          <w:bCs/>
          <w:sz w:val="24"/>
          <w:szCs w:val="24"/>
          <w:lang w:val="es-AR"/>
        </w:rPr>
      </w:pPr>
      <w:r w:rsidRPr="00A710FC">
        <w:rPr>
          <w:rFonts w:ascii="Times New Roman" w:hAnsi="Times New Roman" w:cs="Times New Roman"/>
          <w:b/>
          <w:bCs/>
          <w:sz w:val="24"/>
          <w:szCs w:val="24"/>
          <w:lang w:val="es-AR"/>
        </w:rPr>
        <w:lastRenderedPageBreak/>
        <w:t>Backdoor</w:t>
      </w:r>
    </w:p>
    <w:p w14:paraId="04F666E8" w14:textId="6824BD0D" w:rsidR="00A710FC" w:rsidRDefault="00A710FC" w:rsidP="00830E38">
      <w:pPr>
        <w:ind w:left="360"/>
        <w:jc w:val="both"/>
        <w:rPr>
          <w:rFonts w:ascii="Times New Roman" w:hAnsi="Times New Roman" w:cs="Times New Roman"/>
          <w:sz w:val="24"/>
          <w:szCs w:val="24"/>
          <w:lang w:val="es-AR"/>
        </w:rPr>
      </w:pPr>
      <w:r w:rsidRPr="00A710FC">
        <w:rPr>
          <w:rFonts w:ascii="Times New Roman" w:hAnsi="Times New Roman" w:cs="Times New Roman"/>
          <w:sz w:val="24"/>
          <w:szCs w:val="24"/>
          <w:lang w:val="es-AR"/>
        </w:rPr>
        <w:t xml:space="preserve"> Descripción</w:t>
      </w:r>
      <w:r>
        <w:rPr>
          <w:rFonts w:ascii="Times New Roman" w:hAnsi="Times New Roman" w:cs="Times New Roman"/>
          <w:sz w:val="24"/>
          <w:szCs w:val="24"/>
          <w:lang w:val="es-AR"/>
        </w:rPr>
        <w:t xml:space="preserve">: </w:t>
      </w:r>
      <w:r w:rsidRPr="00A710FC">
        <w:rPr>
          <w:rFonts w:ascii="Times New Roman" w:hAnsi="Times New Roman" w:cs="Times New Roman"/>
          <w:sz w:val="24"/>
          <w:szCs w:val="24"/>
          <w:lang w:val="es-AR"/>
        </w:rPr>
        <w:t>Son accesos desconocidos por el usuario, dejados por el ciberdelincuente para poder acceder al sistema de su víctima en cualquier momento.</w:t>
      </w:r>
    </w:p>
    <w:p w14:paraId="59EFA7CA" w14:textId="77777777" w:rsidR="00A710FC" w:rsidRDefault="00A710FC" w:rsidP="00830E38">
      <w:pPr>
        <w:ind w:left="360"/>
        <w:jc w:val="both"/>
        <w:rPr>
          <w:rFonts w:ascii="Times New Roman" w:hAnsi="Times New Roman" w:cs="Times New Roman"/>
          <w:sz w:val="24"/>
          <w:szCs w:val="24"/>
          <w:lang w:val="es-AR"/>
        </w:rPr>
      </w:pPr>
      <w:r w:rsidRPr="00A710FC">
        <w:rPr>
          <w:rFonts w:ascii="Times New Roman" w:hAnsi="Times New Roman" w:cs="Times New Roman"/>
          <w:sz w:val="24"/>
          <w:szCs w:val="24"/>
          <w:lang w:val="es-AR"/>
        </w:rPr>
        <w:t>Síntomas</w:t>
      </w:r>
      <w:r>
        <w:rPr>
          <w:rFonts w:ascii="Times New Roman" w:hAnsi="Times New Roman" w:cs="Times New Roman"/>
          <w:sz w:val="24"/>
          <w:szCs w:val="24"/>
          <w:lang w:val="es-AR"/>
        </w:rPr>
        <w:t>:</w:t>
      </w:r>
      <w:r w:rsidRPr="00A710FC">
        <w:rPr>
          <w:rFonts w:ascii="Times New Roman" w:hAnsi="Times New Roman" w:cs="Times New Roman"/>
          <w:sz w:val="24"/>
          <w:szCs w:val="24"/>
          <w:lang w:val="es-AR"/>
        </w:rPr>
        <w:t xml:space="preserve"> No tienen unos síntomas claros, </w:t>
      </w:r>
      <w:r>
        <w:rPr>
          <w:rFonts w:ascii="Times New Roman" w:hAnsi="Times New Roman" w:cs="Times New Roman"/>
          <w:sz w:val="24"/>
          <w:szCs w:val="24"/>
          <w:lang w:val="es-AR"/>
        </w:rPr>
        <w:t>dado</w:t>
      </w:r>
      <w:r w:rsidRPr="00A710FC">
        <w:rPr>
          <w:rFonts w:ascii="Times New Roman" w:hAnsi="Times New Roman" w:cs="Times New Roman"/>
          <w:sz w:val="24"/>
          <w:szCs w:val="24"/>
          <w:lang w:val="es-AR"/>
        </w:rPr>
        <w:t xml:space="preserve"> que existen </w:t>
      </w:r>
      <w:proofErr w:type="spellStart"/>
      <w:r w:rsidRPr="00A710FC">
        <w:rPr>
          <w:rFonts w:ascii="Times New Roman" w:hAnsi="Times New Roman" w:cs="Times New Roman"/>
          <w:sz w:val="24"/>
          <w:szCs w:val="24"/>
          <w:lang w:val="es-AR"/>
        </w:rPr>
        <w:t>backdoors</w:t>
      </w:r>
      <w:proofErr w:type="spellEnd"/>
      <w:r w:rsidRPr="00A710FC">
        <w:rPr>
          <w:rFonts w:ascii="Times New Roman" w:hAnsi="Times New Roman" w:cs="Times New Roman"/>
          <w:sz w:val="24"/>
          <w:szCs w:val="24"/>
          <w:lang w:val="es-AR"/>
        </w:rPr>
        <w:t xml:space="preserve"> que han sido instalados a propósito para poder llevar a cabo tareas de mantenimiento o administración de forma remota.</w:t>
      </w:r>
    </w:p>
    <w:p w14:paraId="09EAF497" w14:textId="63C9BCEE" w:rsidR="004A5FA2" w:rsidRDefault="00A710FC" w:rsidP="00830E38">
      <w:pPr>
        <w:ind w:left="360"/>
        <w:jc w:val="both"/>
        <w:rPr>
          <w:rFonts w:ascii="Times New Roman" w:hAnsi="Times New Roman" w:cs="Times New Roman"/>
          <w:sz w:val="24"/>
          <w:szCs w:val="24"/>
          <w:lang w:val="es-AR"/>
        </w:rPr>
      </w:pPr>
      <w:r w:rsidRPr="00A710FC">
        <w:rPr>
          <w:rFonts w:ascii="Times New Roman" w:hAnsi="Times New Roman" w:cs="Times New Roman"/>
          <w:sz w:val="24"/>
          <w:szCs w:val="24"/>
          <w:lang w:val="es-AR"/>
        </w:rPr>
        <w:t>Riesgos</w:t>
      </w:r>
      <w:r>
        <w:rPr>
          <w:rFonts w:ascii="Times New Roman" w:hAnsi="Times New Roman" w:cs="Times New Roman"/>
          <w:sz w:val="24"/>
          <w:szCs w:val="24"/>
          <w:lang w:val="es-AR"/>
        </w:rPr>
        <w:t>:</w:t>
      </w:r>
      <w:r w:rsidRPr="00A710FC">
        <w:rPr>
          <w:rFonts w:ascii="Times New Roman" w:hAnsi="Times New Roman" w:cs="Times New Roman"/>
          <w:sz w:val="24"/>
          <w:szCs w:val="24"/>
          <w:lang w:val="es-AR"/>
        </w:rPr>
        <w:t xml:space="preserve"> Da un acceso que normalmente pasa inadvertido, al sistema que el </w:t>
      </w:r>
      <w:r w:rsidR="00E14456" w:rsidRPr="00A710FC">
        <w:rPr>
          <w:rFonts w:ascii="Times New Roman" w:hAnsi="Times New Roman" w:cs="Times New Roman"/>
          <w:sz w:val="24"/>
          <w:szCs w:val="24"/>
          <w:lang w:val="es-AR"/>
        </w:rPr>
        <w:t>ciberdelincuente</w:t>
      </w:r>
      <w:r w:rsidRPr="00A710FC">
        <w:rPr>
          <w:rFonts w:ascii="Times New Roman" w:hAnsi="Times New Roman" w:cs="Times New Roman"/>
          <w:sz w:val="24"/>
          <w:szCs w:val="24"/>
          <w:lang w:val="es-AR"/>
        </w:rPr>
        <w:t xml:space="preserve"> puede usar para obtener información sensible de la empresa o llevar a cabo otras acciones perjudiciales.</w:t>
      </w:r>
    </w:p>
    <w:p w14:paraId="2CF4B82A" w14:textId="122439DB" w:rsidR="00343DD6" w:rsidRDefault="00A710FC" w:rsidP="00830E38">
      <w:pPr>
        <w:ind w:left="360"/>
        <w:jc w:val="both"/>
        <w:rPr>
          <w:rFonts w:ascii="Times New Roman" w:hAnsi="Times New Roman" w:cs="Times New Roman"/>
          <w:sz w:val="24"/>
          <w:szCs w:val="24"/>
          <w:lang w:val="es-AR"/>
        </w:rPr>
      </w:pPr>
      <w:r w:rsidRPr="00A710FC">
        <w:rPr>
          <w:rFonts w:ascii="Times New Roman" w:hAnsi="Times New Roman" w:cs="Times New Roman"/>
          <w:sz w:val="24"/>
          <w:szCs w:val="24"/>
          <w:lang w:val="es-AR"/>
        </w:rPr>
        <w:t>Métodos de prevención</w:t>
      </w:r>
      <w:r w:rsidR="004A5FA2">
        <w:rPr>
          <w:rFonts w:ascii="Times New Roman" w:hAnsi="Times New Roman" w:cs="Times New Roman"/>
          <w:sz w:val="24"/>
          <w:szCs w:val="24"/>
          <w:lang w:val="es-AR"/>
        </w:rPr>
        <w:t>:</w:t>
      </w:r>
      <w:r w:rsidRPr="00A710FC">
        <w:rPr>
          <w:rFonts w:ascii="Times New Roman" w:hAnsi="Times New Roman" w:cs="Times New Roman"/>
          <w:sz w:val="24"/>
          <w:szCs w:val="24"/>
          <w:lang w:val="es-AR"/>
        </w:rPr>
        <w:t xml:space="preserve"> Es muy importante eliminar un backdoor por completo para eliminar cualquier posibilidad de fallar al intentar removerlo del sistema. Es recomendable disponer de un programa que realice esta limpieza de forma automática puesto que es muy difícil e improbable lograr eliminar un backdoor por completo de forma manual</w:t>
      </w:r>
      <w:r w:rsidR="004A5FA2">
        <w:rPr>
          <w:rFonts w:ascii="Times New Roman" w:hAnsi="Times New Roman" w:cs="Times New Roman"/>
          <w:sz w:val="24"/>
          <w:szCs w:val="24"/>
          <w:lang w:val="es-AR"/>
        </w:rPr>
        <w:t>.</w:t>
      </w:r>
    </w:p>
    <w:p w14:paraId="5207C4ED" w14:textId="0F1A9F21" w:rsidR="0057163B" w:rsidRPr="0057163B" w:rsidRDefault="0057163B" w:rsidP="00830E38">
      <w:pPr>
        <w:pStyle w:val="Prrafodelista"/>
        <w:numPr>
          <w:ilvl w:val="0"/>
          <w:numId w:val="4"/>
        </w:numPr>
        <w:jc w:val="both"/>
        <w:rPr>
          <w:rFonts w:ascii="Times New Roman" w:hAnsi="Times New Roman" w:cs="Times New Roman"/>
          <w:b/>
          <w:bCs/>
          <w:sz w:val="24"/>
          <w:szCs w:val="24"/>
          <w:lang w:val="es-AR"/>
        </w:rPr>
      </w:pPr>
      <w:proofErr w:type="spellStart"/>
      <w:r w:rsidRPr="0057163B">
        <w:rPr>
          <w:rFonts w:ascii="Times New Roman" w:hAnsi="Times New Roman" w:cs="Times New Roman"/>
          <w:b/>
          <w:bCs/>
          <w:sz w:val="24"/>
          <w:szCs w:val="24"/>
          <w:lang w:val="es-AR"/>
        </w:rPr>
        <w:t>Sniffing</w:t>
      </w:r>
      <w:proofErr w:type="spellEnd"/>
    </w:p>
    <w:p w14:paraId="65A0819C" w14:textId="63163804" w:rsidR="0057163B" w:rsidRDefault="0057163B" w:rsidP="00830E38">
      <w:pPr>
        <w:ind w:left="360"/>
        <w:jc w:val="both"/>
        <w:rPr>
          <w:rFonts w:ascii="Times New Roman" w:hAnsi="Times New Roman" w:cs="Times New Roman"/>
          <w:sz w:val="24"/>
          <w:szCs w:val="24"/>
          <w:lang w:val="es-AR"/>
        </w:rPr>
      </w:pPr>
      <w:r w:rsidRPr="0057163B">
        <w:rPr>
          <w:rFonts w:ascii="Times New Roman" w:hAnsi="Times New Roman" w:cs="Times New Roman"/>
          <w:sz w:val="24"/>
          <w:szCs w:val="24"/>
          <w:lang w:val="es-AR"/>
        </w:rPr>
        <w:t>Descripción</w:t>
      </w:r>
      <w:r>
        <w:rPr>
          <w:rFonts w:ascii="Times New Roman" w:hAnsi="Times New Roman" w:cs="Times New Roman"/>
          <w:sz w:val="24"/>
          <w:szCs w:val="24"/>
          <w:lang w:val="es-AR"/>
        </w:rPr>
        <w:t>:</w:t>
      </w:r>
      <w:r w:rsidRPr="0057163B">
        <w:rPr>
          <w:rFonts w:ascii="Times New Roman" w:hAnsi="Times New Roman" w:cs="Times New Roman"/>
          <w:sz w:val="24"/>
          <w:szCs w:val="24"/>
          <w:lang w:val="es-AR"/>
        </w:rPr>
        <w:t xml:space="preserve"> En términos generales, el </w:t>
      </w:r>
      <w:proofErr w:type="spellStart"/>
      <w:r w:rsidRPr="0057163B">
        <w:rPr>
          <w:rFonts w:ascii="Times New Roman" w:hAnsi="Times New Roman" w:cs="Times New Roman"/>
          <w:sz w:val="24"/>
          <w:szCs w:val="24"/>
          <w:lang w:val="es-AR"/>
        </w:rPr>
        <w:t>sniffing</w:t>
      </w:r>
      <w:proofErr w:type="spellEnd"/>
      <w:r w:rsidRPr="0057163B">
        <w:rPr>
          <w:rFonts w:ascii="Times New Roman" w:hAnsi="Times New Roman" w:cs="Times New Roman"/>
          <w:sz w:val="24"/>
          <w:szCs w:val="24"/>
          <w:lang w:val="es-AR"/>
        </w:rPr>
        <w:t xml:space="preserve"> consiste en la detección o retención de toda la información que circula por una red. Una vez que se obtiene la información, se almacena y se interpreta para poder conseguir datos sensibles como contraseñas, información bancaria o cualquier otra información que pueda ser usada en beneficio del ciberdelincuente. Este método es uno de los principales que se realizan cuando se intenta robar información.</w:t>
      </w:r>
    </w:p>
    <w:p w14:paraId="37B1C8E8" w14:textId="77777777" w:rsidR="00CC10DB" w:rsidRDefault="0057163B" w:rsidP="00830E38">
      <w:pPr>
        <w:ind w:left="360"/>
        <w:jc w:val="both"/>
        <w:rPr>
          <w:rFonts w:ascii="Times New Roman" w:hAnsi="Times New Roman" w:cs="Times New Roman"/>
          <w:sz w:val="24"/>
          <w:szCs w:val="24"/>
          <w:lang w:val="es-AR"/>
        </w:rPr>
      </w:pPr>
      <w:r w:rsidRPr="0057163B">
        <w:rPr>
          <w:rFonts w:ascii="Times New Roman" w:hAnsi="Times New Roman" w:cs="Times New Roman"/>
          <w:sz w:val="24"/>
          <w:szCs w:val="24"/>
          <w:lang w:val="es-AR"/>
        </w:rPr>
        <w:t>Síntomas</w:t>
      </w:r>
      <w:r>
        <w:rPr>
          <w:rFonts w:ascii="Times New Roman" w:hAnsi="Times New Roman" w:cs="Times New Roman"/>
          <w:sz w:val="24"/>
          <w:szCs w:val="24"/>
          <w:lang w:val="es-AR"/>
        </w:rPr>
        <w:t>:</w:t>
      </w:r>
      <w:r w:rsidRPr="0057163B">
        <w:rPr>
          <w:rFonts w:ascii="Times New Roman" w:hAnsi="Times New Roman" w:cs="Times New Roman"/>
          <w:sz w:val="24"/>
          <w:szCs w:val="24"/>
          <w:lang w:val="es-AR"/>
        </w:rPr>
        <w:t xml:space="preserve"> El </w:t>
      </w:r>
      <w:proofErr w:type="spellStart"/>
      <w:r w:rsidRPr="0057163B">
        <w:rPr>
          <w:rFonts w:ascii="Times New Roman" w:hAnsi="Times New Roman" w:cs="Times New Roman"/>
          <w:sz w:val="24"/>
          <w:szCs w:val="24"/>
          <w:lang w:val="es-AR"/>
        </w:rPr>
        <w:t>sniffer</w:t>
      </w:r>
      <w:proofErr w:type="spellEnd"/>
      <w:r w:rsidRPr="0057163B">
        <w:rPr>
          <w:rFonts w:ascii="Times New Roman" w:hAnsi="Times New Roman" w:cs="Times New Roman"/>
          <w:sz w:val="24"/>
          <w:szCs w:val="24"/>
          <w:lang w:val="es-AR"/>
        </w:rPr>
        <w:t xml:space="preserve"> entra a</w:t>
      </w:r>
      <w:r>
        <w:rPr>
          <w:rFonts w:ascii="Times New Roman" w:hAnsi="Times New Roman" w:cs="Times New Roman"/>
          <w:sz w:val="24"/>
          <w:szCs w:val="24"/>
          <w:lang w:val="es-AR"/>
        </w:rPr>
        <w:t xml:space="preserve"> </w:t>
      </w:r>
      <w:r w:rsidRPr="0057163B">
        <w:rPr>
          <w:rFonts w:ascii="Times New Roman" w:hAnsi="Times New Roman" w:cs="Times New Roman"/>
          <w:sz w:val="24"/>
          <w:szCs w:val="24"/>
          <w:lang w:val="es-AR"/>
        </w:rPr>
        <w:t>l</w:t>
      </w:r>
      <w:r>
        <w:rPr>
          <w:rFonts w:ascii="Times New Roman" w:hAnsi="Times New Roman" w:cs="Times New Roman"/>
          <w:sz w:val="24"/>
          <w:szCs w:val="24"/>
          <w:lang w:val="es-AR"/>
        </w:rPr>
        <w:t>a</w:t>
      </w:r>
      <w:r w:rsidRPr="0057163B">
        <w:rPr>
          <w:rFonts w:ascii="Times New Roman" w:hAnsi="Times New Roman" w:cs="Times New Roman"/>
          <w:sz w:val="24"/>
          <w:szCs w:val="24"/>
          <w:lang w:val="es-AR"/>
        </w:rPr>
        <w:t xml:space="preserve"> </w:t>
      </w:r>
      <w:r w:rsidR="00CC10DB">
        <w:rPr>
          <w:rFonts w:ascii="Times New Roman" w:hAnsi="Times New Roman" w:cs="Times New Roman"/>
          <w:sz w:val="24"/>
          <w:szCs w:val="24"/>
          <w:lang w:val="es-AR"/>
        </w:rPr>
        <w:t>PC</w:t>
      </w:r>
      <w:r w:rsidRPr="0057163B">
        <w:rPr>
          <w:rFonts w:ascii="Times New Roman" w:hAnsi="Times New Roman" w:cs="Times New Roman"/>
          <w:sz w:val="24"/>
          <w:szCs w:val="24"/>
          <w:lang w:val="es-AR"/>
        </w:rPr>
        <w:t xml:space="preserve"> a través de su instalación y para ello el usuario debe aceptar la instalación. En el caso de que se solicitara la instalación de un archivo sospechoso y se aceptara, existen programas que detectan el </w:t>
      </w:r>
      <w:proofErr w:type="spellStart"/>
      <w:r w:rsidRPr="0057163B">
        <w:rPr>
          <w:rFonts w:ascii="Times New Roman" w:hAnsi="Times New Roman" w:cs="Times New Roman"/>
          <w:sz w:val="24"/>
          <w:szCs w:val="24"/>
          <w:lang w:val="es-AR"/>
        </w:rPr>
        <w:t>sniffer</w:t>
      </w:r>
      <w:proofErr w:type="spellEnd"/>
      <w:r w:rsidRPr="0057163B">
        <w:rPr>
          <w:rFonts w:ascii="Times New Roman" w:hAnsi="Times New Roman" w:cs="Times New Roman"/>
          <w:sz w:val="24"/>
          <w:szCs w:val="24"/>
          <w:lang w:val="es-AR"/>
        </w:rPr>
        <w:t xml:space="preserve"> en el sistema o a través de la red.</w:t>
      </w:r>
    </w:p>
    <w:p w14:paraId="588B8D1D" w14:textId="77777777" w:rsidR="00CC10DB" w:rsidRDefault="0057163B" w:rsidP="00830E38">
      <w:pPr>
        <w:ind w:left="360"/>
        <w:jc w:val="both"/>
        <w:rPr>
          <w:rFonts w:ascii="Times New Roman" w:hAnsi="Times New Roman" w:cs="Times New Roman"/>
          <w:sz w:val="24"/>
          <w:szCs w:val="24"/>
          <w:lang w:val="es-AR"/>
        </w:rPr>
      </w:pPr>
      <w:r w:rsidRPr="0057163B">
        <w:rPr>
          <w:rFonts w:ascii="Times New Roman" w:hAnsi="Times New Roman" w:cs="Times New Roman"/>
          <w:sz w:val="24"/>
          <w:szCs w:val="24"/>
          <w:lang w:val="es-AR"/>
        </w:rPr>
        <w:t>Riesgos</w:t>
      </w:r>
      <w:r w:rsidR="00CC10DB">
        <w:rPr>
          <w:rFonts w:ascii="Times New Roman" w:hAnsi="Times New Roman" w:cs="Times New Roman"/>
          <w:sz w:val="24"/>
          <w:szCs w:val="24"/>
          <w:lang w:val="es-AR"/>
        </w:rPr>
        <w:t>:</w:t>
      </w:r>
      <w:r w:rsidRPr="0057163B">
        <w:rPr>
          <w:rFonts w:ascii="Times New Roman" w:hAnsi="Times New Roman" w:cs="Times New Roman"/>
          <w:sz w:val="24"/>
          <w:szCs w:val="24"/>
          <w:lang w:val="es-AR"/>
        </w:rPr>
        <w:t xml:space="preserve"> El atacante obtiene acceso a la información almacenada en el sistema atacado, dejando información personal en manos del ciberdelincuente y podrá usarla de la forma que le plazca.</w:t>
      </w:r>
    </w:p>
    <w:p w14:paraId="12CC4C18" w14:textId="2294369D" w:rsidR="0057163B" w:rsidRDefault="0057163B" w:rsidP="00830E38">
      <w:pPr>
        <w:ind w:left="360"/>
        <w:jc w:val="both"/>
        <w:rPr>
          <w:rFonts w:ascii="Times New Roman" w:hAnsi="Times New Roman" w:cs="Times New Roman"/>
          <w:sz w:val="24"/>
          <w:szCs w:val="24"/>
          <w:lang w:val="es-AR"/>
        </w:rPr>
      </w:pPr>
      <w:r w:rsidRPr="0057163B">
        <w:rPr>
          <w:rFonts w:ascii="Times New Roman" w:hAnsi="Times New Roman" w:cs="Times New Roman"/>
          <w:sz w:val="24"/>
          <w:szCs w:val="24"/>
          <w:lang w:val="es-AR"/>
        </w:rPr>
        <w:t>Métodos de prevención</w:t>
      </w:r>
      <w:r w:rsidR="00CC10DB">
        <w:rPr>
          <w:rFonts w:ascii="Times New Roman" w:hAnsi="Times New Roman" w:cs="Times New Roman"/>
          <w:sz w:val="24"/>
          <w:szCs w:val="24"/>
          <w:lang w:val="es-AR"/>
        </w:rPr>
        <w:t>:</w:t>
      </w:r>
      <w:r w:rsidRPr="0057163B">
        <w:rPr>
          <w:rFonts w:ascii="Times New Roman" w:hAnsi="Times New Roman" w:cs="Times New Roman"/>
          <w:sz w:val="24"/>
          <w:szCs w:val="24"/>
          <w:lang w:val="es-AR"/>
        </w:rPr>
        <w:t xml:space="preserve"> Es recomendable no hacer uso de una red </w:t>
      </w:r>
      <w:proofErr w:type="gramStart"/>
      <w:r w:rsidRPr="0057163B">
        <w:rPr>
          <w:rFonts w:ascii="Times New Roman" w:hAnsi="Times New Roman" w:cs="Times New Roman"/>
          <w:sz w:val="24"/>
          <w:szCs w:val="24"/>
          <w:lang w:val="es-AR"/>
        </w:rPr>
        <w:t>wifi pública</w:t>
      </w:r>
      <w:proofErr w:type="gramEnd"/>
      <w:r w:rsidRPr="0057163B">
        <w:rPr>
          <w:rFonts w:ascii="Times New Roman" w:hAnsi="Times New Roman" w:cs="Times New Roman"/>
          <w:sz w:val="24"/>
          <w:szCs w:val="24"/>
          <w:lang w:val="es-AR"/>
        </w:rPr>
        <w:t xml:space="preserve"> </w:t>
      </w:r>
      <w:r w:rsidR="00CC10DB">
        <w:rPr>
          <w:rFonts w:ascii="Times New Roman" w:hAnsi="Times New Roman" w:cs="Times New Roman"/>
          <w:sz w:val="24"/>
          <w:szCs w:val="24"/>
          <w:lang w:val="es-AR"/>
        </w:rPr>
        <w:t>dado</w:t>
      </w:r>
      <w:r w:rsidRPr="0057163B">
        <w:rPr>
          <w:rFonts w:ascii="Times New Roman" w:hAnsi="Times New Roman" w:cs="Times New Roman"/>
          <w:sz w:val="24"/>
          <w:szCs w:val="24"/>
          <w:lang w:val="es-AR"/>
        </w:rPr>
        <w:t xml:space="preserve"> que tal vez se trate de una red fraudulenta que esté esperando a que un usuario se conecte para poder capturar la información. También se debe evitar enviar información sensible a través de la red para no dar la oportunidad de un robo de datos.</w:t>
      </w:r>
    </w:p>
    <w:p w14:paraId="32DA4B89" w14:textId="7B908DB9" w:rsidR="009749DF" w:rsidRPr="009749DF" w:rsidRDefault="009749DF" w:rsidP="00830E38">
      <w:pPr>
        <w:pStyle w:val="Prrafodelista"/>
        <w:numPr>
          <w:ilvl w:val="0"/>
          <w:numId w:val="4"/>
        </w:numPr>
        <w:jc w:val="both"/>
        <w:rPr>
          <w:rFonts w:ascii="Times New Roman" w:hAnsi="Times New Roman" w:cs="Times New Roman"/>
          <w:b/>
          <w:bCs/>
          <w:sz w:val="24"/>
          <w:szCs w:val="24"/>
          <w:lang w:val="es-AR"/>
        </w:rPr>
      </w:pPr>
      <w:r w:rsidRPr="009749DF">
        <w:rPr>
          <w:rFonts w:ascii="Times New Roman" w:hAnsi="Times New Roman" w:cs="Times New Roman"/>
          <w:b/>
          <w:bCs/>
          <w:sz w:val="24"/>
          <w:szCs w:val="24"/>
          <w:lang w:val="es-AR"/>
        </w:rPr>
        <w:t>Rogueware</w:t>
      </w:r>
    </w:p>
    <w:p w14:paraId="4A28F127" w14:textId="77777777" w:rsidR="009749DF" w:rsidRDefault="009749DF" w:rsidP="00830E38">
      <w:pPr>
        <w:ind w:left="360"/>
        <w:jc w:val="both"/>
        <w:rPr>
          <w:rFonts w:ascii="Times New Roman" w:hAnsi="Times New Roman" w:cs="Times New Roman"/>
          <w:sz w:val="24"/>
          <w:szCs w:val="24"/>
          <w:lang w:val="es-AR"/>
        </w:rPr>
      </w:pPr>
      <w:r w:rsidRPr="009749DF">
        <w:rPr>
          <w:rFonts w:ascii="Times New Roman" w:hAnsi="Times New Roman" w:cs="Times New Roman"/>
          <w:sz w:val="24"/>
          <w:szCs w:val="24"/>
          <w:lang w:val="es-AR"/>
        </w:rPr>
        <w:t>Descripción</w:t>
      </w:r>
      <w:r>
        <w:rPr>
          <w:rFonts w:ascii="Times New Roman" w:hAnsi="Times New Roman" w:cs="Times New Roman"/>
          <w:sz w:val="24"/>
          <w:szCs w:val="24"/>
          <w:lang w:val="es-AR"/>
        </w:rPr>
        <w:t xml:space="preserve">: </w:t>
      </w:r>
      <w:r w:rsidRPr="009749DF">
        <w:rPr>
          <w:rFonts w:ascii="Times New Roman" w:hAnsi="Times New Roman" w:cs="Times New Roman"/>
          <w:sz w:val="24"/>
          <w:szCs w:val="24"/>
          <w:lang w:val="es-AR"/>
        </w:rPr>
        <w:t>El rogueware es una aplicación que intenta parecerse a otra, por apariencia o nombre, para engañar a los usuarios.</w:t>
      </w:r>
    </w:p>
    <w:p w14:paraId="79A6C3DB" w14:textId="77777777" w:rsidR="009749DF" w:rsidRDefault="009749DF" w:rsidP="00830E38">
      <w:pPr>
        <w:ind w:left="360"/>
        <w:jc w:val="both"/>
        <w:rPr>
          <w:rFonts w:ascii="Times New Roman" w:hAnsi="Times New Roman" w:cs="Times New Roman"/>
          <w:sz w:val="24"/>
          <w:szCs w:val="24"/>
          <w:lang w:val="es-AR"/>
        </w:rPr>
      </w:pPr>
      <w:r w:rsidRPr="009749DF">
        <w:rPr>
          <w:rFonts w:ascii="Times New Roman" w:hAnsi="Times New Roman" w:cs="Times New Roman"/>
          <w:sz w:val="24"/>
          <w:szCs w:val="24"/>
          <w:lang w:val="es-AR"/>
        </w:rPr>
        <w:lastRenderedPageBreak/>
        <w:t>Síntomas</w:t>
      </w:r>
      <w:r>
        <w:rPr>
          <w:rFonts w:ascii="Times New Roman" w:hAnsi="Times New Roman" w:cs="Times New Roman"/>
          <w:sz w:val="24"/>
          <w:szCs w:val="24"/>
          <w:lang w:val="es-AR"/>
        </w:rPr>
        <w:t>:</w:t>
      </w:r>
      <w:r w:rsidRPr="009749DF">
        <w:rPr>
          <w:rFonts w:ascii="Times New Roman" w:hAnsi="Times New Roman" w:cs="Times New Roman"/>
          <w:sz w:val="24"/>
          <w:szCs w:val="24"/>
          <w:lang w:val="es-AR"/>
        </w:rPr>
        <w:t xml:space="preserve"> Al tratarse de un programa que se hace pasar por otro, simplemente haría falta comprobar si el programa en cuestión está llevando a cabo con su función o que el programa sospechoso está usando más memoria de lo que debería.</w:t>
      </w:r>
    </w:p>
    <w:p w14:paraId="2AD2F672" w14:textId="7D4D52A0" w:rsidR="00AA1CE7" w:rsidRDefault="009749DF" w:rsidP="00830E38">
      <w:pPr>
        <w:ind w:left="360"/>
        <w:jc w:val="both"/>
        <w:rPr>
          <w:rFonts w:ascii="Times New Roman" w:hAnsi="Times New Roman" w:cs="Times New Roman"/>
          <w:sz w:val="24"/>
          <w:szCs w:val="24"/>
          <w:lang w:val="es-AR"/>
        </w:rPr>
      </w:pPr>
      <w:r w:rsidRPr="009749DF">
        <w:rPr>
          <w:rFonts w:ascii="Times New Roman" w:hAnsi="Times New Roman" w:cs="Times New Roman"/>
          <w:sz w:val="24"/>
          <w:szCs w:val="24"/>
          <w:lang w:val="es-AR"/>
        </w:rPr>
        <w:t>Riesgos</w:t>
      </w:r>
      <w:r w:rsidR="00AA1CE7">
        <w:rPr>
          <w:rFonts w:ascii="Times New Roman" w:hAnsi="Times New Roman" w:cs="Times New Roman"/>
          <w:sz w:val="24"/>
          <w:szCs w:val="24"/>
          <w:lang w:val="es-AR"/>
        </w:rPr>
        <w:t>:</w:t>
      </w:r>
      <w:r w:rsidRPr="009749DF">
        <w:rPr>
          <w:rFonts w:ascii="Times New Roman" w:hAnsi="Times New Roman" w:cs="Times New Roman"/>
          <w:sz w:val="24"/>
          <w:szCs w:val="24"/>
          <w:lang w:val="es-AR"/>
        </w:rPr>
        <w:t xml:space="preserve"> Generalmente se utiliza para conseguir </w:t>
      </w:r>
      <w:r w:rsidR="00AA1CE7" w:rsidRPr="009749DF">
        <w:rPr>
          <w:rFonts w:ascii="Times New Roman" w:hAnsi="Times New Roman" w:cs="Times New Roman"/>
          <w:sz w:val="24"/>
          <w:szCs w:val="24"/>
          <w:lang w:val="es-AR"/>
        </w:rPr>
        <w:t>dinero,</w:t>
      </w:r>
      <w:r w:rsidRPr="009749DF">
        <w:rPr>
          <w:rFonts w:ascii="Times New Roman" w:hAnsi="Times New Roman" w:cs="Times New Roman"/>
          <w:sz w:val="24"/>
          <w:szCs w:val="24"/>
          <w:lang w:val="es-AR"/>
        </w:rPr>
        <w:t xml:space="preserve"> pero mediante esta estafa también se puede obtener información.</w:t>
      </w:r>
    </w:p>
    <w:p w14:paraId="2AFFEBD8" w14:textId="1A67AC94" w:rsidR="00C360E6" w:rsidRPr="009749DF" w:rsidRDefault="009749DF" w:rsidP="00830E38">
      <w:pPr>
        <w:ind w:left="360"/>
        <w:jc w:val="both"/>
        <w:rPr>
          <w:rFonts w:ascii="Times New Roman" w:hAnsi="Times New Roman" w:cs="Times New Roman"/>
          <w:sz w:val="24"/>
          <w:szCs w:val="24"/>
          <w:lang w:val="es-AR"/>
        </w:rPr>
      </w:pPr>
      <w:r w:rsidRPr="009749DF">
        <w:rPr>
          <w:rFonts w:ascii="Times New Roman" w:hAnsi="Times New Roman" w:cs="Times New Roman"/>
          <w:sz w:val="24"/>
          <w:szCs w:val="24"/>
          <w:lang w:val="es-AR"/>
        </w:rPr>
        <w:t>Métodos de prevención</w:t>
      </w:r>
      <w:r w:rsidR="00AA1CE7">
        <w:rPr>
          <w:rFonts w:ascii="Times New Roman" w:hAnsi="Times New Roman" w:cs="Times New Roman"/>
          <w:sz w:val="24"/>
          <w:szCs w:val="24"/>
          <w:lang w:val="es-AR"/>
        </w:rPr>
        <w:t>:</w:t>
      </w:r>
      <w:r w:rsidRPr="009749DF">
        <w:rPr>
          <w:rFonts w:ascii="Times New Roman" w:hAnsi="Times New Roman" w:cs="Times New Roman"/>
          <w:sz w:val="24"/>
          <w:szCs w:val="24"/>
          <w:lang w:val="es-AR"/>
        </w:rPr>
        <w:t xml:space="preserve"> Este tipo de programas intentan suplantar la identidad de otros softwares, por ello el principal método de prevención sería evitar descargar programas desde páginas no oficiales.</w:t>
      </w:r>
    </w:p>
    <w:p w14:paraId="6751D049" w14:textId="2E3767A6" w:rsidR="00920CD3" w:rsidRDefault="00422FC4" w:rsidP="00830E38">
      <w:pPr>
        <w:pStyle w:val="Prrafodelista"/>
        <w:numPr>
          <w:ilvl w:val="0"/>
          <w:numId w:val="4"/>
        </w:numPr>
        <w:jc w:val="both"/>
        <w:rPr>
          <w:rFonts w:ascii="Times New Roman" w:hAnsi="Times New Roman" w:cs="Times New Roman"/>
          <w:b/>
          <w:bCs/>
          <w:sz w:val="24"/>
          <w:szCs w:val="24"/>
          <w:lang w:val="es-AR"/>
        </w:rPr>
      </w:pPr>
      <w:r>
        <w:rPr>
          <w:rFonts w:ascii="Times New Roman" w:hAnsi="Times New Roman" w:cs="Times New Roman"/>
          <w:b/>
          <w:bCs/>
          <w:sz w:val="24"/>
          <w:szCs w:val="24"/>
          <w:lang w:val="es-AR"/>
        </w:rPr>
        <w:t xml:space="preserve"> </w:t>
      </w:r>
      <w:r w:rsidR="00920CD3" w:rsidRPr="00422FC4">
        <w:rPr>
          <w:rFonts w:ascii="Times New Roman" w:hAnsi="Times New Roman" w:cs="Times New Roman"/>
          <w:b/>
          <w:bCs/>
          <w:sz w:val="24"/>
          <w:szCs w:val="24"/>
          <w:lang w:val="es-AR"/>
        </w:rPr>
        <w:t>Adware</w:t>
      </w:r>
    </w:p>
    <w:p w14:paraId="1E9029CB" w14:textId="77777777" w:rsidR="00422FC4" w:rsidRPr="00422FC4" w:rsidRDefault="00422FC4" w:rsidP="00830E38">
      <w:pPr>
        <w:pStyle w:val="Prrafodelista"/>
        <w:jc w:val="both"/>
        <w:rPr>
          <w:rFonts w:ascii="Times New Roman" w:hAnsi="Times New Roman" w:cs="Times New Roman"/>
          <w:b/>
          <w:bCs/>
          <w:sz w:val="24"/>
          <w:szCs w:val="24"/>
          <w:lang w:val="es-AR"/>
        </w:rPr>
      </w:pPr>
    </w:p>
    <w:p w14:paraId="048585AD" w14:textId="77777777" w:rsidR="00422FC4" w:rsidRDefault="00920CD3" w:rsidP="00830E38">
      <w:pPr>
        <w:pStyle w:val="Prrafodelista"/>
        <w:ind w:left="360"/>
        <w:jc w:val="both"/>
        <w:rPr>
          <w:rFonts w:ascii="Times New Roman" w:hAnsi="Times New Roman" w:cs="Times New Roman"/>
          <w:sz w:val="24"/>
          <w:szCs w:val="24"/>
          <w:lang w:val="es-AR"/>
        </w:rPr>
      </w:pPr>
      <w:r w:rsidRPr="00920CD3">
        <w:rPr>
          <w:rFonts w:ascii="Times New Roman" w:hAnsi="Times New Roman" w:cs="Times New Roman"/>
          <w:sz w:val="24"/>
          <w:szCs w:val="24"/>
          <w:lang w:val="es-AR"/>
        </w:rPr>
        <w:t xml:space="preserve">Descripción. Es un tipo de software gratuito patrocinado mediante publicidad que suele aparecer en ventanas emergentes, o pop-ups. La mayoría de </w:t>
      </w:r>
      <w:r w:rsidR="00422FC4" w:rsidRPr="00920CD3">
        <w:rPr>
          <w:rFonts w:ascii="Times New Roman" w:hAnsi="Times New Roman" w:cs="Times New Roman"/>
          <w:sz w:val="24"/>
          <w:szCs w:val="24"/>
          <w:lang w:val="es-AR"/>
        </w:rPr>
        <w:t>las veces</w:t>
      </w:r>
      <w:r w:rsidRPr="00920CD3">
        <w:rPr>
          <w:rFonts w:ascii="Times New Roman" w:hAnsi="Times New Roman" w:cs="Times New Roman"/>
          <w:sz w:val="24"/>
          <w:szCs w:val="24"/>
          <w:lang w:val="es-AR"/>
        </w:rPr>
        <w:t xml:space="preserve"> el adware es molesto pero seguro, aunque a veces se suele usar para recopilar información personal sin autorización.</w:t>
      </w:r>
    </w:p>
    <w:p w14:paraId="2A825C09" w14:textId="77777777" w:rsidR="0034463C" w:rsidRDefault="00920CD3" w:rsidP="00830E38">
      <w:pPr>
        <w:pStyle w:val="Prrafodelista"/>
        <w:ind w:left="360"/>
        <w:jc w:val="both"/>
        <w:rPr>
          <w:rFonts w:ascii="Times New Roman" w:hAnsi="Times New Roman" w:cs="Times New Roman"/>
          <w:sz w:val="24"/>
          <w:szCs w:val="24"/>
          <w:lang w:val="es-AR"/>
        </w:rPr>
      </w:pPr>
      <w:r w:rsidRPr="00920CD3">
        <w:rPr>
          <w:rFonts w:ascii="Times New Roman" w:hAnsi="Times New Roman" w:cs="Times New Roman"/>
          <w:sz w:val="24"/>
          <w:szCs w:val="24"/>
          <w:lang w:val="es-AR"/>
        </w:rPr>
        <w:t>Síntomas</w:t>
      </w:r>
      <w:r w:rsidR="00422FC4">
        <w:rPr>
          <w:rFonts w:ascii="Times New Roman" w:hAnsi="Times New Roman" w:cs="Times New Roman"/>
          <w:sz w:val="24"/>
          <w:szCs w:val="24"/>
          <w:lang w:val="es-AR"/>
        </w:rPr>
        <w:t>:</w:t>
      </w:r>
      <w:r w:rsidRPr="00920CD3">
        <w:rPr>
          <w:rFonts w:ascii="Times New Roman" w:hAnsi="Times New Roman" w:cs="Times New Roman"/>
          <w:sz w:val="24"/>
          <w:szCs w:val="24"/>
          <w:lang w:val="es-AR"/>
        </w:rPr>
        <w:t xml:space="preserve"> Señales de que estamos infectados por un adware serían que nos saltan pop-ups de publicidad continuamente, que nos</w:t>
      </w:r>
      <w:r w:rsidR="0034463C">
        <w:rPr>
          <w:rFonts w:ascii="Times New Roman" w:hAnsi="Times New Roman" w:cs="Times New Roman"/>
          <w:sz w:val="24"/>
          <w:szCs w:val="24"/>
          <w:lang w:val="es-AR"/>
        </w:rPr>
        <w:t xml:space="preserve"> </w:t>
      </w:r>
      <w:r w:rsidR="0034463C" w:rsidRPr="0034463C">
        <w:rPr>
          <w:rFonts w:ascii="Times New Roman" w:hAnsi="Times New Roman" w:cs="Times New Roman"/>
          <w:sz w:val="24"/>
          <w:szCs w:val="24"/>
          <w:lang w:val="es-AR"/>
        </w:rPr>
        <w:t>instalen barras de herramientas o añadan páginas como favoritos en nuestros navegadores.</w:t>
      </w:r>
    </w:p>
    <w:p w14:paraId="2697E38F" w14:textId="77777777" w:rsidR="0034463C" w:rsidRDefault="0034463C" w:rsidP="00830E38">
      <w:pPr>
        <w:pStyle w:val="Prrafodelista"/>
        <w:ind w:left="360"/>
        <w:jc w:val="both"/>
        <w:rPr>
          <w:rFonts w:ascii="Times New Roman" w:hAnsi="Times New Roman" w:cs="Times New Roman"/>
          <w:sz w:val="24"/>
          <w:szCs w:val="24"/>
          <w:lang w:val="es-AR"/>
        </w:rPr>
      </w:pPr>
    </w:p>
    <w:p w14:paraId="53EE97EE" w14:textId="77777777" w:rsidR="0034463C" w:rsidRDefault="0034463C" w:rsidP="00830E38">
      <w:pPr>
        <w:pStyle w:val="Prrafodelista"/>
        <w:ind w:left="360"/>
        <w:jc w:val="both"/>
        <w:rPr>
          <w:rFonts w:ascii="Times New Roman" w:hAnsi="Times New Roman" w:cs="Times New Roman"/>
          <w:sz w:val="24"/>
          <w:szCs w:val="24"/>
          <w:lang w:val="es-AR"/>
        </w:rPr>
      </w:pPr>
      <w:r w:rsidRPr="0034463C">
        <w:rPr>
          <w:rFonts w:ascii="Times New Roman" w:hAnsi="Times New Roman" w:cs="Times New Roman"/>
          <w:sz w:val="24"/>
          <w:szCs w:val="24"/>
          <w:lang w:val="es-AR"/>
        </w:rPr>
        <w:t>Riesgos</w:t>
      </w:r>
      <w:r>
        <w:rPr>
          <w:rFonts w:ascii="Times New Roman" w:hAnsi="Times New Roman" w:cs="Times New Roman"/>
          <w:sz w:val="24"/>
          <w:szCs w:val="24"/>
          <w:lang w:val="es-AR"/>
        </w:rPr>
        <w:t xml:space="preserve">: </w:t>
      </w:r>
      <w:r w:rsidRPr="0034463C">
        <w:rPr>
          <w:rFonts w:ascii="Times New Roman" w:hAnsi="Times New Roman" w:cs="Times New Roman"/>
          <w:sz w:val="24"/>
          <w:szCs w:val="24"/>
          <w:lang w:val="es-AR"/>
        </w:rPr>
        <w:t>Aunque no suele representar una gran amenaza, el adware pone la información personal de los usuarios a disposición de quien distribuya o publique el software, además de resultar muy molesto para la persona afectada.</w:t>
      </w:r>
    </w:p>
    <w:p w14:paraId="7C55578E" w14:textId="77777777" w:rsidR="0034463C" w:rsidRDefault="0034463C" w:rsidP="00830E38">
      <w:pPr>
        <w:pStyle w:val="Prrafodelista"/>
        <w:ind w:left="360"/>
        <w:jc w:val="both"/>
        <w:rPr>
          <w:rFonts w:ascii="Times New Roman" w:hAnsi="Times New Roman" w:cs="Times New Roman"/>
          <w:sz w:val="24"/>
          <w:szCs w:val="24"/>
          <w:lang w:val="es-AR"/>
        </w:rPr>
      </w:pPr>
    </w:p>
    <w:p w14:paraId="6155B8BB" w14:textId="5B31C8CC" w:rsidR="008F637E" w:rsidRDefault="0034463C" w:rsidP="00830E38">
      <w:pPr>
        <w:pStyle w:val="Prrafodelista"/>
        <w:ind w:left="360"/>
        <w:jc w:val="both"/>
        <w:rPr>
          <w:rFonts w:ascii="Times New Roman" w:hAnsi="Times New Roman" w:cs="Times New Roman"/>
          <w:sz w:val="24"/>
          <w:szCs w:val="24"/>
          <w:lang w:val="es-AR"/>
        </w:rPr>
      </w:pPr>
      <w:r w:rsidRPr="0034463C">
        <w:rPr>
          <w:rFonts w:ascii="Times New Roman" w:hAnsi="Times New Roman" w:cs="Times New Roman"/>
          <w:sz w:val="24"/>
          <w:szCs w:val="24"/>
          <w:lang w:val="es-AR"/>
        </w:rPr>
        <w:t>Métodos de prevención</w:t>
      </w:r>
      <w:r>
        <w:rPr>
          <w:rFonts w:ascii="Times New Roman" w:hAnsi="Times New Roman" w:cs="Times New Roman"/>
          <w:sz w:val="24"/>
          <w:szCs w:val="24"/>
          <w:lang w:val="es-AR"/>
        </w:rPr>
        <w:t xml:space="preserve">: </w:t>
      </w:r>
      <w:r w:rsidRPr="0034463C">
        <w:rPr>
          <w:rFonts w:ascii="Times New Roman" w:hAnsi="Times New Roman" w:cs="Times New Roman"/>
          <w:sz w:val="24"/>
          <w:szCs w:val="24"/>
          <w:lang w:val="es-AR"/>
        </w:rPr>
        <w:t xml:space="preserve">Se pueden eliminar </w:t>
      </w:r>
      <w:r w:rsidR="00E31ADE" w:rsidRPr="0034463C">
        <w:rPr>
          <w:rFonts w:ascii="Times New Roman" w:hAnsi="Times New Roman" w:cs="Times New Roman"/>
          <w:sz w:val="24"/>
          <w:szCs w:val="24"/>
          <w:lang w:val="es-AR"/>
        </w:rPr>
        <w:t>manualmente,</w:t>
      </w:r>
      <w:r w:rsidRPr="0034463C">
        <w:rPr>
          <w:rFonts w:ascii="Times New Roman" w:hAnsi="Times New Roman" w:cs="Times New Roman"/>
          <w:sz w:val="24"/>
          <w:szCs w:val="24"/>
          <w:lang w:val="es-AR"/>
        </w:rPr>
        <w:t xml:space="preserve"> pero dependiendo del adware, puede resultar demasiado complejo. Por ello, existen programas que automatizan la eliminación de este tipo de software.</w:t>
      </w:r>
    </w:p>
    <w:p w14:paraId="76DFDE68" w14:textId="05642A3B" w:rsidR="0034463C" w:rsidRDefault="0034463C" w:rsidP="00830E38">
      <w:pPr>
        <w:pStyle w:val="Prrafodelista"/>
        <w:ind w:left="360"/>
        <w:jc w:val="both"/>
        <w:rPr>
          <w:rFonts w:ascii="Times New Roman" w:hAnsi="Times New Roman" w:cs="Times New Roman"/>
          <w:sz w:val="24"/>
          <w:szCs w:val="24"/>
          <w:lang w:val="es-AR"/>
        </w:rPr>
      </w:pPr>
    </w:p>
    <w:p w14:paraId="2F4D0016" w14:textId="380909E2" w:rsidR="00E31ADE" w:rsidRPr="00E31ADE" w:rsidRDefault="00E31ADE" w:rsidP="00830E38">
      <w:pPr>
        <w:pStyle w:val="Prrafodelista"/>
        <w:numPr>
          <w:ilvl w:val="0"/>
          <w:numId w:val="4"/>
        </w:numPr>
        <w:jc w:val="both"/>
        <w:rPr>
          <w:rFonts w:ascii="Times New Roman" w:hAnsi="Times New Roman" w:cs="Times New Roman"/>
          <w:b/>
          <w:bCs/>
          <w:sz w:val="24"/>
          <w:szCs w:val="24"/>
          <w:lang w:val="es-AR"/>
        </w:rPr>
      </w:pPr>
      <w:proofErr w:type="spellStart"/>
      <w:r w:rsidRPr="00E31ADE">
        <w:rPr>
          <w:rFonts w:ascii="Times New Roman" w:hAnsi="Times New Roman" w:cs="Times New Roman"/>
          <w:b/>
          <w:bCs/>
          <w:sz w:val="24"/>
          <w:szCs w:val="24"/>
          <w:lang w:val="es-AR"/>
        </w:rPr>
        <w:t>Spear</w:t>
      </w:r>
      <w:proofErr w:type="spellEnd"/>
      <w:r w:rsidRPr="00E31ADE">
        <w:rPr>
          <w:rFonts w:ascii="Times New Roman" w:hAnsi="Times New Roman" w:cs="Times New Roman"/>
          <w:b/>
          <w:bCs/>
          <w:sz w:val="24"/>
          <w:szCs w:val="24"/>
          <w:lang w:val="es-AR"/>
        </w:rPr>
        <w:t xml:space="preserve"> </w:t>
      </w:r>
      <w:proofErr w:type="spellStart"/>
      <w:r w:rsidRPr="00E31ADE">
        <w:rPr>
          <w:rFonts w:ascii="Times New Roman" w:hAnsi="Times New Roman" w:cs="Times New Roman"/>
          <w:b/>
          <w:bCs/>
          <w:sz w:val="24"/>
          <w:szCs w:val="24"/>
          <w:lang w:val="es-AR"/>
        </w:rPr>
        <w:t>phising</w:t>
      </w:r>
      <w:proofErr w:type="spellEnd"/>
      <w:r w:rsidRPr="00E31ADE">
        <w:rPr>
          <w:rFonts w:ascii="Times New Roman" w:hAnsi="Times New Roman" w:cs="Times New Roman"/>
          <w:b/>
          <w:bCs/>
          <w:sz w:val="24"/>
          <w:szCs w:val="24"/>
          <w:lang w:val="es-AR"/>
        </w:rPr>
        <w:t xml:space="preserve"> </w:t>
      </w:r>
    </w:p>
    <w:p w14:paraId="065BB3F6" w14:textId="77777777" w:rsidR="004A185B" w:rsidRDefault="00E31ADE" w:rsidP="00830E38">
      <w:pPr>
        <w:ind w:left="360"/>
        <w:jc w:val="both"/>
        <w:rPr>
          <w:rFonts w:ascii="Times New Roman" w:hAnsi="Times New Roman" w:cs="Times New Roman"/>
          <w:sz w:val="24"/>
          <w:szCs w:val="24"/>
          <w:lang w:val="es-AR"/>
        </w:rPr>
      </w:pPr>
      <w:r w:rsidRPr="00E31ADE">
        <w:rPr>
          <w:rFonts w:ascii="Times New Roman" w:hAnsi="Times New Roman" w:cs="Times New Roman"/>
          <w:sz w:val="24"/>
          <w:szCs w:val="24"/>
          <w:lang w:val="es-AR"/>
        </w:rPr>
        <w:t>Descripción</w:t>
      </w:r>
      <w:r>
        <w:rPr>
          <w:rFonts w:ascii="Times New Roman" w:hAnsi="Times New Roman" w:cs="Times New Roman"/>
          <w:sz w:val="24"/>
          <w:szCs w:val="24"/>
          <w:lang w:val="es-AR"/>
        </w:rPr>
        <w:t>:</w:t>
      </w:r>
      <w:r w:rsidRPr="00E31ADE">
        <w:rPr>
          <w:rFonts w:ascii="Times New Roman" w:hAnsi="Times New Roman" w:cs="Times New Roman"/>
          <w:sz w:val="24"/>
          <w:szCs w:val="24"/>
          <w:lang w:val="es-AR"/>
        </w:rPr>
        <w:t xml:space="preserve"> Un ataque a una organización específica en la que el </w:t>
      </w:r>
      <w:proofErr w:type="spellStart"/>
      <w:r w:rsidRPr="00E31ADE">
        <w:rPr>
          <w:rFonts w:ascii="Times New Roman" w:hAnsi="Times New Roman" w:cs="Times New Roman"/>
          <w:sz w:val="24"/>
          <w:szCs w:val="24"/>
          <w:lang w:val="es-AR"/>
        </w:rPr>
        <w:t>phisher</w:t>
      </w:r>
      <w:proofErr w:type="spellEnd"/>
      <w:r w:rsidRPr="00E31ADE">
        <w:rPr>
          <w:rFonts w:ascii="Times New Roman" w:hAnsi="Times New Roman" w:cs="Times New Roman"/>
          <w:sz w:val="24"/>
          <w:szCs w:val="24"/>
          <w:lang w:val="es-AR"/>
        </w:rPr>
        <w:t xml:space="preserve"> simplemente obtiene detalles de un empleado y los utiliza para obtener un acceso más amplio al resto de la red a través de un envío de un email fraudulento u otras medidas.</w:t>
      </w:r>
    </w:p>
    <w:p w14:paraId="302031D4" w14:textId="77777777" w:rsidR="004656ED" w:rsidRDefault="00E31ADE" w:rsidP="00830E38">
      <w:pPr>
        <w:ind w:left="360"/>
        <w:jc w:val="both"/>
        <w:rPr>
          <w:rFonts w:ascii="Times New Roman" w:hAnsi="Times New Roman" w:cs="Times New Roman"/>
          <w:sz w:val="24"/>
          <w:szCs w:val="24"/>
          <w:lang w:val="es-AR"/>
        </w:rPr>
      </w:pPr>
      <w:r w:rsidRPr="00E31ADE">
        <w:rPr>
          <w:rFonts w:ascii="Times New Roman" w:hAnsi="Times New Roman" w:cs="Times New Roman"/>
          <w:sz w:val="24"/>
          <w:szCs w:val="24"/>
          <w:lang w:val="es-AR"/>
        </w:rPr>
        <w:t>Síntomas</w:t>
      </w:r>
      <w:r w:rsidR="004A185B">
        <w:rPr>
          <w:rFonts w:ascii="Times New Roman" w:hAnsi="Times New Roman" w:cs="Times New Roman"/>
          <w:sz w:val="24"/>
          <w:szCs w:val="24"/>
          <w:lang w:val="es-AR"/>
        </w:rPr>
        <w:t>:</w:t>
      </w:r>
      <w:r w:rsidRPr="00E31ADE">
        <w:rPr>
          <w:rFonts w:ascii="Times New Roman" w:hAnsi="Times New Roman" w:cs="Times New Roman"/>
          <w:sz w:val="24"/>
          <w:szCs w:val="24"/>
          <w:lang w:val="es-AR"/>
        </w:rPr>
        <w:t xml:space="preserve"> Un empleado consciente de las amenazas que existen en la red, no tendrá problemas en identificar una acción de </w:t>
      </w:r>
      <w:proofErr w:type="spellStart"/>
      <w:r w:rsidRPr="00E31ADE">
        <w:rPr>
          <w:rFonts w:ascii="Times New Roman" w:hAnsi="Times New Roman" w:cs="Times New Roman"/>
          <w:sz w:val="24"/>
          <w:szCs w:val="24"/>
          <w:lang w:val="es-AR"/>
        </w:rPr>
        <w:t>spear</w:t>
      </w:r>
      <w:proofErr w:type="spellEnd"/>
      <w:r w:rsidRPr="00E31ADE">
        <w:rPr>
          <w:rFonts w:ascii="Times New Roman" w:hAnsi="Times New Roman" w:cs="Times New Roman"/>
          <w:sz w:val="24"/>
          <w:szCs w:val="24"/>
          <w:lang w:val="es-AR"/>
        </w:rPr>
        <w:t xml:space="preserve"> phishing. Esto gira alrededor de la ingeniería social y generalmente suele llevar a cabo sus ataques a través de correos electrónicos. Estos correos llegan a un empleado en concreto con la intención de que se descarguen el archivo adjunto y les permita entrar en el sistema. Es por esto </w:t>
      </w:r>
      <w:proofErr w:type="gramStart"/>
      <w:r w:rsidRPr="00E31ADE">
        <w:rPr>
          <w:rFonts w:ascii="Times New Roman" w:hAnsi="Times New Roman" w:cs="Times New Roman"/>
          <w:sz w:val="24"/>
          <w:szCs w:val="24"/>
          <w:lang w:val="es-AR"/>
        </w:rPr>
        <w:t>que</w:t>
      </w:r>
      <w:proofErr w:type="gramEnd"/>
      <w:r w:rsidRPr="00E31ADE">
        <w:rPr>
          <w:rFonts w:ascii="Times New Roman" w:hAnsi="Times New Roman" w:cs="Times New Roman"/>
          <w:sz w:val="24"/>
          <w:szCs w:val="24"/>
          <w:lang w:val="es-AR"/>
        </w:rPr>
        <w:t xml:space="preserve"> resulta de suma relevancia el instruir y concienciar a los empleados sobre los riesgos existentes.</w:t>
      </w:r>
    </w:p>
    <w:p w14:paraId="6EB4C304" w14:textId="2604FD24" w:rsidR="0034463C" w:rsidRDefault="00E31ADE" w:rsidP="00830E38">
      <w:pPr>
        <w:ind w:left="360"/>
        <w:jc w:val="both"/>
        <w:rPr>
          <w:rFonts w:ascii="Times New Roman" w:hAnsi="Times New Roman" w:cs="Times New Roman"/>
          <w:sz w:val="24"/>
          <w:szCs w:val="24"/>
          <w:lang w:val="es-AR"/>
        </w:rPr>
      </w:pPr>
      <w:r w:rsidRPr="00E31ADE">
        <w:rPr>
          <w:rFonts w:ascii="Times New Roman" w:hAnsi="Times New Roman" w:cs="Times New Roman"/>
          <w:sz w:val="24"/>
          <w:szCs w:val="24"/>
          <w:lang w:val="es-AR"/>
        </w:rPr>
        <w:lastRenderedPageBreak/>
        <w:t>Riesgos</w:t>
      </w:r>
      <w:r w:rsidR="004656ED">
        <w:rPr>
          <w:rFonts w:ascii="Times New Roman" w:hAnsi="Times New Roman" w:cs="Times New Roman"/>
          <w:sz w:val="24"/>
          <w:szCs w:val="24"/>
          <w:lang w:val="es-AR"/>
        </w:rPr>
        <w:t>:</w:t>
      </w:r>
      <w:r w:rsidRPr="00E31ADE">
        <w:rPr>
          <w:rFonts w:ascii="Times New Roman" w:hAnsi="Times New Roman" w:cs="Times New Roman"/>
          <w:sz w:val="24"/>
          <w:szCs w:val="24"/>
          <w:lang w:val="es-AR"/>
        </w:rPr>
        <w:t xml:space="preserve"> El atacante obtiene acceso a la red a la que esté conectado la terminal infectada, pudiendo acceder a toda la información de esa red.</w:t>
      </w:r>
    </w:p>
    <w:p w14:paraId="2AD80376" w14:textId="6E7427B9" w:rsidR="00F01607" w:rsidRDefault="00AF0B38" w:rsidP="00830E38">
      <w:pPr>
        <w:ind w:left="360"/>
        <w:jc w:val="both"/>
        <w:rPr>
          <w:rFonts w:ascii="Times New Roman" w:hAnsi="Times New Roman" w:cs="Times New Roman"/>
          <w:sz w:val="24"/>
          <w:szCs w:val="24"/>
          <w:lang w:val="es-AR"/>
        </w:rPr>
      </w:pPr>
      <w:r w:rsidRPr="00AF0B38">
        <w:rPr>
          <w:rFonts w:ascii="Times New Roman" w:hAnsi="Times New Roman" w:cs="Times New Roman"/>
          <w:sz w:val="24"/>
          <w:szCs w:val="24"/>
          <w:lang w:val="es-AR"/>
        </w:rPr>
        <w:t>Métodos de prevención</w:t>
      </w:r>
      <w:r>
        <w:rPr>
          <w:rFonts w:ascii="Times New Roman" w:hAnsi="Times New Roman" w:cs="Times New Roman"/>
          <w:sz w:val="24"/>
          <w:szCs w:val="24"/>
          <w:lang w:val="es-AR"/>
        </w:rPr>
        <w:t>:</w:t>
      </w:r>
      <w:r w:rsidRPr="00AF0B38">
        <w:rPr>
          <w:rFonts w:ascii="Times New Roman" w:hAnsi="Times New Roman" w:cs="Times New Roman"/>
          <w:sz w:val="24"/>
          <w:szCs w:val="24"/>
          <w:lang w:val="es-AR"/>
        </w:rPr>
        <w:t xml:space="preserve"> Para prevenir ser atacados de esta manera, los empleados deben ser conscientes de que pueden recibir emails falsos que les pidan información. Algunos especialistas también recomiendan usar un buen gestor de contraseñas.</w:t>
      </w:r>
    </w:p>
    <w:p w14:paraId="40361E4D" w14:textId="77777777" w:rsidR="002146DE" w:rsidRDefault="002146DE" w:rsidP="00830E38">
      <w:pPr>
        <w:jc w:val="both"/>
        <w:rPr>
          <w:rFonts w:cstheme="minorHAnsi"/>
          <w:b/>
          <w:bCs/>
          <w:color w:val="4F81BD" w:themeColor="accent1"/>
          <w:sz w:val="32"/>
          <w:szCs w:val="32"/>
          <w:lang w:val="es-AR"/>
        </w:rPr>
      </w:pPr>
    </w:p>
    <w:p w14:paraId="3A3BD56D" w14:textId="744618E6" w:rsidR="00F01607" w:rsidRPr="00F654A8" w:rsidRDefault="00CC2793" w:rsidP="00200ABD">
      <w:pPr>
        <w:pStyle w:val="Ttulo2"/>
      </w:pPr>
      <w:bookmarkStart w:id="21" w:name="_Toc87389956"/>
      <w:r w:rsidRPr="00F654A8">
        <w:t>3.6 – COSTOS PARA UNA CIBERSEGURIDAD PRECISA Y EFICAZ</w:t>
      </w:r>
      <w:bookmarkEnd w:id="21"/>
    </w:p>
    <w:p w14:paraId="4A8FDD9A" w14:textId="56C5F045" w:rsidR="00F01607" w:rsidRDefault="00F01607" w:rsidP="00830E38">
      <w:pPr>
        <w:jc w:val="both"/>
        <w:rPr>
          <w:rFonts w:ascii="Times New Roman" w:hAnsi="Times New Roman" w:cs="Times New Roman"/>
          <w:sz w:val="24"/>
          <w:szCs w:val="24"/>
          <w:lang w:val="es-AR"/>
        </w:rPr>
      </w:pPr>
      <w:r w:rsidRPr="00CC2793">
        <w:rPr>
          <w:rFonts w:ascii="Times New Roman" w:hAnsi="Times New Roman" w:cs="Times New Roman"/>
          <w:sz w:val="24"/>
          <w:szCs w:val="24"/>
          <w:lang w:val="es-AR"/>
        </w:rPr>
        <w:t>Los servicios de ciberseguridad pueden englobar distintos tipos de acciones orientadas a proporcionar un determinado nivel de seguridad o protección en el entorno digital.</w:t>
      </w:r>
      <w:r w:rsidRPr="00CC2793">
        <w:rPr>
          <w:rFonts w:ascii="Times New Roman" w:hAnsi="Times New Roman" w:cs="Times New Roman"/>
          <w:sz w:val="24"/>
          <w:szCs w:val="24"/>
          <w:lang w:val="es-AR"/>
        </w:rPr>
        <w:br/>
      </w:r>
      <w:r w:rsidRPr="00CC2793">
        <w:rPr>
          <w:rFonts w:ascii="Times New Roman" w:hAnsi="Times New Roman" w:cs="Times New Roman"/>
          <w:sz w:val="24"/>
          <w:szCs w:val="24"/>
          <w:lang w:val="es-AR"/>
        </w:rPr>
        <w:br/>
        <w:t>En concreto, los expertos en ciberseguridad pueden ofrecer servicios relacionados con la identificación de vulnerabilidades, la protección de los sistemas, la identificación de incidentes o intrusiones, y la contención y recuperación frente a posibles ataques.</w:t>
      </w:r>
    </w:p>
    <w:p w14:paraId="320F0E87" w14:textId="3124581B" w:rsidR="008F28CD" w:rsidRDefault="00F72059" w:rsidP="00830E38">
      <w:pPr>
        <w:jc w:val="both"/>
        <w:rPr>
          <w:rFonts w:ascii="Times New Roman" w:hAnsi="Times New Roman" w:cs="Times New Roman"/>
          <w:sz w:val="24"/>
          <w:szCs w:val="24"/>
          <w:lang w:val="es-AR"/>
        </w:rPr>
      </w:pPr>
      <w:r w:rsidRPr="00F72059">
        <w:rPr>
          <w:rFonts w:ascii="Times New Roman" w:hAnsi="Times New Roman" w:cs="Times New Roman"/>
          <w:sz w:val="24"/>
          <w:szCs w:val="24"/>
          <w:lang w:val="es-AR"/>
        </w:rPr>
        <w:t>En su artículo de 2002</w:t>
      </w:r>
      <w:r w:rsidR="00A83A7C">
        <w:rPr>
          <w:rFonts w:ascii="Times New Roman" w:hAnsi="Times New Roman" w:cs="Times New Roman"/>
          <w:sz w:val="24"/>
          <w:szCs w:val="24"/>
          <w:lang w:val="es-AR"/>
        </w:rPr>
        <w:t>,</w:t>
      </w:r>
      <w:r w:rsidRPr="00F72059">
        <w:rPr>
          <w:rFonts w:ascii="Times New Roman" w:hAnsi="Times New Roman" w:cs="Times New Roman"/>
          <w:sz w:val="24"/>
          <w:szCs w:val="24"/>
          <w:lang w:val="es-AR"/>
        </w:rPr>
        <w:t xml:space="preserve"> </w:t>
      </w:r>
      <w:proofErr w:type="spellStart"/>
      <w:r w:rsidRPr="00F72059">
        <w:rPr>
          <w:rFonts w:ascii="Times New Roman" w:hAnsi="Times New Roman" w:cs="Times New Roman"/>
          <w:sz w:val="24"/>
          <w:szCs w:val="24"/>
          <w:lang w:val="es-AR"/>
        </w:rPr>
        <w:t>The</w:t>
      </w:r>
      <w:proofErr w:type="spellEnd"/>
      <w:r w:rsidRPr="00F72059">
        <w:rPr>
          <w:rFonts w:ascii="Times New Roman" w:hAnsi="Times New Roman" w:cs="Times New Roman"/>
          <w:sz w:val="24"/>
          <w:szCs w:val="24"/>
          <w:lang w:val="es-AR"/>
        </w:rPr>
        <w:t xml:space="preserve"> </w:t>
      </w:r>
      <w:proofErr w:type="spellStart"/>
      <w:r w:rsidRPr="00F72059">
        <w:rPr>
          <w:rFonts w:ascii="Times New Roman" w:hAnsi="Times New Roman" w:cs="Times New Roman"/>
          <w:sz w:val="24"/>
          <w:szCs w:val="24"/>
          <w:lang w:val="es-AR"/>
        </w:rPr>
        <w:t>Economics</w:t>
      </w:r>
      <w:proofErr w:type="spellEnd"/>
      <w:r w:rsidRPr="00F72059">
        <w:rPr>
          <w:rFonts w:ascii="Times New Roman" w:hAnsi="Times New Roman" w:cs="Times New Roman"/>
          <w:sz w:val="24"/>
          <w:szCs w:val="24"/>
          <w:lang w:val="es-AR"/>
        </w:rPr>
        <w:t xml:space="preserve"> </w:t>
      </w:r>
      <w:proofErr w:type="spellStart"/>
      <w:r w:rsidRPr="00F72059">
        <w:rPr>
          <w:rFonts w:ascii="Times New Roman" w:hAnsi="Times New Roman" w:cs="Times New Roman"/>
          <w:sz w:val="24"/>
          <w:szCs w:val="24"/>
          <w:lang w:val="es-AR"/>
        </w:rPr>
        <w:t>of</w:t>
      </w:r>
      <w:proofErr w:type="spellEnd"/>
      <w:r w:rsidRPr="00F72059">
        <w:rPr>
          <w:rFonts w:ascii="Times New Roman" w:hAnsi="Times New Roman" w:cs="Times New Roman"/>
          <w:sz w:val="24"/>
          <w:szCs w:val="24"/>
          <w:lang w:val="es-AR"/>
        </w:rPr>
        <w:t xml:space="preserve"> </w:t>
      </w:r>
      <w:proofErr w:type="spellStart"/>
      <w:r w:rsidRPr="00F72059">
        <w:rPr>
          <w:rFonts w:ascii="Times New Roman" w:hAnsi="Times New Roman" w:cs="Times New Roman"/>
          <w:sz w:val="24"/>
          <w:szCs w:val="24"/>
          <w:lang w:val="es-AR"/>
        </w:rPr>
        <w:t>Information</w:t>
      </w:r>
      <w:proofErr w:type="spellEnd"/>
      <w:r w:rsidRPr="00F72059">
        <w:rPr>
          <w:rFonts w:ascii="Times New Roman" w:hAnsi="Times New Roman" w:cs="Times New Roman"/>
          <w:sz w:val="24"/>
          <w:szCs w:val="24"/>
          <w:lang w:val="es-AR"/>
        </w:rPr>
        <w:t xml:space="preserve"> Security </w:t>
      </w:r>
      <w:proofErr w:type="spellStart"/>
      <w:r w:rsidRPr="00F72059">
        <w:rPr>
          <w:rFonts w:ascii="Times New Roman" w:hAnsi="Times New Roman" w:cs="Times New Roman"/>
          <w:sz w:val="24"/>
          <w:szCs w:val="24"/>
          <w:lang w:val="es-AR"/>
        </w:rPr>
        <w:t>Investment</w:t>
      </w:r>
      <w:proofErr w:type="spellEnd"/>
      <w:r w:rsidRPr="00F72059">
        <w:rPr>
          <w:rFonts w:ascii="Times New Roman" w:hAnsi="Times New Roman" w:cs="Times New Roman"/>
          <w:sz w:val="24"/>
          <w:szCs w:val="24"/>
          <w:lang w:val="es-AR"/>
        </w:rPr>
        <w:t xml:space="preserve"> (Aspectos económicos de la inversión en seguridad informática), Lawrence Gordon y Martin Loeb de la Universidad de Maryland estimaron que, en la mayoría de los casos, la </w:t>
      </w:r>
      <w:r w:rsidRPr="0077148B">
        <w:rPr>
          <w:rFonts w:ascii="Times New Roman" w:hAnsi="Times New Roman" w:cs="Times New Roman"/>
          <w:sz w:val="24"/>
          <w:szCs w:val="24"/>
          <w:lang w:val="es-AR"/>
        </w:rPr>
        <w:t>inversión óptima</w:t>
      </w:r>
      <w:r w:rsidRPr="00F72059">
        <w:rPr>
          <w:rFonts w:ascii="Times New Roman" w:hAnsi="Times New Roman" w:cs="Times New Roman"/>
          <w:sz w:val="24"/>
          <w:szCs w:val="24"/>
          <w:lang w:val="es-AR"/>
        </w:rPr>
        <w:t> en seguridad informática es menor o igual al </w:t>
      </w:r>
      <w:r w:rsidRPr="0077148B">
        <w:rPr>
          <w:rFonts w:ascii="Times New Roman" w:hAnsi="Times New Roman" w:cs="Times New Roman"/>
          <w:sz w:val="24"/>
          <w:szCs w:val="24"/>
          <w:lang w:val="es-AR"/>
        </w:rPr>
        <w:t>36,97% de la pérdida esperada</w:t>
      </w:r>
      <w:r w:rsidRPr="00F72059">
        <w:rPr>
          <w:rFonts w:ascii="Times New Roman" w:hAnsi="Times New Roman" w:cs="Times New Roman"/>
          <w:sz w:val="24"/>
          <w:szCs w:val="24"/>
          <w:lang w:val="es-AR"/>
        </w:rPr>
        <w:t> en caso de no haber seguridad.</w:t>
      </w:r>
    </w:p>
    <w:p w14:paraId="02AB934B" w14:textId="08529CA9" w:rsidR="009301C3" w:rsidRDefault="009301C3" w:rsidP="00830E38">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Los</w:t>
      </w:r>
      <w:r w:rsidRPr="005257A1">
        <w:rPr>
          <w:rFonts w:ascii="Times New Roman" w:eastAsia="Times New Roman" w:hAnsi="Times New Roman" w:cs="Times New Roman"/>
          <w:sz w:val="24"/>
          <w:szCs w:val="24"/>
          <w:lang w:val="es-AR" w:eastAsia="es-AR"/>
        </w:rPr>
        <w:t xml:space="preserve"> costos</w:t>
      </w:r>
      <w:r>
        <w:rPr>
          <w:rFonts w:ascii="Times New Roman" w:eastAsia="Times New Roman" w:hAnsi="Times New Roman" w:cs="Times New Roman"/>
          <w:sz w:val="24"/>
          <w:szCs w:val="24"/>
          <w:lang w:val="es-AR" w:eastAsia="es-AR"/>
        </w:rPr>
        <w:t xml:space="preserve"> varían depende la magnitud de la madurez de una empresa en cuanto a ciberseguridad, </w:t>
      </w:r>
      <w:r w:rsidR="00DC6F3E">
        <w:rPr>
          <w:rFonts w:ascii="Times New Roman" w:eastAsia="Times New Roman" w:hAnsi="Times New Roman" w:cs="Times New Roman"/>
          <w:sz w:val="24"/>
          <w:szCs w:val="24"/>
          <w:lang w:val="es-AR" w:eastAsia="es-AR"/>
        </w:rPr>
        <w:t>p</w:t>
      </w:r>
      <w:r>
        <w:rPr>
          <w:rFonts w:ascii="Times New Roman" w:eastAsia="Times New Roman" w:hAnsi="Times New Roman" w:cs="Times New Roman"/>
          <w:sz w:val="24"/>
          <w:szCs w:val="24"/>
          <w:lang w:val="es-AR" w:eastAsia="es-AR"/>
        </w:rPr>
        <w:t xml:space="preserve">or eso depende mucho </w:t>
      </w:r>
      <w:r w:rsidR="003B5B9E">
        <w:rPr>
          <w:rFonts w:ascii="Times New Roman" w:eastAsia="Times New Roman" w:hAnsi="Times New Roman" w:cs="Times New Roman"/>
          <w:sz w:val="24"/>
          <w:szCs w:val="24"/>
          <w:lang w:val="es-AR" w:eastAsia="es-AR"/>
        </w:rPr>
        <w:t xml:space="preserve">la </w:t>
      </w:r>
      <w:r w:rsidR="00667347">
        <w:rPr>
          <w:rFonts w:ascii="Times New Roman" w:eastAsia="Times New Roman" w:hAnsi="Times New Roman" w:cs="Times New Roman"/>
          <w:sz w:val="24"/>
          <w:szCs w:val="24"/>
          <w:lang w:val="es-AR" w:eastAsia="es-AR"/>
        </w:rPr>
        <w:t>evaluación de</w:t>
      </w:r>
      <w:r>
        <w:rPr>
          <w:rFonts w:ascii="Times New Roman" w:eastAsia="Times New Roman" w:hAnsi="Times New Roman" w:cs="Times New Roman"/>
          <w:sz w:val="24"/>
          <w:szCs w:val="24"/>
          <w:lang w:val="es-AR" w:eastAsia="es-AR"/>
        </w:rPr>
        <w:t xml:space="preserve"> riesgos</w:t>
      </w:r>
      <w:r w:rsidR="00667347">
        <w:rPr>
          <w:rFonts w:ascii="Times New Roman" w:eastAsia="Times New Roman" w:hAnsi="Times New Roman" w:cs="Times New Roman"/>
          <w:sz w:val="24"/>
          <w:szCs w:val="24"/>
          <w:lang w:val="es-AR" w:eastAsia="es-AR"/>
        </w:rPr>
        <w:t>, amenazas y vulnerabilidades</w:t>
      </w:r>
      <w:r>
        <w:rPr>
          <w:rFonts w:ascii="Times New Roman" w:eastAsia="Times New Roman" w:hAnsi="Times New Roman" w:cs="Times New Roman"/>
          <w:sz w:val="24"/>
          <w:szCs w:val="24"/>
          <w:lang w:val="es-AR" w:eastAsia="es-AR"/>
        </w:rPr>
        <w:t xml:space="preserve"> a l</w:t>
      </w:r>
      <w:r w:rsidR="00667347">
        <w:rPr>
          <w:rFonts w:ascii="Times New Roman" w:eastAsia="Times New Roman" w:hAnsi="Times New Roman" w:cs="Times New Roman"/>
          <w:sz w:val="24"/>
          <w:szCs w:val="24"/>
          <w:lang w:val="es-AR" w:eastAsia="es-AR"/>
        </w:rPr>
        <w:t>as</w:t>
      </w:r>
      <w:r>
        <w:rPr>
          <w:rFonts w:ascii="Times New Roman" w:eastAsia="Times New Roman" w:hAnsi="Times New Roman" w:cs="Times New Roman"/>
          <w:sz w:val="24"/>
          <w:szCs w:val="24"/>
          <w:lang w:val="es-AR" w:eastAsia="es-AR"/>
        </w:rPr>
        <w:t xml:space="preserve"> que se enfrenta la </w:t>
      </w:r>
      <w:r w:rsidR="00667347">
        <w:rPr>
          <w:rFonts w:ascii="Times New Roman" w:eastAsia="Times New Roman" w:hAnsi="Times New Roman" w:cs="Times New Roman"/>
          <w:sz w:val="24"/>
          <w:szCs w:val="24"/>
          <w:lang w:val="es-AR" w:eastAsia="es-AR"/>
        </w:rPr>
        <w:t>organización.</w:t>
      </w:r>
    </w:p>
    <w:p w14:paraId="0B3E5EC5" w14:textId="49A73983" w:rsidR="009301C3" w:rsidRDefault="009301C3" w:rsidP="00830E38">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Muchas </w:t>
      </w:r>
      <w:r w:rsidR="00164395">
        <w:rPr>
          <w:rFonts w:ascii="Times New Roman" w:eastAsia="Times New Roman" w:hAnsi="Times New Roman" w:cs="Times New Roman"/>
          <w:sz w:val="24"/>
          <w:szCs w:val="24"/>
          <w:lang w:val="es-AR" w:eastAsia="es-AR"/>
        </w:rPr>
        <w:t>empresas</w:t>
      </w:r>
      <w:r>
        <w:rPr>
          <w:rFonts w:ascii="Times New Roman" w:eastAsia="Times New Roman" w:hAnsi="Times New Roman" w:cs="Times New Roman"/>
          <w:sz w:val="24"/>
          <w:szCs w:val="24"/>
          <w:lang w:val="es-AR" w:eastAsia="es-AR"/>
        </w:rPr>
        <w:t xml:space="preserve"> invierte</w:t>
      </w:r>
      <w:r w:rsidR="00164395">
        <w:rPr>
          <w:rFonts w:ascii="Times New Roman" w:eastAsia="Times New Roman" w:hAnsi="Times New Roman" w:cs="Times New Roman"/>
          <w:sz w:val="24"/>
          <w:szCs w:val="24"/>
          <w:lang w:val="es-AR" w:eastAsia="es-AR"/>
        </w:rPr>
        <w:t>n</w:t>
      </w:r>
      <w:r>
        <w:rPr>
          <w:rFonts w:ascii="Times New Roman" w:eastAsia="Times New Roman" w:hAnsi="Times New Roman" w:cs="Times New Roman"/>
          <w:sz w:val="24"/>
          <w:szCs w:val="24"/>
          <w:lang w:val="es-AR" w:eastAsia="es-AR"/>
        </w:rPr>
        <w:t xml:space="preserve"> gran cantidad </w:t>
      </w:r>
      <w:r w:rsidR="00164395">
        <w:rPr>
          <w:rFonts w:ascii="Times New Roman" w:eastAsia="Times New Roman" w:hAnsi="Times New Roman" w:cs="Times New Roman"/>
          <w:sz w:val="24"/>
          <w:szCs w:val="24"/>
          <w:lang w:val="es-AR" w:eastAsia="es-AR"/>
        </w:rPr>
        <w:t>de</w:t>
      </w:r>
      <w:r>
        <w:rPr>
          <w:rFonts w:ascii="Times New Roman" w:eastAsia="Times New Roman" w:hAnsi="Times New Roman" w:cs="Times New Roman"/>
          <w:sz w:val="24"/>
          <w:szCs w:val="24"/>
          <w:lang w:val="es-AR" w:eastAsia="es-AR"/>
        </w:rPr>
        <w:t xml:space="preserve"> dinero en tecnología, pero </w:t>
      </w:r>
      <w:r w:rsidR="001B24C4">
        <w:rPr>
          <w:rFonts w:ascii="Times New Roman" w:eastAsia="Times New Roman" w:hAnsi="Times New Roman" w:cs="Times New Roman"/>
          <w:sz w:val="24"/>
          <w:szCs w:val="24"/>
          <w:lang w:val="es-AR" w:eastAsia="es-AR"/>
        </w:rPr>
        <w:t xml:space="preserve">un empleado que haga </w:t>
      </w:r>
      <w:proofErr w:type="spellStart"/>
      <w:proofErr w:type="gramStart"/>
      <w:r w:rsidR="001B24C4">
        <w:rPr>
          <w:rFonts w:ascii="Times New Roman" w:eastAsia="Times New Roman" w:hAnsi="Times New Roman" w:cs="Times New Roman"/>
          <w:sz w:val="24"/>
          <w:szCs w:val="24"/>
          <w:lang w:val="es-AR" w:eastAsia="es-AR"/>
        </w:rPr>
        <w:t>click</w:t>
      </w:r>
      <w:proofErr w:type="spellEnd"/>
      <w:proofErr w:type="gramEnd"/>
      <w:r w:rsidR="001B24C4">
        <w:rPr>
          <w:rFonts w:ascii="Times New Roman" w:eastAsia="Times New Roman" w:hAnsi="Times New Roman" w:cs="Times New Roman"/>
          <w:sz w:val="24"/>
          <w:szCs w:val="24"/>
          <w:lang w:val="es-AR" w:eastAsia="es-AR"/>
        </w:rPr>
        <w:t xml:space="preserve"> en</w:t>
      </w:r>
      <w:r w:rsidR="009207EE">
        <w:rPr>
          <w:rFonts w:ascii="Times New Roman" w:eastAsia="Times New Roman" w:hAnsi="Times New Roman" w:cs="Times New Roman"/>
          <w:sz w:val="24"/>
          <w:szCs w:val="24"/>
          <w:lang w:val="es-AR" w:eastAsia="es-AR"/>
        </w:rPr>
        <w:t xml:space="preserve"> un solo spam puede desperdiciar toda inversión posible</w:t>
      </w:r>
      <w:r>
        <w:rPr>
          <w:rFonts w:ascii="Times New Roman" w:eastAsia="Times New Roman" w:hAnsi="Times New Roman" w:cs="Times New Roman"/>
          <w:sz w:val="24"/>
          <w:szCs w:val="24"/>
          <w:lang w:val="es-AR" w:eastAsia="es-AR"/>
        </w:rPr>
        <w:t xml:space="preserve">. Por eso la concientización es un costo muy importante </w:t>
      </w:r>
      <w:proofErr w:type="gramStart"/>
      <w:r>
        <w:rPr>
          <w:rFonts w:ascii="Times New Roman" w:eastAsia="Times New Roman" w:hAnsi="Times New Roman" w:cs="Times New Roman"/>
          <w:sz w:val="24"/>
          <w:szCs w:val="24"/>
          <w:lang w:val="es-AR" w:eastAsia="es-AR"/>
        </w:rPr>
        <w:t>a</w:t>
      </w:r>
      <w:proofErr w:type="gramEnd"/>
      <w:r>
        <w:rPr>
          <w:rFonts w:ascii="Times New Roman" w:eastAsia="Times New Roman" w:hAnsi="Times New Roman" w:cs="Times New Roman"/>
          <w:sz w:val="24"/>
          <w:szCs w:val="24"/>
          <w:lang w:val="es-AR" w:eastAsia="es-AR"/>
        </w:rPr>
        <w:t xml:space="preserve"> tener en cuenta. </w:t>
      </w:r>
    </w:p>
    <w:p w14:paraId="72C659B9" w14:textId="2FDF4CF2" w:rsidR="009D54CA" w:rsidRDefault="009301C3" w:rsidP="00830E38">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En base al EVITDA de la organización, se analiza cuanto se está dispuesto a invertir</w:t>
      </w:r>
      <w:r w:rsidR="00A413A8">
        <w:rPr>
          <w:rFonts w:ascii="Times New Roman" w:eastAsia="Times New Roman" w:hAnsi="Times New Roman" w:cs="Times New Roman"/>
          <w:sz w:val="24"/>
          <w:szCs w:val="24"/>
          <w:lang w:val="es-AR" w:eastAsia="es-AR"/>
        </w:rPr>
        <w:t>, que riesgos aceptar y cuales darle mayor importancia.</w:t>
      </w:r>
      <w:r w:rsidR="00285B12">
        <w:rPr>
          <w:rFonts w:ascii="Times New Roman" w:eastAsia="Times New Roman" w:hAnsi="Times New Roman" w:cs="Times New Roman"/>
          <w:sz w:val="24"/>
          <w:szCs w:val="24"/>
          <w:lang w:val="es-AR" w:eastAsia="es-AR"/>
        </w:rPr>
        <w:t xml:space="preserve"> Al aceptar riesgos nos referimos a darle menos énfasis a la hora de combatirlos ya que pueden </w:t>
      </w:r>
      <w:r w:rsidR="008A0BB4">
        <w:rPr>
          <w:rFonts w:ascii="Times New Roman" w:eastAsia="Times New Roman" w:hAnsi="Times New Roman" w:cs="Times New Roman"/>
          <w:sz w:val="24"/>
          <w:szCs w:val="24"/>
          <w:lang w:val="es-AR" w:eastAsia="es-AR"/>
        </w:rPr>
        <w:t>tener poca ocurrencia en la compañía.</w:t>
      </w:r>
    </w:p>
    <w:p w14:paraId="5A54CF8F" w14:textId="1A844EFE" w:rsidR="009301C3" w:rsidRPr="009D54CA" w:rsidRDefault="009D54CA" w:rsidP="009D54CA">
      <w:pPr>
        <w:spacing w:after="0" w:line="240" w:lineRule="auto"/>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br w:type="page"/>
      </w:r>
    </w:p>
    <w:p w14:paraId="06332944" w14:textId="4968852D" w:rsidR="006C7FBB" w:rsidRPr="00F654A8" w:rsidRDefault="00975332" w:rsidP="00200ABD">
      <w:pPr>
        <w:pStyle w:val="Ttulo2"/>
      </w:pPr>
      <w:bookmarkStart w:id="22" w:name="_Toc87389957"/>
      <w:r w:rsidRPr="00F654A8">
        <w:lastRenderedPageBreak/>
        <w:t>3.</w:t>
      </w:r>
      <w:r w:rsidR="006E0CEB" w:rsidRPr="00F654A8">
        <w:t>7</w:t>
      </w:r>
      <w:r w:rsidRPr="00F654A8">
        <w:t xml:space="preserve"> – RIESGOS</w:t>
      </w:r>
      <w:bookmarkEnd w:id="22"/>
    </w:p>
    <w:p w14:paraId="39594A6E" w14:textId="33C9AB9D" w:rsidR="00F80384" w:rsidRDefault="00F80384" w:rsidP="00830E38">
      <w:pPr>
        <w:jc w:val="both"/>
        <w:rPr>
          <w:rFonts w:ascii="Times New Roman" w:hAnsi="Times New Roman" w:cs="Times New Roman"/>
          <w:sz w:val="24"/>
          <w:szCs w:val="24"/>
          <w:lang w:val="es-AR"/>
        </w:rPr>
      </w:pPr>
      <w:r w:rsidRPr="00F80384">
        <w:rPr>
          <w:rFonts w:ascii="Times New Roman" w:hAnsi="Times New Roman" w:cs="Times New Roman"/>
          <w:sz w:val="24"/>
          <w:szCs w:val="24"/>
          <w:lang w:val="es-AR"/>
        </w:rPr>
        <w:t xml:space="preserve">Dado el creciente número de ciberataques y violaciones </w:t>
      </w:r>
      <w:r w:rsidR="00C60FB5">
        <w:rPr>
          <w:rFonts w:ascii="Times New Roman" w:hAnsi="Times New Roman" w:cs="Times New Roman"/>
          <w:sz w:val="24"/>
          <w:szCs w:val="24"/>
          <w:lang w:val="es-AR"/>
        </w:rPr>
        <w:t>de</w:t>
      </w:r>
      <w:r w:rsidRPr="00F80384">
        <w:rPr>
          <w:rFonts w:ascii="Times New Roman" w:hAnsi="Times New Roman" w:cs="Times New Roman"/>
          <w:sz w:val="24"/>
          <w:szCs w:val="24"/>
          <w:lang w:val="es-AR"/>
        </w:rPr>
        <w:t xml:space="preserve"> datos, la ciberseguridad es una prioridad para el logro de los objetivos empresariales de todos los sectores y por lo tanto ocupa un lugar privilegiado en la agenda </w:t>
      </w:r>
      <w:r w:rsidR="00B23D7D">
        <w:rPr>
          <w:rFonts w:ascii="Times New Roman" w:hAnsi="Times New Roman" w:cs="Times New Roman"/>
          <w:sz w:val="24"/>
          <w:szCs w:val="24"/>
          <w:lang w:val="es-AR"/>
        </w:rPr>
        <w:t>las organizaciones</w:t>
      </w:r>
      <w:r w:rsidRPr="00F80384">
        <w:rPr>
          <w:rFonts w:ascii="Times New Roman" w:hAnsi="Times New Roman" w:cs="Times New Roman"/>
          <w:sz w:val="24"/>
          <w:szCs w:val="24"/>
          <w:lang w:val="es-AR"/>
        </w:rPr>
        <w:t xml:space="preserve">. Los costos asociados con estos </w:t>
      </w:r>
      <w:r w:rsidR="00B23D7D">
        <w:rPr>
          <w:rFonts w:ascii="Times New Roman" w:hAnsi="Times New Roman" w:cs="Times New Roman"/>
          <w:sz w:val="24"/>
          <w:szCs w:val="24"/>
          <w:lang w:val="es-AR"/>
        </w:rPr>
        <w:t>ataques</w:t>
      </w:r>
      <w:r w:rsidRPr="00F80384">
        <w:rPr>
          <w:rFonts w:ascii="Times New Roman" w:hAnsi="Times New Roman" w:cs="Times New Roman"/>
          <w:sz w:val="24"/>
          <w:szCs w:val="24"/>
          <w:lang w:val="es-AR"/>
        </w:rPr>
        <w:t xml:space="preserve"> han llegado a ser tan significativos que las </w:t>
      </w:r>
      <w:r w:rsidR="00B23D7D">
        <w:rPr>
          <w:rFonts w:ascii="Times New Roman" w:hAnsi="Times New Roman" w:cs="Times New Roman"/>
          <w:sz w:val="24"/>
          <w:szCs w:val="24"/>
          <w:lang w:val="es-AR"/>
        </w:rPr>
        <w:t>empresas</w:t>
      </w:r>
      <w:r w:rsidRPr="00F80384">
        <w:rPr>
          <w:rFonts w:ascii="Times New Roman" w:hAnsi="Times New Roman" w:cs="Times New Roman"/>
          <w:sz w:val="24"/>
          <w:szCs w:val="24"/>
          <w:lang w:val="es-AR"/>
        </w:rPr>
        <w:t xml:space="preserve"> están centrando su atención en cómo proteger sus activos, en especial los datos sensibles: información personal, datos bancarios o de titulares de tarjetas, información financiera de la empresa, propiedad intelectual y cualquier otra información significativa que no es pública</w:t>
      </w:r>
      <w:r w:rsidR="00B23D7D">
        <w:rPr>
          <w:rFonts w:ascii="Times New Roman" w:hAnsi="Times New Roman" w:cs="Times New Roman"/>
          <w:sz w:val="24"/>
          <w:szCs w:val="24"/>
          <w:lang w:val="es-AR"/>
        </w:rPr>
        <w:t>.</w:t>
      </w:r>
    </w:p>
    <w:p w14:paraId="5AC97B87" w14:textId="3A3B7B72" w:rsidR="001C402D" w:rsidRDefault="001C402D" w:rsidP="00830E38">
      <w:pPr>
        <w:jc w:val="both"/>
        <w:rPr>
          <w:rFonts w:ascii="Times New Roman" w:hAnsi="Times New Roman" w:cs="Times New Roman"/>
          <w:sz w:val="24"/>
          <w:szCs w:val="24"/>
          <w:lang w:val="es-AR"/>
        </w:rPr>
      </w:pPr>
      <w:r w:rsidRPr="001C402D">
        <w:rPr>
          <w:rFonts w:ascii="Times New Roman" w:hAnsi="Times New Roman" w:cs="Times New Roman"/>
          <w:sz w:val="24"/>
          <w:szCs w:val="24"/>
          <w:lang w:val="es-AR"/>
        </w:rPr>
        <w:t xml:space="preserve">Los riesgos involucrados son graves y pusieron en alerta a las organizaciones, pero muchas de ellas no se sienten preparadas. Según la encuesta Harvey Nash / KPMG CIO </w:t>
      </w:r>
      <w:proofErr w:type="spellStart"/>
      <w:r w:rsidRPr="001C402D">
        <w:rPr>
          <w:rFonts w:ascii="Times New Roman" w:hAnsi="Times New Roman" w:cs="Times New Roman"/>
          <w:sz w:val="24"/>
          <w:szCs w:val="24"/>
          <w:lang w:val="es-AR"/>
        </w:rPr>
        <w:t>Survey</w:t>
      </w:r>
      <w:proofErr w:type="spellEnd"/>
      <w:r w:rsidRPr="001C402D">
        <w:rPr>
          <w:rFonts w:ascii="Times New Roman" w:hAnsi="Times New Roman" w:cs="Times New Roman"/>
          <w:sz w:val="24"/>
          <w:szCs w:val="24"/>
          <w:lang w:val="es-AR"/>
        </w:rPr>
        <w:t xml:space="preserve"> 2019, el presupuesto asignado por las empresas para temas relacionados con la tecnología ha aumentado. Un 14% de los encuestados indicó que el incremento está destinado a inversiones en ciberseguridad, por considerarlo un tema prioritario. Este informe además resalta que sólo el 26% de los líderes de TI sienten que están “muy bien preparados” para defenderse de un ciberataque</w:t>
      </w:r>
      <w:r>
        <w:rPr>
          <w:rFonts w:ascii="Times New Roman" w:hAnsi="Times New Roman" w:cs="Times New Roman"/>
          <w:sz w:val="24"/>
          <w:szCs w:val="24"/>
          <w:lang w:val="es-AR"/>
        </w:rPr>
        <w:t>.</w:t>
      </w:r>
    </w:p>
    <w:p w14:paraId="16FB951D" w14:textId="13F2BB93" w:rsidR="001C402D" w:rsidRDefault="008771DB" w:rsidP="00830E38">
      <w:pPr>
        <w:jc w:val="both"/>
        <w:rPr>
          <w:rFonts w:ascii="Times New Roman" w:hAnsi="Times New Roman" w:cs="Times New Roman"/>
          <w:b/>
          <w:bCs/>
          <w:sz w:val="24"/>
          <w:szCs w:val="24"/>
          <w:lang w:val="es-AR"/>
        </w:rPr>
      </w:pPr>
      <w:r w:rsidRPr="008771DB">
        <w:rPr>
          <w:rFonts w:ascii="Times New Roman" w:hAnsi="Times New Roman" w:cs="Times New Roman"/>
          <w:b/>
          <w:bCs/>
          <w:sz w:val="24"/>
          <w:szCs w:val="24"/>
          <w:lang w:val="es-AR"/>
        </w:rPr>
        <w:t xml:space="preserve">¿Cómo pueden las organizaciones cerrar la brecha en la preparación para enfrentar los desafíos de la ciberseguridad? </w:t>
      </w:r>
    </w:p>
    <w:p w14:paraId="3DAA7D04" w14:textId="4DDD0A08" w:rsidR="00687E0C" w:rsidRDefault="00687E0C" w:rsidP="00830E38">
      <w:pPr>
        <w:jc w:val="both"/>
        <w:rPr>
          <w:rFonts w:ascii="Times New Roman" w:hAnsi="Times New Roman" w:cs="Times New Roman"/>
          <w:sz w:val="24"/>
          <w:szCs w:val="24"/>
          <w:lang w:val="es-AR"/>
        </w:rPr>
      </w:pPr>
      <w:r w:rsidRPr="00687E0C">
        <w:rPr>
          <w:rFonts w:ascii="Times New Roman" w:hAnsi="Times New Roman" w:cs="Times New Roman"/>
          <w:sz w:val="24"/>
          <w:szCs w:val="24"/>
          <w:lang w:val="es-AR"/>
        </w:rPr>
        <w:t xml:space="preserve">Las actividades que contribuyen a la violación de datos u otras formas de ciberdelincuencia incluyen el error humano, la intencionalidad política o criminal, las tecnologías emergentes o el cambio en los negocios, entre otros. Los </w:t>
      </w:r>
      <w:r w:rsidR="00222B93">
        <w:rPr>
          <w:rFonts w:ascii="Times New Roman" w:hAnsi="Times New Roman" w:cs="Times New Roman"/>
          <w:sz w:val="24"/>
          <w:szCs w:val="24"/>
          <w:lang w:val="es-AR"/>
        </w:rPr>
        <w:t>Ciberdelincuentes</w:t>
      </w:r>
      <w:r w:rsidRPr="00687E0C">
        <w:rPr>
          <w:rFonts w:ascii="Times New Roman" w:hAnsi="Times New Roman" w:cs="Times New Roman"/>
          <w:sz w:val="24"/>
          <w:szCs w:val="24"/>
          <w:lang w:val="es-AR"/>
        </w:rPr>
        <w:t xml:space="preserve"> han evolucionado desde criminales aislados o </w:t>
      </w:r>
      <w:proofErr w:type="gramStart"/>
      <w:r w:rsidR="00B007A1" w:rsidRPr="00687E0C">
        <w:rPr>
          <w:rFonts w:ascii="Times New Roman" w:hAnsi="Times New Roman" w:cs="Times New Roman"/>
          <w:sz w:val="24"/>
          <w:szCs w:val="24"/>
          <w:lang w:val="es-AR"/>
        </w:rPr>
        <w:t>los script</w:t>
      </w:r>
      <w:proofErr w:type="gramEnd"/>
      <w:r w:rsidRPr="00687E0C">
        <w:rPr>
          <w:rFonts w:ascii="Times New Roman" w:hAnsi="Times New Roman" w:cs="Times New Roman"/>
          <w:sz w:val="24"/>
          <w:szCs w:val="24"/>
          <w:lang w:val="es-AR"/>
        </w:rPr>
        <w:t xml:space="preserve"> </w:t>
      </w:r>
      <w:proofErr w:type="spellStart"/>
      <w:r w:rsidRPr="00687E0C">
        <w:rPr>
          <w:rFonts w:ascii="Times New Roman" w:hAnsi="Times New Roman" w:cs="Times New Roman"/>
          <w:sz w:val="24"/>
          <w:szCs w:val="24"/>
          <w:lang w:val="es-AR"/>
        </w:rPr>
        <w:t>kiddies</w:t>
      </w:r>
      <w:proofErr w:type="spellEnd"/>
      <w:r w:rsidRPr="00687E0C">
        <w:rPr>
          <w:rFonts w:ascii="Times New Roman" w:hAnsi="Times New Roman" w:cs="Times New Roman"/>
          <w:sz w:val="24"/>
          <w:szCs w:val="24"/>
          <w:lang w:val="es-AR"/>
        </w:rPr>
        <w:t xml:space="preserve"> </w:t>
      </w:r>
      <w:r w:rsidR="00B007A1">
        <w:rPr>
          <w:rFonts w:ascii="Times New Roman" w:hAnsi="Times New Roman" w:cs="Times New Roman"/>
          <w:sz w:val="24"/>
          <w:szCs w:val="24"/>
          <w:lang w:val="es-AR"/>
        </w:rPr>
        <w:t>(</w:t>
      </w:r>
      <w:r w:rsidR="00B007A1" w:rsidRPr="00B007A1">
        <w:rPr>
          <w:rFonts w:ascii="Times New Roman" w:hAnsi="Times New Roman" w:cs="Times New Roman"/>
          <w:sz w:val="24"/>
          <w:szCs w:val="24"/>
          <w:lang w:val="es-AR"/>
        </w:rPr>
        <w:t>utilizan programas y scripts desarrollados por otros para atacar sistemas de computadoras y redes</w:t>
      </w:r>
      <w:r w:rsidR="002B7D12">
        <w:rPr>
          <w:rFonts w:ascii="Times New Roman" w:hAnsi="Times New Roman" w:cs="Times New Roman"/>
          <w:sz w:val="24"/>
          <w:szCs w:val="24"/>
          <w:lang w:val="es-AR"/>
        </w:rPr>
        <w:t>)</w:t>
      </w:r>
      <w:r w:rsidRPr="00687E0C">
        <w:rPr>
          <w:rFonts w:ascii="Times New Roman" w:hAnsi="Times New Roman" w:cs="Times New Roman"/>
          <w:sz w:val="24"/>
          <w:szCs w:val="24"/>
          <w:lang w:val="es-AR"/>
        </w:rPr>
        <w:t xml:space="preserve"> que apuntaban al robo de identidad, oportunidades de autopromoción o robo de servicios, a convertirse hoy en día en delincuentes organizados, activistas o personas con información privilegiada que se centran en la propiedad intelectual, la información financiera o el acceso estratégico a los recursos clave.</w:t>
      </w:r>
    </w:p>
    <w:p w14:paraId="33D6B231" w14:textId="556EE1F1" w:rsidR="009E634D" w:rsidRDefault="008D1BE0"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E</w:t>
      </w:r>
      <w:r w:rsidR="009E634D" w:rsidRPr="009E634D">
        <w:rPr>
          <w:rFonts w:ascii="Times New Roman" w:hAnsi="Times New Roman" w:cs="Times New Roman"/>
          <w:sz w:val="24"/>
          <w:szCs w:val="24"/>
          <w:lang w:val="es-AR"/>
        </w:rPr>
        <w:t>l análisis de riesgos es uno de los trabajos más importantes a la hora de definir proyectos e iniciativas para la mejora de la seguridad de la información. Si consideramos que las herramientas tecnológicas y la información que manejamos son de gran valor para nuestra organización debemos empezar a pensar en poner en práctica un </w:t>
      </w:r>
      <w:hyperlink r:id="rId22" w:tgtFrame="_blank" w:history="1">
        <w:r w:rsidR="009E634D" w:rsidRPr="009E634D">
          <w:rPr>
            <w:rFonts w:ascii="Times New Roman" w:hAnsi="Times New Roman" w:cs="Times New Roman"/>
            <w:sz w:val="24"/>
            <w:szCs w:val="24"/>
            <w:lang w:val="es-AR"/>
          </w:rPr>
          <w:t>Plan Directo de Seguridad</w:t>
        </w:r>
      </w:hyperlink>
      <w:r w:rsidR="009E634D" w:rsidRPr="009E634D">
        <w:rPr>
          <w:rFonts w:ascii="Times New Roman" w:hAnsi="Times New Roman" w:cs="Times New Roman"/>
          <w:sz w:val="24"/>
          <w:szCs w:val="24"/>
          <w:lang w:val="es-AR"/>
        </w:rPr>
        <w:t>.</w:t>
      </w:r>
    </w:p>
    <w:p w14:paraId="0B749AEA" w14:textId="6D0C4DA8" w:rsidR="0043358C" w:rsidRPr="0043358C" w:rsidRDefault="0043358C" w:rsidP="00830E38">
      <w:pPr>
        <w:pStyle w:val="NormalWeb"/>
        <w:shd w:val="clear" w:color="auto" w:fill="FFFFFF"/>
        <w:spacing w:before="0" w:beforeAutospacing="0" w:after="150" w:afterAutospacing="0"/>
        <w:jc w:val="both"/>
        <w:rPr>
          <w:rFonts w:eastAsiaTheme="minorEastAsia"/>
          <w:lang w:eastAsia="en-US"/>
        </w:rPr>
      </w:pPr>
      <w:r w:rsidRPr="0043358C">
        <w:rPr>
          <w:rFonts w:eastAsiaTheme="minorEastAsia"/>
          <w:lang w:eastAsia="en-US"/>
        </w:rPr>
        <w:t xml:space="preserve">El Plan Directo de Seguridad (PDS) se puede simplificar como la definición y priorización de un conjunto de proyectos en materia de seguridad de la información, dirigido a reducir los riesgos a los que está expuesta la </w:t>
      </w:r>
      <w:r>
        <w:rPr>
          <w:rFonts w:eastAsiaTheme="minorEastAsia"/>
          <w:lang w:eastAsia="en-US"/>
        </w:rPr>
        <w:t>empresa</w:t>
      </w:r>
      <w:r w:rsidRPr="0043358C">
        <w:rPr>
          <w:rFonts w:eastAsiaTheme="minorEastAsia"/>
          <w:lang w:eastAsia="en-US"/>
        </w:rPr>
        <w:t xml:space="preserve"> hasta unos niveles aceptables a partir de un análisis de la situación inicial. Llevar a cabo un buen análisis nos permitirá centrar nuestro foco de atención en los riesgos asociados a los sistemas, procesos y elementos dentro del alcance del PDS. De esta forma mitigaremos la posibilidad de tener algún</w:t>
      </w:r>
      <w:hyperlink r:id="rId23" w:tooltip="Historias reales" w:history="1">
        <w:r w:rsidRPr="0043358C">
          <w:rPr>
            <w:rFonts w:eastAsiaTheme="minorEastAsia"/>
            <w:lang w:eastAsia="en-US"/>
          </w:rPr>
          <w:t> tipo de incidente de ciberseguridad</w:t>
        </w:r>
      </w:hyperlink>
      <w:r w:rsidRPr="0043358C">
        <w:rPr>
          <w:rFonts w:eastAsiaTheme="minorEastAsia"/>
          <w:lang w:eastAsia="en-US"/>
        </w:rPr>
        <w:t xml:space="preserve">. Por otra parte, también podemos obtener beneficios si realizamos un análisis de riesgos de forma </w:t>
      </w:r>
      <w:r w:rsidRPr="0043358C">
        <w:rPr>
          <w:rFonts w:eastAsiaTheme="minorEastAsia"/>
          <w:lang w:eastAsia="en-US"/>
        </w:rPr>
        <w:lastRenderedPageBreak/>
        <w:t>aislada en lugar de llevarlo a cabo dentro de un contexto mayor como es el del desarrollo de un PDS.</w:t>
      </w:r>
    </w:p>
    <w:p w14:paraId="1367B49D" w14:textId="6B2EC055" w:rsidR="0043358C" w:rsidRDefault="0043358C" w:rsidP="00830E38">
      <w:pPr>
        <w:pStyle w:val="NormalWeb"/>
        <w:shd w:val="clear" w:color="auto" w:fill="FFFFFF"/>
        <w:spacing w:before="0" w:beforeAutospacing="0" w:after="150" w:afterAutospacing="0"/>
        <w:jc w:val="both"/>
        <w:rPr>
          <w:rFonts w:eastAsiaTheme="minorEastAsia"/>
          <w:lang w:eastAsia="en-US"/>
        </w:rPr>
      </w:pPr>
      <w:r w:rsidRPr="0043358C">
        <w:rPr>
          <w:rFonts w:eastAsiaTheme="minorEastAsia"/>
          <w:lang w:eastAsia="en-US"/>
        </w:rPr>
        <w:t>A continuación veremos de forma sencilla las principales tareas del análisis de riesgos, aportando recomendaciones prácticas sobre </w:t>
      </w:r>
      <w:hyperlink r:id="rId24" w:tooltip="Gestión de Riesgos: una guía de aproximación para el empresario" w:history="1">
        <w:r w:rsidRPr="0043358C">
          <w:rPr>
            <w:rFonts w:eastAsiaTheme="minorEastAsia"/>
            <w:lang w:eastAsia="en-US"/>
          </w:rPr>
          <w:t>cómo llevarlo a cabo</w:t>
        </w:r>
      </w:hyperlink>
      <w:r w:rsidRPr="0043358C">
        <w:rPr>
          <w:rFonts w:eastAsiaTheme="minorEastAsia"/>
          <w:lang w:eastAsia="en-US"/>
        </w:rPr>
        <w:t>, y considerando algunas particularidades a tener en cuenta para que aporte el máximo valor al PDS. Cabe señalar que las fases que componen un análisis de riesgos dependen de la metodología escogida</w:t>
      </w:r>
      <w:r>
        <w:rPr>
          <w:rFonts w:eastAsiaTheme="minorEastAsia"/>
          <w:lang w:eastAsia="en-US"/>
        </w:rPr>
        <w:t xml:space="preserve"> por </w:t>
      </w:r>
      <w:r w:rsidR="00083598">
        <w:rPr>
          <w:rFonts w:eastAsiaTheme="minorEastAsia"/>
          <w:lang w:eastAsia="en-US"/>
        </w:rPr>
        <w:t>la organización</w:t>
      </w:r>
      <w:r w:rsidRPr="0043358C">
        <w:rPr>
          <w:rFonts w:eastAsiaTheme="minorEastAsia"/>
          <w:lang w:eastAsia="en-US"/>
        </w:rPr>
        <w:t xml:space="preserve">. </w:t>
      </w:r>
    </w:p>
    <w:p w14:paraId="7B957031" w14:textId="77777777" w:rsidR="00AD2701" w:rsidRDefault="00AD2701" w:rsidP="00830E38">
      <w:pPr>
        <w:pStyle w:val="NormalWeb"/>
        <w:shd w:val="clear" w:color="auto" w:fill="FFFFFF"/>
        <w:spacing w:before="0" w:beforeAutospacing="0" w:after="150" w:afterAutospacing="0"/>
        <w:jc w:val="both"/>
        <w:rPr>
          <w:rFonts w:eastAsiaTheme="minorEastAsia"/>
          <w:lang w:eastAsia="en-US"/>
        </w:rPr>
      </w:pPr>
    </w:p>
    <w:p w14:paraId="4C3E499F" w14:textId="5DCA4906" w:rsidR="00F25A51" w:rsidRDefault="00AD2701" w:rsidP="00830E38">
      <w:pPr>
        <w:pStyle w:val="NormalWeb"/>
        <w:shd w:val="clear" w:color="auto" w:fill="FFFFFF"/>
        <w:spacing w:before="0" w:beforeAutospacing="0" w:after="150" w:afterAutospacing="0"/>
        <w:jc w:val="both"/>
        <w:rPr>
          <w:rFonts w:asciiTheme="minorHAnsi" w:eastAsiaTheme="minorEastAsia" w:hAnsiTheme="minorHAnsi" w:cstheme="minorHAnsi"/>
          <w:color w:val="4F81BD" w:themeColor="accent1"/>
          <w:sz w:val="32"/>
          <w:szCs w:val="32"/>
          <w:u w:val="single"/>
          <w:lang w:eastAsia="en-US"/>
        </w:rPr>
      </w:pPr>
      <w:r>
        <w:rPr>
          <w:noProof/>
        </w:rPr>
        <w:drawing>
          <wp:inline distT="0" distB="0" distL="0" distR="0" wp14:anchorId="69F276CE" wp14:editId="5B2D2F5F">
            <wp:extent cx="5961163" cy="2844800"/>
            <wp:effectExtent l="0" t="0" r="1905"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80779" cy="2854161"/>
                    </a:xfrm>
                    <a:prstGeom prst="rect">
                      <a:avLst/>
                    </a:prstGeom>
                  </pic:spPr>
                </pic:pic>
              </a:graphicData>
            </a:graphic>
          </wp:inline>
        </w:drawing>
      </w:r>
    </w:p>
    <w:p w14:paraId="34604685" w14:textId="01823B4B" w:rsidR="008215B8" w:rsidRPr="000E2094" w:rsidRDefault="000E2094" w:rsidP="00830E38">
      <w:pPr>
        <w:pStyle w:val="NormalWeb"/>
        <w:shd w:val="clear" w:color="auto" w:fill="FFFFFF"/>
        <w:spacing w:before="0" w:beforeAutospacing="0" w:after="150" w:afterAutospacing="0"/>
        <w:jc w:val="both"/>
        <w:rPr>
          <w:rFonts w:eastAsiaTheme="minorEastAsia"/>
          <w:lang w:eastAsia="en-US"/>
        </w:rPr>
      </w:pPr>
      <w:r w:rsidRPr="000E2094">
        <w:rPr>
          <w:rFonts w:eastAsiaTheme="minorEastAsia"/>
          <w:lang w:eastAsia="en-US"/>
        </w:rPr>
        <w:t>Fuente: Instituto Nacional de Ciberseguridad (INCIBE)</w:t>
      </w:r>
    </w:p>
    <w:p w14:paraId="73EBAB47" w14:textId="1BD818DB" w:rsidR="002146DE" w:rsidRPr="00F654A8" w:rsidRDefault="002146DE" w:rsidP="00830E38">
      <w:pPr>
        <w:pStyle w:val="NormalWeb"/>
        <w:shd w:val="clear" w:color="auto" w:fill="FFFFFF"/>
        <w:spacing w:before="0" w:beforeAutospacing="0" w:after="150" w:afterAutospacing="0"/>
        <w:jc w:val="both"/>
        <w:rPr>
          <w:rFonts w:eastAsiaTheme="minorEastAsia"/>
          <w:b/>
          <w:bCs/>
          <w:lang w:eastAsia="en-US"/>
        </w:rPr>
      </w:pPr>
      <w:r w:rsidRPr="00F654A8">
        <w:rPr>
          <w:rFonts w:eastAsiaTheme="minorEastAsia"/>
          <w:b/>
          <w:bCs/>
          <w:sz w:val="32"/>
          <w:szCs w:val="32"/>
          <w:lang w:eastAsia="en-US"/>
        </w:rPr>
        <w:t>Fase 1. Definir el alcance</w:t>
      </w:r>
    </w:p>
    <w:p w14:paraId="1F2DD18C" w14:textId="3C6EC819" w:rsidR="00933FAA" w:rsidRDefault="002146DE" w:rsidP="00830E38">
      <w:pPr>
        <w:pStyle w:val="NormalWeb"/>
        <w:shd w:val="clear" w:color="auto" w:fill="FFFFFF"/>
        <w:spacing w:before="0" w:beforeAutospacing="0" w:after="150" w:afterAutospacing="0"/>
        <w:jc w:val="both"/>
        <w:rPr>
          <w:rFonts w:eastAsiaTheme="minorEastAsia"/>
          <w:lang w:eastAsia="en-US"/>
        </w:rPr>
      </w:pPr>
      <w:r w:rsidRPr="002146DE">
        <w:rPr>
          <w:rFonts w:eastAsiaTheme="minorEastAsia"/>
          <w:lang w:eastAsia="en-US"/>
        </w:rPr>
        <w:t>El primer paso a la hora de llevar a cabo el análisis de riesgos es establecer el alcance del estudio. Vamos a considerar que este análisis de riesgos forma parte del Plan Directo de Seguridad. Por lo tanto, recomendamos que el análisis de riesgos cubra la totalidad del alcance del PDS, dónde se han seleccionado las áreas estratégicas sobre las que mejorar la seguridad. Por otra parte, también es posible definir un alcance más limitado atendiendo a departamentos, procesos o sistemas. </w:t>
      </w:r>
      <w:r w:rsidRPr="00E808C2">
        <w:rPr>
          <w:rFonts w:eastAsiaTheme="minorEastAsia"/>
          <w:lang w:eastAsia="en-US"/>
        </w:rPr>
        <w:t>Por ejemplo</w:t>
      </w:r>
      <w:r w:rsidRPr="002146DE">
        <w:rPr>
          <w:rFonts w:eastAsiaTheme="minorEastAsia"/>
          <w:lang w:eastAsia="en-US"/>
        </w:rPr>
        <w:t>, análisis de riesgos sobre los procesos del departamento</w:t>
      </w:r>
      <w:r w:rsidR="00E808C2">
        <w:rPr>
          <w:rFonts w:eastAsiaTheme="minorEastAsia"/>
          <w:lang w:eastAsia="en-US"/>
        </w:rPr>
        <w:t xml:space="preserve"> de</w:t>
      </w:r>
      <w:r w:rsidRPr="002146DE">
        <w:rPr>
          <w:rFonts w:eastAsiaTheme="minorEastAsia"/>
          <w:lang w:eastAsia="en-US"/>
        </w:rPr>
        <w:t xml:space="preserve"> Administración, análisis de riesgos sobre los procesos de producción y gestión de almacé</w:t>
      </w:r>
      <w:r w:rsidR="00E53C04">
        <w:rPr>
          <w:rFonts w:eastAsiaTheme="minorEastAsia"/>
          <w:lang w:eastAsia="en-US"/>
        </w:rPr>
        <w:t>n</w:t>
      </w:r>
      <w:r w:rsidRPr="002146DE">
        <w:rPr>
          <w:rFonts w:eastAsiaTheme="minorEastAsia"/>
          <w:lang w:eastAsia="en-US"/>
        </w:rPr>
        <w:t xml:space="preserve">, etc. </w:t>
      </w:r>
    </w:p>
    <w:p w14:paraId="34C8F465" w14:textId="77777777" w:rsidR="00933FAA" w:rsidRDefault="00933FAA" w:rsidP="00830E38">
      <w:pPr>
        <w:pStyle w:val="NormalWeb"/>
        <w:shd w:val="clear" w:color="auto" w:fill="FFFFFF"/>
        <w:spacing w:before="0" w:beforeAutospacing="0" w:after="150" w:afterAutospacing="0"/>
        <w:jc w:val="both"/>
        <w:rPr>
          <w:rFonts w:eastAsiaTheme="minorEastAsia"/>
          <w:lang w:eastAsia="en-US"/>
        </w:rPr>
      </w:pPr>
    </w:p>
    <w:p w14:paraId="4036AB34" w14:textId="74EE5114" w:rsidR="00C56699" w:rsidRPr="00537220" w:rsidRDefault="00C56699" w:rsidP="00830E38">
      <w:pPr>
        <w:pStyle w:val="NormalWeb"/>
        <w:shd w:val="clear" w:color="auto" w:fill="FFFFFF"/>
        <w:spacing w:before="0" w:beforeAutospacing="0" w:after="150" w:afterAutospacing="0"/>
        <w:jc w:val="both"/>
        <w:rPr>
          <w:rFonts w:eastAsiaTheme="minorEastAsia"/>
          <w:b/>
          <w:bCs/>
          <w:lang w:eastAsia="en-US"/>
        </w:rPr>
      </w:pPr>
      <w:r w:rsidRPr="00537220">
        <w:rPr>
          <w:rFonts w:eastAsiaTheme="minorEastAsia"/>
          <w:b/>
          <w:bCs/>
          <w:sz w:val="32"/>
          <w:szCs w:val="32"/>
          <w:lang w:eastAsia="en-US"/>
        </w:rPr>
        <w:t>Fase 2. Identificar los activos</w:t>
      </w:r>
    </w:p>
    <w:p w14:paraId="0F692F67" w14:textId="77777777" w:rsidR="00F25A51" w:rsidRDefault="00C56699" w:rsidP="00830E38">
      <w:pPr>
        <w:pStyle w:val="NormalWeb"/>
        <w:shd w:val="clear" w:color="auto" w:fill="FFFFFF"/>
        <w:spacing w:before="0" w:beforeAutospacing="0" w:after="150" w:afterAutospacing="0"/>
        <w:jc w:val="both"/>
        <w:rPr>
          <w:rFonts w:eastAsiaTheme="minorEastAsia"/>
          <w:lang w:eastAsia="en-US"/>
        </w:rPr>
      </w:pPr>
      <w:r w:rsidRPr="00C56699">
        <w:rPr>
          <w:rFonts w:eastAsiaTheme="minorEastAsia"/>
          <w:lang w:eastAsia="en-US"/>
        </w:rPr>
        <w:t xml:space="preserve">Una vez definido el alcance, debemos identificar los activos más importantes que guardan relación con el departamento, proceso, o sistema objeto del estudio. </w:t>
      </w:r>
    </w:p>
    <w:p w14:paraId="66CC00BC" w14:textId="52FEAE15" w:rsidR="00B61A73" w:rsidRPr="00537220" w:rsidRDefault="00B61A73" w:rsidP="00830E38">
      <w:pPr>
        <w:pStyle w:val="NormalWeb"/>
        <w:shd w:val="clear" w:color="auto" w:fill="FFFFFF"/>
        <w:spacing w:before="0" w:beforeAutospacing="0" w:after="150" w:afterAutospacing="0"/>
        <w:jc w:val="both"/>
        <w:rPr>
          <w:rFonts w:eastAsiaTheme="minorEastAsia"/>
          <w:b/>
          <w:bCs/>
          <w:sz w:val="32"/>
          <w:szCs w:val="32"/>
          <w:lang w:eastAsia="en-US"/>
        </w:rPr>
      </w:pPr>
      <w:r w:rsidRPr="00537220">
        <w:rPr>
          <w:rFonts w:eastAsiaTheme="minorEastAsia"/>
          <w:b/>
          <w:bCs/>
          <w:sz w:val="32"/>
          <w:szCs w:val="32"/>
          <w:lang w:eastAsia="en-US"/>
        </w:rPr>
        <w:t>Fase 3. Identificar / seleccionar las amenazas</w:t>
      </w:r>
    </w:p>
    <w:p w14:paraId="0AAB1097" w14:textId="77777777" w:rsidR="00605031" w:rsidRDefault="00B61A73" w:rsidP="00830E38">
      <w:pPr>
        <w:pStyle w:val="NormalWeb"/>
        <w:shd w:val="clear" w:color="auto" w:fill="FFFFFF"/>
        <w:spacing w:before="0" w:beforeAutospacing="0" w:after="150" w:afterAutospacing="0"/>
        <w:jc w:val="both"/>
        <w:rPr>
          <w:rFonts w:eastAsiaTheme="minorEastAsia"/>
          <w:lang w:eastAsia="en-US"/>
        </w:rPr>
      </w:pPr>
      <w:r w:rsidRPr="00B61A73">
        <w:rPr>
          <w:rFonts w:eastAsiaTheme="minorEastAsia"/>
          <w:lang w:eastAsia="en-US"/>
        </w:rPr>
        <w:t xml:space="preserve">Habiendo identificado los principales activos, el siguiente paso consiste en identificar las amenazas a las que estos están expuestos. Tal y como imaginamos, el conjunto de amenazas es </w:t>
      </w:r>
      <w:r w:rsidRPr="00B61A73">
        <w:rPr>
          <w:rFonts w:eastAsiaTheme="minorEastAsia"/>
          <w:lang w:eastAsia="en-US"/>
        </w:rPr>
        <w:lastRenderedPageBreak/>
        <w:t>amplio y diverso por lo que debemos hacer un esfuerzo en mantener un enfoque práctico y aplicado. </w:t>
      </w:r>
    </w:p>
    <w:p w14:paraId="2C014F6E" w14:textId="38AFAABC" w:rsidR="00605031" w:rsidRPr="00537220" w:rsidRDefault="00605031" w:rsidP="00830E38">
      <w:pPr>
        <w:pStyle w:val="NormalWeb"/>
        <w:shd w:val="clear" w:color="auto" w:fill="FFFFFF"/>
        <w:spacing w:before="0" w:beforeAutospacing="0" w:after="150" w:afterAutospacing="0"/>
        <w:jc w:val="both"/>
        <w:rPr>
          <w:rFonts w:eastAsiaTheme="minorEastAsia"/>
          <w:b/>
          <w:bCs/>
          <w:sz w:val="32"/>
          <w:szCs w:val="32"/>
          <w:lang w:eastAsia="en-US"/>
        </w:rPr>
      </w:pPr>
      <w:r w:rsidRPr="00537220">
        <w:rPr>
          <w:rFonts w:eastAsiaTheme="minorEastAsia"/>
          <w:b/>
          <w:bCs/>
          <w:sz w:val="32"/>
          <w:szCs w:val="32"/>
          <w:lang w:eastAsia="en-US"/>
        </w:rPr>
        <w:t>Fase 4. Identificar vulnerabilidades</w:t>
      </w:r>
    </w:p>
    <w:p w14:paraId="10BECF7A" w14:textId="77777777" w:rsidR="002745F1" w:rsidRDefault="00932C2F" w:rsidP="00830E38">
      <w:pPr>
        <w:pStyle w:val="NormalWeb"/>
        <w:shd w:val="clear" w:color="auto" w:fill="FFFFFF"/>
        <w:spacing w:before="0" w:beforeAutospacing="0" w:after="150" w:afterAutospacing="0"/>
        <w:jc w:val="both"/>
        <w:rPr>
          <w:rFonts w:eastAsiaTheme="minorEastAsia"/>
          <w:lang w:eastAsia="en-US"/>
        </w:rPr>
      </w:pPr>
      <w:r w:rsidRPr="00932C2F">
        <w:rPr>
          <w:rFonts w:eastAsiaTheme="minorEastAsia"/>
          <w:lang w:eastAsia="en-US"/>
        </w:rPr>
        <w:t xml:space="preserve">La siguiente fase consiste en estudiar las características de nuestros activos para identificar puntos débiles o vulnerabilidades. Por ejemplo, una posible vulnerabilidad puede ser identificar un conjunto de </w:t>
      </w:r>
      <w:r w:rsidR="002A6538">
        <w:rPr>
          <w:rFonts w:eastAsiaTheme="minorEastAsia"/>
          <w:lang w:eastAsia="en-US"/>
        </w:rPr>
        <w:t>computadoras</w:t>
      </w:r>
      <w:r w:rsidRPr="00932C2F">
        <w:rPr>
          <w:rFonts w:eastAsiaTheme="minorEastAsia"/>
          <w:lang w:eastAsia="en-US"/>
        </w:rPr>
        <w:t xml:space="preserve"> o servidores </w:t>
      </w:r>
      <w:r w:rsidR="00871F6C" w:rsidRPr="00932C2F">
        <w:rPr>
          <w:rFonts w:eastAsiaTheme="minorEastAsia"/>
          <w:lang w:eastAsia="en-US"/>
        </w:rPr>
        <w:t>cuyos sistemas antivirus</w:t>
      </w:r>
      <w:r w:rsidRPr="00932C2F">
        <w:rPr>
          <w:rFonts w:eastAsiaTheme="minorEastAsia"/>
          <w:lang w:eastAsia="en-US"/>
        </w:rPr>
        <w:t xml:space="preserve"> no están actualizados</w:t>
      </w:r>
      <w:r w:rsidR="002A6538">
        <w:rPr>
          <w:rFonts w:eastAsiaTheme="minorEastAsia"/>
          <w:lang w:eastAsia="en-US"/>
        </w:rPr>
        <w:t>.</w:t>
      </w:r>
      <w:r w:rsidRPr="00932C2F">
        <w:rPr>
          <w:rFonts w:eastAsiaTheme="minorEastAsia"/>
          <w:lang w:eastAsia="en-US"/>
        </w:rPr>
        <w:t xml:space="preserve"> </w:t>
      </w:r>
      <w:r w:rsidR="00871F6C">
        <w:rPr>
          <w:rFonts w:eastAsiaTheme="minorEastAsia"/>
          <w:lang w:eastAsia="en-US"/>
        </w:rPr>
        <w:t>E</w:t>
      </w:r>
      <w:r w:rsidR="00871F6C" w:rsidRPr="00871F6C">
        <w:rPr>
          <w:rFonts w:eastAsiaTheme="minorEastAsia"/>
          <w:lang w:eastAsia="en-US"/>
        </w:rPr>
        <w:t>stas consideraciones debemos tenerlas en cuenta cuando vayamos a estimar la probabilidad y el impacto</w:t>
      </w:r>
      <w:r w:rsidR="00D564F2">
        <w:rPr>
          <w:rFonts w:eastAsiaTheme="minorEastAsia"/>
          <w:lang w:eastAsia="en-US"/>
        </w:rPr>
        <w:t xml:space="preserve"> en la empresa.</w:t>
      </w:r>
    </w:p>
    <w:p w14:paraId="0101B687" w14:textId="5F02FD5D" w:rsidR="002745F1" w:rsidRPr="00537220" w:rsidRDefault="002745F1" w:rsidP="00830E38">
      <w:pPr>
        <w:pStyle w:val="NormalWeb"/>
        <w:shd w:val="clear" w:color="auto" w:fill="FFFFFF"/>
        <w:spacing w:before="0" w:beforeAutospacing="0" w:after="150" w:afterAutospacing="0"/>
        <w:jc w:val="both"/>
        <w:rPr>
          <w:rFonts w:eastAsiaTheme="minorEastAsia"/>
          <w:b/>
          <w:bCs/>
          <w:sz w:val="32"/>
          <w:szCs w:val="32"/>
          <w:lang w:eastAsia="en-US"/>
        </w:rPr>
      </w:pPr>
      <w:r w:rsidRPr="00537220">
        <w:rPr>
          <w:rFonts w:eastAsiaTheme="minorEastAsia"/>
          <w:b/>
          <w:bCs/>
          <w:sz w:val="32"/>
          <w:szCs w:val="32"/>
          <w:lang w:eastAsia="en-US"/>
        </w:rPr>
        <w:t>Fase 5. Evaluar el riesgo</w:t>
      </w:r>
    </w:p>
    <w:p w14:paraId="39C4173C" w14:textId="45678865" w:rsidR="002745F1" w:rsidRPr="002745F1" w:rsidRDefault="002745F1" w:rsidP="00830E38">
      <w:pPr>
        <w:shd w:val="clear" w:color="auto" w:fill="FFFFFF"/>
        <w:suppressAutoHyphens w:val="0"/>
        <w:spacing w:after="150" w:line="240" w:lineRule="auto"/>
        <w:jc w:val="both"/>
        <w:rPr>
          <w:rFonts w:ascii="Times New Roman" w:hAnsi="Times New Roman" w:cs="Times New Roman"/>
          <w:sz w:val="24"/>
          <w:szCs w:val="24"/>
          <w:lang w:val="es-AR"/>
        </w:rPr>
      </w:pPr>
      <w:r>
        <w:rPr>
          <w:rFonts w:ascii="Times New Roman" w:hAnsi="Times New Roman" w:cs="Times New Roman"/>
          <w:sz w:val="24"/>
          <w:szCs w:val="24"/>
          <w:lang w:val="es-AR"/>
        </w:rPr>
        <w:t>Para evaluar el riesgo,</w:t>
      </w:r>
      <w:r w:rsidR="00FF255C">
        <w:rPr>
          <w:rFonts w:ascii="Times New Roman" w:hAnsi="Times New Roman" w:cs="Times New Roman"/>
          <w:sz w:val="24"/>
          <w:szCs w:val="24"/>
          <w:lang w:val="es-AR"/>
        </w:rPr>
        <w:t xml:space="preserve"> una empresa dispone</w:t>
      </w:r>
      <w:r w:rsidRPr="002745F1">
        <w:rPr>
          <w:rFonts w:ascii="Times New Roman" w:hAnsi="Times New Roman" w:cs="Times New Roman"/>
          <w:sz w:val="24"/>
          <w:szCs w:val="24"/>
          <w:lang w:val="es-AR"/>
        </w:rPr>
        <w:t xml:space="preserve"> de los siguientes elementos:</w:t>
      </w:r>
    </w:p>
    <w:p w14:paraId="32BC297F" w14:textId="77777777" w:rsidR="002745F1" w:rsidRPr="002745F1" w:rsidRDefault="002745F1" w:rsidP="00830E38">
      <w:pPr>
        <w:numPr>
          <w:ilvl w:val="0"/>
          <w:numId w:val="10"/>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2745F1">
        <w:rPr>
          <w:rFonts w:ascii="Times New Roman" w:hAnsi="Times New Roman" w:cs="Times New Roman"/>
          <w:sz w:val="24"/>
          <w:szCs w:val="24"/>
          <w:lang w:val="es-AR"/>
        </w:rPr>
        <w:t>Inventario de activos.</w:t>
      </w:r>
    </w:p>
    <w:p w14:paraId="7790C420" w14:textId="77777777" w:rsidR="002745F1" w:rsidRPr="002745F1" w:rsidRDefault="002745F1" w:rsidP="00830E38">
      <w:pPr>
        <w:numPr>
          <w:ilvl w:val="0"/>
          <w:numId w:val="10"/>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2745F1">
        <w:rPr>
          <w:rFonts w:ascii="Times New Roman" w:hAnsi="Times New Roman" w:cs="Times New Roman"/>
          <w:sz w:val="24"/>
          <w:szCs w:val="24"/>
          <w:lang w:val="es-AR"/>
        </w:rPr>
        <w:t>Conjunto de amenazas a las que está expuesta cada activo.</w:t>
      </w:r>
    </w:p>
    <w:p w14:paraId="07C0FB69" w14:textId="77777777" w:rsidR="002745F1" w:rsidRPr="002745F1" w:rsidRDefault="002745F1" w:rsidP="00830E38">
      <w:pPr>
        <w:numPr>
          <w:ilvl w:val="0"/>
          <w:numId w:val="10"/>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2745F1">
        <w:rPr>
          <w:rFonts w:ascii="Times New Roman" w:hAnsi="Times New Roman" w:cs="Times New Roman"/>
          <w:sz w:val="24"/>
          <w:szCs w:val="24"/>
          <w:lang w:val="es-AR"/>
        </w:rPr>
        <w:t>Conjunto de vulnerabilidades asociadas a cada activo (si corresponde).</w:t>
      </w:r>
    </w:p>
    <w:p w14:paraId="1179A152" w14:textId="0DB58785" w:rsidR="002745F1" w:rsidRPr="002745F1" w:rsidRDefault="002745F1" w:rsidP="00830E38">
      <w:pPr>
        <w:numPr>
          <w:ilvl w:val="0"/>
          <w:numId w:val="10"/>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2745F1">
        <w:rPr>
          <w:rFonts w:ascii="Times New Roman" w:hAnsi="Times New Roman" w:cs="Times New Roman"/>
          <w:sz w:val="24"/>
          <w:szCs w:val="24"/>
          <w:lang w:val="es-AR"/>
        </w:rPr>
        <w:t xml:space="preserve">Conjunto de medidas de seguridad </w:t>
      </w:r>
      <w:r w:rsidR="00FF255C">
        <w:rPr>
          <w:rFonts w:ascii="Times New Roman" w:hAnsi="Times New Roman" w:cs="Times New Roman"/>
          <w:sz w:val="24"/>
          <w:szCs w:val="24"/>
          <w:lang w:val="es-AR"/>
        </w:rPr>
        <w:t>implementadas</w:t>
      </w:r>
    </w:p>
    <w:p w14:paraId="022E86C8" w14:textId="081CB975" w:rsidR="002745F1" w:rsidRDefault="002745F1" w:rsidP="00830E38">
      <w:pPr>
        <w:shd w:val="clear" w:color="auto" w:fill="FFFFFF"/>
        <w:suppressAutoHyphens w:val="0"/>
        <w:spacing w:after="150" w:line="240" w:lineRule="auto"/>
        <w:jc w:val="both"/>
        <w:rPr>
          <w:rFonts w:ascii="Times New Roman" w:hAnsi="Times New Roman" w:cs="Times New Roman"/>
          <w:sz w:val="24"/>
          <w:szCs w:val="24"/>
          <w:lang w:val="es-AR"/>
        </w:rPr>
      </w:pPr>
      <w:r w:rsidRPr="002745F1">
        <w:rPr>
          <w:rFonts w:ascii="Times New Roman" w:hAnsi="Times New Roman" w:cs="Times New Roman"/>
          <w:sz w:val="24"/>
          <w:szCs w:val="24"/>
          <w:lang w:val="es-AR"/>
        </w:rPr>
        <w:t>Con esta información, nos encontramos en condiciones de calcular el riesgo. Para cada par activo-amenaza, estimaremos la probabilidad de que la amenaza se materialice y el impacto sobre el negocio que esto produciría. El cálculo de riesgo se puede realizar usando tanto criterios cuantitativos como cualitativos. Pero para entenderlo mejor, veremos a modo de ejemplo las tablas para estimar los factores probabilidad e impacto.</w:t>
      </w:r>
    </w:p>
    <w:p w14:paraId="51038390" w14:textId="0EDAFEC9" w:rsidR="00FF255C" w:rsidRDefault="00FF255C" w:rsidP="00830E38">
      <w:pPr>
        <w:shd w:val="clear" w:color="auto" w:fill="FFFFFF"/>
        <w:suppressAutoHyphens w:val="0"/>
        <w:spacing w:after="150" w:line="240" w:lineRule="auto"/>
        <w:jc w:val="both"/>
        <w:rPr>
          <w:rFonts w:ascii="Times New Roman" w:hAnsi="Times New Roman" w:cs="Times New Roman"/>
          <w:sz w:val="24"/>
          <w:szCs w:val="24"/>
          <w:lang w:val="es-AR"/>
        </w:rPr>
      </w:pPr>
    </w:p>
    <w:p w14:paraId="026D25D6" w14:textId="7BBD38C0" w:rsidR="00FF255C" w:rsidRDefault="006C69EF" w:rsidP="00830E38">
      <w:pPr>
        <w:shd w:val="clear" w:color="auto" w:fill="FFFFFF"/>
        <w:suppressAutoHyphens w:val="0"/>
        <w:spacing w:after="150" w:line="240" w:lineRule="auto"/>
        <w:jc w:val="both"/>
        <w:rPr>
          <w:rFonts w:ascii="Times New Roman" w:hAnsi="Times New Roman" w:cs="Times New Roman"/>
          <w:sz w:val="24"/>
          <w:szCs w:val="24"/>
          <w:lang w:val="es-AR"/>
        </w:rPr>
      </w:pPr>
      <w:r w:rsidRPr="006C69EF">
        <w:rPr>
          <w:rFonts w:ascii="Times New Roman" w:hAnsi="Times New Roman" w:cs="Times New Roman"/>
          <w:sz w:val="24"/>
          <w:szCs w:val="24"/>
          <w:lang w:val="es-AR"/>
        </w:rPr>
        <w:t>Tabla para el cálculo de la probabilidad</w:t>
      </w:r>
    </w:p>
    <w:p w14:paraId="25370E85" w14:textId="691780E1" w:rsidR="00704180" w:rsidRPr="002745F1" w:rsidRDefault="00704180" w:rsidP="00830E38">
      <w:pPr>
        <w:shd w:val="clear" w:color="auto" w:fill="FFFFFF"/>
        <w:suppressAutoHyphens w:val="0"/>
        <w:spacing w:after="150" w:line="240" w:lineRule="auto"/>
        <w:jc w:val="both"/>
        <w:rPr>
          <w:rFonts w:ascii="Times New Roman" w:hAnsi="Times New Roman" w:cs="Times New Roman"/>
          <w:sz w:val="24"/>
          <w:szCs w:val="24"/>
          <w:lang w:val="es-AR"/>
        </w:rPr>
      </w:pPr>
      <w:r>
        <w:rPr>
          <w:noProof/>
        </w:rPr>
        <w:drawing>
          <wp:inline distT="0" distB="0" distL="0" distR="0" wp14:anchorId="45B834A5" wp14:editId="7E0635C0">
            <wp:extent cx="6235700" cy="1380515"/>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258421" cy="1385545"/>
                    </a:xfrm>
                    <a:prstGeom prst="rect">
                      <a:avLst/>
                    </a:prstGeom>
                  </pic:spPr>
                </pic:pic>
              </a:graphicData>
            </a:graphic>
          </wp:inline>
        </w:drawing>
      </w:r>
    </w:p>
    <w:p w14:paraId="295365B5" w14:textId="77777777" w:rsidR="00CA72EB" w:rsidRDefault="00CA72EB" w:rsidP="00830E38">
      <w:pPr>
        <w:jc w:val="both"/>
        <w:rPr>
          <w:rFonts w:ascii="Times New Roman" w:hAnsi="Times New Roman" w:cs="Times New Roman"/>
          <w:sz w:val="24"/>
          <w:szCs w:val="24"/>
          <w:lang w:val="es-AR"/>
        </w:rPr>
      </w:pPr>
    </w:p>
    <w:p w14:paraId="35138EAB" w14:textId="0664172C" w:rsidR="00933FAA" w:rsidRPr="006C421C" w:rsidRDefault="00933FAA" w:rsidP="00CA72EB">
      <w:pPr>
        <w:jc w:val="both"/>
        <w:rPr>
          <w:lang w:val="es-AR"/>
        </w:rPr>
      </w:pPr>
      <w:r w:rsidRPr="00704180">
        <w:rPr>
          <w:rFonts w:ascii="Times New Roman" w:hAnsi="Times New Roman" w:cs="Times New Roman"/>
          <w:sz w:val="24"/>
          <w:szCs w:val="24"/>
          <w:lang w:val="es-AR"/>
        </w:rPr>
        <w:t>Tabla para el cálculo del impacto</w:t>
      </w:r>
    </w:p>
    <w:p w14:paraId="3B6B18D3" w14:textId="3B9C5C5A" w:rsidR="00704180" w:rsidRDefault="006D6306" w:rsidP="00830E38">
      <w:pPr>
        <w:jc w:val="both"/>
        <w:rPr>
          <w:rFonts w:ascii="Times New Roman" w:hAnsi="Times New Roman" w:cs="Times New Roman"/>
          <w:sz w:val="24"/>
          <w:szCs w:val="24"/>
          <w:lang w:val="es-AR"/>
        </w:rPr>
      </w:pPr>
      <w:r>
        <w:rPr>
          <w:noProof/>
        </w:rPr>
        <w:drawing>
          <wp:inline distT="0" distB="0" distL="0" distR="0" wp14:anchorId="3932D02D" wp14:editId="7EDEFB61">
            <wp:extent cx="5305331" cy="1171593"/>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85074" cy="1189203"/>
                    </a:xfrm>
                    <a:prstGeom prst="rect">
                      <a:avLst/>
                    </a:prstGeom>
                  </pic:spPr>
                </pic:pic>
              </a:graphicData>
            </a:graphic>
          </wp:inline>
        </w:drawing>
      </w:r>
    </w:p>
    <w:p w14:paraId="603E1D90" w14:textId="77777777" w:rsidR="00F22987" w:rsidRPr="00F22987" w:rsidRDefault="00F22987" w:rsidP="00830E38">
      <w:pPr>
        <w:jc w:val="both"/>
        <w:rPr>
          <w:rFonts w:ascii="Times New Roman" w:hAnsi="Times New Roman" w:cs="Times New Roman"/>
          <w:sz w:val="24"/>
          <w:szCs w:val="24"/>
          <w:lang w:val="es-AR"/>
        </w:rPr>
      </w:pPr>
      <w:r w:rsidRPr="00F22987">
        <w:rPr>
          <w:rFonts w:ascii="Times New Roman" w:hAnsi="Times New Roman" w:cs="Times New Roman"/>
          <w:sz w:val="24"/>
          <w:szCs w:val="24"/>
          <w:lang w:val="es-AR"/>
        </w:rPr>
        <w:lastRenderedPageBreak/>
        <w:t>Cálculo del riesgo</w:t>
      </w:r>
    </w:p>
    <w:p w14:paraId="288A3A81" w14:textId="77777777" w:rsidR="00F006E9" w:rsidRDefault="00F22987" w:rsidP="00830E38">
      <w:pPr>
        <w:jc w:val="both"/>
        <w:rPr>
          <w:rFonts w:ascii="Times New Roman" w:hAnsi="Times New Roman" w:cs="Times New Roman"/>
          <w:sz w:val="24"/>
          <w:szCs w:val="24"/>
          <w:lang w:val="es-AR"/>
        </w:rPr>
      </w:pPr>
      <w:r w:rsidRPr="00F22987">
        <w:rPr>
          <w:rFonts w:ascii="Times New Roman" w:hAnsi="Times New Roman" w:cs="Times New Roman"/>
          <w:sz w:val="24"/>
          <w:szCs w:val="24"/>
          <w:lang w:val="es-AR"/>
        </w:rPr>
        <w:t>A la hora de calcular el riesgo, si hemos optado por hacer el análisis cuantitativo, calcularemos multiplicando los factores probabilidad e impacto:</w:t>
      </w:r>
      <w:r w:rsidR="00F006E9">
        <w:rPr>
          <w:rFonts w:ascii="Times New Roman" w:hAnsi="Times New Roman" w:cs="Times New Roman"/>
          <w:sz w:val="24"/>
          <w:szCs w:val="24"/>
          <w:lang w:val="es-AR"/>
        </w:rPr>
        <w:t xml:space="preserve"> </w:t>
      </w:r>
      <w:r w:rsidR="00F006E9" w:rsidRPr="00F22987">
        <w:rPr>
          <w:rFonts w:ascii="Times New Roman" w:hAnsi="Times New Roman" w:cs="Times New Roman"/>
          <w:sz w:val="24"/>
          <w:szCs w:val="24"/>
          <w:lang w:val="es-AR"/>
        </w:rPr>
        <w:t>RIESGO = PROBABILIDAD x IMPACTO.</w:t>
      </w:r>
    </w:p>
    <w:p w14:paraId="75A586D5" w14:textId="77777777" w:rsidR="0094320A" w:rsidRDefault="0094320A" w:rsidP="00830E38">
      <w:pPr>
        <w:jc w:val="both"/>
        <w:rPr>
          <w:rFonts w:ascii="Times New Roman" w:hAnsi="Times New Roman" w:cs="Times New Roman"/>
          <w:sz w:val="24"/>
          <w:szCs w:val="24"/>
          <w:lang w:val="es-AR"/>
        </w:rPr>
      </w:pPr>
    </w:p>
    <w:p w14:paraId="788FB904" w14:textId="4457C175" w:rsidR="00FC4232" w:rsidRDefault="00F22987" w:rsidP="00830E38">
      <w:pPr>
        <w:jc w:val="both"/>
        <w:rPr>
          <w:rFonts w:ascii="Times New Roman" w:hAnsi="Times New Roman" w:cs="Times New Roman"/>
          <w:sz w:val="24"/>
          <w:szCs w:val="24"/>
          <w:lang w:val="es-AR"/>
        </w:rPr>
      </w:pPr>
      <w:r w:rsidRPr="00F22987">
        <w:rPr>
          <w:rFonts w:ascii="Times New Roman" w:hAnsi="Times New Roman" w:cs="Times New Roman"/>
          <w:sz w:val="24"/>
          <w:szCs w:val="24"/>
          <w:lang w:val="es-AR"/>
        </w:rPr>
        <w:t>Si por el contrario hemos optado por el análisis cualitativo, haremos uso de una matriz de riesgo como la que se muestra a continuación:</w:t>
      </w:r>
    </w:p>
    <w:p w14:paraId="21667B78" w14:textId="77777777" w:rsidR="00B34F64" w:rsidRDefault="0094320A" w:rsidP="00830E38">
      <w:pPr>
        <w:jc w:val="both"/>
        <w:rPr>
          <w:rFonts w:ascii="Arial" w:hAnsi="Arial" w:cs="Arial"/>
          <w:b/>
          <w:bCs/>
          <w:color w:val="DF1A21"/>
          <w:sz w:val="32"/>
          <w:szCs w:val="32"/>
        </w:rPr>
      </w:pPr>
      <w:r>
        <w:rPr>
          <w:noProof/>
        </w:rPr>
        <w:drawing>
          <wp:inline distT="0" distB="0" distL="0" distR="0" wp14:anchorId="37887309" wp14:editId="013ED368">
            <wp:extent cx="3206750" cy="171552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244132" cy="1735519"/>
                    </a:xfrm>
                    <a:prstGeom prst="rect">
                      <a:avLst/>
                    </a:prstGeom>
                  </pic:spPr>
                </pic:pic>
              </a:graphicData>
            </a:graphic>
          </wp:inline>
        </w:drawing>
      </w:r>
    </w:p>
    <w:p w14:paraId="6BC2C32B" w14:textId="739B785E" w:rsidR="00B34F64" w:rsidRPr="00980A23" w:rsidRDefault="00B34F64" w:rsidP="00830E38">
      <w:pPr>
        <w:pStyle w:val="NormalWeb"/>
        <w:shd w:val="clear" w:color="auto" w:fill="FFFFFF"/>
        <w:spacing w:before="0" w:beforeAutospacing="0" w:after="150" w:afterAutospacing="0"/>
        <w:jc w:val="both"/>
        <w:rPr>
          <w:rFonts w:eastAsiaTheme="minorEastAsia"/>
          <w:b/>
          <w:bCs/>
          <w:sz w:val="32"/>
          <w:szCs w:val="32"/>
          <w:lang w:eastAsia="en-US"/>
        </w:rPr>
      </w:pPr>
      <w:r w:rsidRPr="00980A23">
        <w:rPr>
          <w:rFonts w:eastAsiaTheme="minorEastAsia"/>
          <w:b/>
          <w:bCs/>
          <w:sz w:val="32"/>
          <w:szCs w:val="32"/>
          <w:lang w:eastAsia="en-US"/>
        </w:rPr>
        <w:t>Fase 6. Tratar el riesgo</w:t>
      </w:r>
    </w:p>
    <w:p w14:paraId="29C62AC7" w14:textId="77777777" w:rsidR="00B34F64" w:rsidRPr="00B34F64" w:rsidRDefault="00B34F64" w:rsidP="00830E38">
      <w:pPr>
        <w:pStyle w:val="NormalWeb"/>
        <w:shd w:val="clear" w:color="auto" w:fill="FFFFFF"/>
        <w:spacing w:before="0" w:beforeAutospacing="0" w:after="150" w:afterAutospacing="0"/>
        <w:jc w:val="both"/>
        <w:rPr>
          <w:rFonts w:eastAsiaTheme="minorEastAsia"/>
          <w:lang w:eastAsia="en-US"/>
        </w:rPr>
      </w:pPr>
      <w:r w:rsidRPr="00B34F64">
        <w:rPr>
          <w:rFonts w:eastAsiaTheme="minorEastAsia"/>
          <w:lang w:eastAsia="en-US"/>
        </w:rPr>
        <w:t>Una vez calculado el riesgo, debemos tratar aquellos riesgos que superen un límite que nosotros mismos hayamos establecido. </w:t>
      </w:r>
      <w:r w:rsidRPr="00E435EB">
        <w:rPr>
          <w:rFonts w:eastAsiaTheme="minorEastAsia"/>
          <w:lang w:eastAsia="en-US"/>
        </w:rPr>
        <w:t>Por ejemplo</w:t>
      </w:r>
      <w:r w:rsidRPr="00B34F64">
        <w:rPr>
          <w:rFonts w:eastAsiaTheme="minorEastAsia"/>
          <w:i/>
          <w:iCs/>
          <w:lang w:eastAsia="en-US"/>
        </w:rPr>
        <w:t>, </w:t>
      </w:r>
      <w:r w:rsidRPr="00B34F64">
        <w:rPr>
          <w:rFonts w:eastAsiaTheme="minorEastAsia"/>
          <w:lang w:eastAsia="en-US"/>
        </w:rPr>
        <w:t>trataremos aquellos riesgos cuyo valor sea superior a “4” o superior a “Medio” en caso de que hayamos hecho el cálculo en términos cualitativos. A la hora de tratar el riesgo, existen cuatro estrategias principales:</w:t>
      </w:r>
    </w:p>
    <w:p w14:paraId="3263EC56" w14:textId="5D12D520" w:rsidR="00B34F64" w:rsidRDefault="00B34F64" w:rsidP="00830E38">
      <w:pPr>
        <w:numPr>
          <w:ilvl w:val="0"/>
          <w:numId w:val="11"/>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B34F64">
        <w:rPr>
          <w:rFonts w:ascii="Times New Roman" w:hAnsi="Times New Roman" w:cs="Times New Roman"/>
          <w:sz w:val="24"/>
          <w:szCs w:val="24"/>
          <w:lang w:val="es-AR"/>
        </w:rPr>
        <w:t>Transferir el riesgo a un tercero. </w:t>
      </w:r>
      <w:r w:rsidRPr="00E435EB">
        <w:rPr>
          <w:rFonts w:ascii="Times New Roman" w:hAnsi="Times New Roman" w:cs="Times New Roman"/>
          <w:sz w:val="24"/>
          <w:szCs w:val="24"/>
          <w:lang w:val="es-AR"/>
        </w:rPr>
        <w:t>Por</w:t>
      </w:r>
      <w:r w:rsidRPr="00B34F64">
        <w:rPr>
          <w:rFonts w:ascii="Times New Roman" w:hAnsi="Times New Roman" w:cs="Times New Roman"/>
          <w:i/>
          <w:iCs/>
          <w:sz w:val="24"/>
          <w:szCs w:val="24"/>
          <w:lang w:val="es-AR"/>
        </w:rPr>
        <w:t xml:space="preserve"> </w:t>
      </w:r>
      <w:r w:rsidRPr="00E435EB">
        <w:rPr>
          <w:rFonts w:ascii="Times New Roman" w:hAnsi="Times New Roman" w:cs="Times New Roman"/>
          <w:sz w:val="24"/>
          <w:szCs w:val="24"/>
          <w:lang w:val="es-AR"/>
        </w:rPr>
        <w:t>ejemplo</w:t>
      </w:r>
      <w:r w:rsidRPr="00B34F64">
        <w:rPr>
          <w:rFonts w:ascii="Times New Roman" w:hAnsi="Times New Roman" w:cs="Times New Roman"/>
          <w:sz w:val="24"/>
          <w:szCs w:val="24"/>
          <w:lang w:val="es-AR"/>
        </w:rPr>
        <w:t>, contratando un </w:t>
      </w:r>
      <w:hyperlink r:id="rId29" w:history="1">
        <w:r w:rsidRPr="00B34F64">
          <w:rPr>
            <w:rFonts w:ascii="Times New Roman" w:hAnsi="Times New Roman" w:cs="Times New Roman"/>
            <w:sz w:val="24"/>
            <w:szCs w:val="24"/>
            <w:lang w:val="es-AR"/>
          </w:rPr>
          <w:t>seguro </w:t>
        </w:r>
      </w:hyperlink>
      <w:r w:rsidRPr="00B34F64">
        <w:rPr>
          <w:rFonts w:ascii="Times New Roman" w:hAnsi="Times New Roman" w:cs="Times New Roman"/>
          <w:sz w:val="24"/>
          <w:szCs w:val="24"/>
          <w:lang w:val="es-AR"/>
        </w:rPr>
        <w:t>que cubra los daños a terceros ocasionados por fugas de información.</w:t>
      </w:r>
    </w:p>
    <w:p w14:paraId="3E6E6321" w14:textId="4499D87C" w:rsidR="00B34F64" w:rsidRPr="00B34F64" w:rsidRDefault="00B34F64" w:rsidP="00830E38">
      <w:pPr>
        <w:numPr>
          <w:ilvl w:val="0"/>
          <w:numId w:val="11"/>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B34F64">
        <w:rPr>
          <w:rFonts w:ascii="Times New Roman" w:hAnsi="Times New Roman" w:cs="Times New Roman"/>
          <w:sz w:val="24"/>
          <w:szCs w:val="24"/>
          <w:lang w:val="es-AR"/>
        </w:rPr>
        <w:t>Eliminar el riesgo. </w:t>
      </w:r>
      <w:r w:rsidRPr="00E435EB">
        <w:rPr>
          <w:rFonts w:ascii="Times New Roman" w:hAnsi="Times New Roman" w:cs="Times New Roman"/>
          <w:sz w:val="24"/>
          <w:szCs w:val="24"/>
          <w:lang w:val="es-AR"/>
        </w:rPr>
        <w:t>Por ejemplo</w:t>
      </w:r>
      <w:r w:rsidRPr="00B34F64">
        <w:rPr>
          <w:rFonts w:ascii="Times New Roman" w:hAnsi="Times New Roman" w:cs="Times New Roman"/>
          <w:i/>
          <w:iCs/>
          <w:sz w:val="24"/>
          <w:szCs w:val="24"/>
          <w:lang w:val="es-AR"/>
        </w:rPr>
        <w:t>,</w:t>
      </w:r>
      <w:r w:rsidRPr="00B34F64">
        <w:rPr>
          <w:rFonts w:ascii="Times New Roman" w:hAnsi="Times New Roman" w:cs="Times New Roman"/>
          <w:sz w:val="24"/>
          <w:szCs w:val="24"/>
          <w:lang w:val="es-AR"/>
        </w:rPr>
        <w:t> eliminando un proceso o sistema que est</w:t>
      </w:r>
      <w:r w:rsidR="00E435EB">
        <w:rPr>
          <w:rFonts w:ascii="Times New Roman" w:hAnsi="Times New Roman" w:cs="Times New Roman"/>
          <w:sz w:val="24"/>
          <w:szCs w:val="24"/>
          <w:lang w:val="es-AR"/>
        </w:rPr>
        <w:t>é</w:t>
      </w:r>
      <w:r w:rsidRPr="00B34F64">
        <w:rPr>
          <w:rFonts w:ascii="Times New Roman" w:hAnsi="Times New Roman" w:cs="Times New Roman"/>
          <w:sz w:val="24"/>
          <w:szCs w:val="24"/>
          <w:lang w:val="es-AR"/>
        </w:rPr>
        <w:t xml:space="preserve"> sujeto a un riesgo elevado. </w:t>
      </w:r>
    </w:p>
    <w:p w14:paraId="2BDDB232" w14:textId="7A6BD806" w:rsidR="00B34F64" w:rsidRPr="00B34F64" w:rsidRDefault="00B34F64" w:rsidP="00830E38">
      <w:pPr>
        <w:numPr>
          <w:ilvl w:val="0"/>
          <w:numId w:val="11"/>
        </w:numPr>
        <w:shd w:val="clear" w:color="auto" w:fill="FFFFFF"/>
        <w:suppressAutoHyphens w:val="0"/>
        <w:spacing w:before="100" w:beforeAutospacing="1" w:after="100" w:afterAutospacing="1" w:line="240" w:lineRule="auto"/>
        <w:jc w:val="both"/>
        <w:rPr>
          <w:rFonts w:ascii="Times New Roman" w:hAnsi="Times New Roman" w:cs="Times New Roman"/>
          <w:sz w:val="24"/>
          <w:szCs w:val="24"/>
          <w:lang w:val="es-AR"/>
        </w:rPr>
      </w:pPr>
      <w:r w:rsidRPr="00B34F64">
        <w:rPr>
          <w:rFonts w:ascii="Times New Roman" w:hAnsi="Times New Roman" w:cs="Times New Roman"/>
          <w:sz w:val="24"/>
          <w:szCs w:val="24"/>
          <w:lang w:val="es-AR"/>
        </w:rPr>
        <w:t>Asumir el riesgo. </w:t>
      </w:r>
      <w:r w:rsidRPr="00635FB2">
        <w:rPr>
          <w:rFonts w:ascii="Times New Roman" w:hAnsi="Times New Roman" w:cs="Times New Roman"/>
          <w:sz w:val="24"/>
          <w:szCs w:val="24"/>
          <w:lang w:val="es-AR"/>
        </w:rPr>
        <w:t>Por ejemplo</w:t>
      </w:r>
      <w:r w:rsidRPr="00B34F64">
        <w:rPr>
          <w:rFonts w:ascii="Times New Roman" w:hAnsi="Times New Roman" w:cs="Times New Roman"/>
          <w:i/>
          <w:iCs/>
          <w:sz w:val="24"/>
          <w:szCs w:val="24"/>
          <w:lang w:val="es-AR"/>
        </w:rPr>
        <w:t>,</w:t>
      </w:r>
      <w:r w:rsidRPr="00B34F64">
        <w:rPr>
          <w:rFonts w:ascii="Times New Roman" w:hAnsi="Times New Roman" w:cs="Times New Roman"/>
          <w:sz w:val="24"/>
          <w:szCs w:val="24"/>
          <w:lang w:val="es-AR"/>
        </w:rPr>
        <w:t> el cost</w:t>
      </w:r>
      <w:r w:rsidR="00635FB2">
        <w:rPr>
          <w:rFonts w:ascii="Times New Roman" w:hAnsi="Times New Roman" w:cs="Times New Roman"/>
          <w:sz w:val="24"/>
          <w:szCs w:val="24"/>
          <w:lang w:val="es-AR"/>
        </w:rPr>
        <w:t>o</w:t>
      </w:r>
      <w:r w:rsidRPr="00B34F64">
        <w:rPr>
          <w:rFonts w:ascii="Times New Roman" w:hAnsi="Times New Roman" w:cs="Times New Roman"/>
          <w:sz w:val="24"/>
          <w:szCs w:val="24"/>
          <w:lang w:val="es-AR"/>
        </w:rPr>
        <w:t xml:space="preserve"> de instalar un grupo electrógeno puede ser demasiado alto </w:t>
      </w:r>
      <w:proofErr w:type="gramStart"/>
      <w:r w:rsidRPr="00B34F64">
        <w:rPr>
          <w:rFonts w:ascii="Times New Roman" w:hAnsi="Times New Roman" w:cs="Times New Roman"/>
          <w:sz w:val="24"/>
          <w:szCs w:val="24"/>
          <w:lang w:val="es-AR"/>
        </w:rPr>
        <w:t>y</w:t>
      </w:r>
      <w:proofErr w:type="gramEnd"/>
      <w:r w:rsidRPr="00B34F64">
        <w:rPr>
          <w:rFonts w:ascii="Times New Roman" w:hAnsi="Times New Roman" w:cs="Times New Roman"/>
          <w:sz w:val="24"/>
          <w:szCs w:val="24"/>
          <w:lang w:val="es-AR"/>
        </w:rPr>
        <w:t xml:space="preserve"> por tanto, la organización puede optar por asumir.</w:t>
      </w:r>
    </w:p>
    <w:p w14:paraId="3C24F3D8" w14:textId="1E5495BE" w:rsidR="00130A51" w:rsidRDefault="00B34F64" w:rsidP="00830E38">
      <w:pPr>
        <w:numPr>
          <w:ilvl w:val="0"/>
          <w:numId w:val="11"/>
        </w:numPr>
        <w:shd w:val="clear" w:color="auto" w:fill="FFFFFF"/>
        <w:suppressAutoHyphens w:val="0"/>
        <w:spacing w:after="150" w:line="240" w:lineRule="auto"/>
        <w:jc w:val="both"/>
        <w:rPr>
          <w:rFonts w:ascii="Times New Roman" w:hAnsi="Times New Roman" w:cs="Times New Roman"/>
          <w:sz w:val="24"/>
          <w:szCs w:val="24"/>
          <w:lang w:val="es-AR"/>
        </w:rPr>
      </w:pPr>
      <w:r w:rsidRPr="00CB35E5">
        <w:rPr>
          <w:rFonts w:ascii="Times New Roman" w:hAnsi="Times New Roman" w:cs="Times New Roman"/>
          <w:sz w:val="24"/>
          <w:szCs w:val="24"/>
          <w:lang w:val="es-AR"/>
        </w:rPr>
        <w:t>Implantar medidas para mitigarlo. Por ejemplo</w:t>
      </w:r>
      <w:r w:rsidRPr="00CB35E5">
        <w:rPr>
          <w:rFonts w:ascii="Times New Roman" w:hAnsi="Times New Roman" w:cs="Times New Roman"/>
          <w:i/>
          <w:iCs/>
          <w:sz w:val="24"/>
          <w:szCs w:val="24"/>
          <w:lang w:val="es-AR"/>
        </w:rPr>
        <w:t>,</w:t>
      </w:r>
      <w:r w:rsidRPr="00CB35E5">
        <w:rPr>
          <w:rFonts w:ascii="Times New Roman" w:hAnsi="Times New Roman" w:cs="Times New Roman"/>
          <w:sz w:val="24"/>
          <w:szCs w:val="24"/>
          <w:lang w:val="es-AR"/>
        </w:rPr>
        <w:t xml:space="preserve"> contratando un acceso a internet de respaldo para poder acceder a los servicios en la nube en caso de que la </w:t>
      </w:r>
      <w:r w:rsidR="001E74F9" w:rsidRPr="00CB35E5">
        <w:rPr>
          <w:rFonts w:ascii="Times New Roman" w:hAnsi="Times New Roman" w:cs="Times New Roman"/>
          <w:sz w:val="24"/>
          <w:szCs w:val="24"/>
          <w:lang w:val="es-AR"/>
        </w:rPr>
        <w:t>red</w:t>
      </w:r>
      <w:r w:rsidRPr="00CB35E5">
        <w:rPr>
          <w:rFonts w:ascii="Times New Roman" w:hAnsi="Times New Roman" w:cs="Times New Roman"/>
          <w:sz w:val="24"/>
          <w:szCs w:val="24"/>
          <w:lang w:val="es-AR"/>
        </w:rPr>
        <w:t xml:space="preserve"> principal haya caído.</w:t>
      </w:r>
    </w:p>
    <w:p w14:paraId="7D642FB7" w14:textId="4A8B7DA1" w:rsidR="00CB35E5" w:rsidRPr="00CB35E5" w:rsidRDefault="00130A51" w:rsidP="00130A51">
      <w:pPr>
        <w:spacing w:after="0" w:line="240" w:lineRule="auto"/>
        <w:rPr>
          <w:rFonts w:cstheme="minorHAnsi"/>
          <w:b/>
          <w:bCs/>
          <w:color w:val="4F81BD" w:themeColor="accent1"/>
          <w:sz w:val="32"/>
          <w:szCs w:val="32"/>
          <w:lang w:val="es-AR"/>
        </w:rPr>
      </w:pPr>
      <w:r>
        <w:rPr>
          <w:rFonts w:ascii="Times New Roman" w:hAnsi="Times New Roman" w:cs="Times New Roman"/>
          <w:sz w:val="24"/>
          <w:szCs w:val="24"/>
          <w:lang w:val="es-AR"/>
        </w:rPr>
        <w:br w:type="page"/>
      </w:r>
    </w:p>
    <w:p w14:paraId="57FBC316" w14:textId="64BE28AE" w:rsidR="009204F9" w:rsidRPr="00980A23" w:rsidRDefault="009204F9" w:rsidP="00200ABD">
      <w:pPr>
        <w:pStyle w:val="Ttulo2"/>
      </w:pPr>
      <w:bookmarkStart w:id="23" w:name="_Toc87389958"/>
      <w:r w:rsidRPr="00980A23">
        <w:lastRenderedPageBreak/>
        <w:t>3.</w:t>
      </w:r>
      <w:r w:rsidR="006E0CEB" w:rsidRPr="00980A23">
        <w:t>8</w:t>
      </w:r>
      <w:r w:rsidRPr="00980A23">
        <w:rPr>
          <w:i/>
          <w:iCs/>
        </w:rPr>
        <w:t xml:space="preserve"> – </w:t>
      </w:r>
      <w:r w:rsidRPr="00980A23">
        <w:t>CONSECUENCIAS ECONOMICAS DE LOS CIBERDELITOS</w:t>
      </w:r>
      <w:bookmarkEnd w:id="23"/>
    </w:p>
    <w:p w14:paraId="701D113B" w14:textId="262AE52B" w:rsidR="00E216F1" w:rsidRDefault="00E216F1" w:rsidP="00830E38">
      <w:pPr>
        <w:jc w:val="both"/>
        <w:rPr>
          <w:rFonts w:cstheme="minorHAnsi"/>
          <w:b/>
          <w:bCs/>
          <w:color w:val="4F81BD" w:themeColor="accent1"/>
          <w:sz w:val="32"/>
          <w:szCs w:val="32"/>
          <w:u w:val="single"/>
          <w:lang w:val="es-AR"/>
        </w:rPr>
      </w:pPr>
      <w:r>
        <w:rPr>
          <w:noProof/>
        </w:rPr>
        <w:drawing>
          <wp:inline distT="0" distB="0" distL="0" distR="0" wp14:anchorId="56A66947" wp14:editId="642295BC">
            <wp:extent cx="5918200" cy="2981567"/>
            <wp:effectExtent l="0" t="0" r="635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37563" cy="2991322"/>
                    </a:xfrm>
                    <a:prstGeom prst="rect">
                      <a:avLst/>
                    </a:prstGeom>
                  </pic:spPr>
                </pic:pic>
              </a:graphicData>
            </a:graphic>
          </wp:inline>
        </w:drawing>
      </w:r>
    </w:p>
    <w:p w14:paraId="5F653076" w14:textId="34EE1061" w:rsidR="007F5CC4" w:rsidRPr="007F5CC4" w:rsidRDefault="007F5CC4" w:rsidP="00830E38">
      <w:pPr>
        <w:pStyle w:val="NormalWeb"/>
        <w:shd w:val="clear" w:color="auto" w:fill="FFFFFF"/>
        <w:spacing w:after="360" w:afterAutospacing="0"/>
        <w:jc w:val="both"/>
        <w:rPr>
          <w:rFonts w:eastAsiaTheme="minorEastAsia"/>
          <w:lang w:eastAsia="en-US"/>
        </w:rPr>
      </w:pPr>
      <w:r w:rsidRPr="007F5CC4">
        <w:rPr>
          <w:rFonts w:eastAsiaTheme="minorEastAsia"/>
          <w:lang w:eastAsia="en-US"/>
        </w:rPr>
        <w:t xml:space="preserve">Hoy en día cabe considerar a la ciberdelincuencia como una especie del ‘impuesto’ sobre innovaciones, y de la misma, se produce el efecto inmediato de ralentizar el desarrollo de las innovaciones globales y reduce los ingresos de los inventores </w:t>
      </w:r>
      <w:r w:rsidR="007B5EE7">
        <w:rPr>
          <w:rFonts w:eastAsiaTheme="minorEastAsia"/>
          <w:lang w:eastAsia="en-US"/>
        </w:rPr>
        <w:t xml:space="preserve">e </w:t>
      </w:r>
      <w:r w:rsidRPr="007F5CC4">
        <w:rPr>
          <w:rFonts w:eastAsiaTheme="minorEastAsia"/>
          <w:lang w:eastAsia="en-US"/>
        </w:rPr>
        <w:t>inversores. En este sentido, constituye un hecho evidente que, en los países industrializados, cada vez más dicho fenómeno tiene un impacto directo, y afecta gravemente a la ocupación.</w:t>
      </w:r>
    </w:p>
    <w:p w14:paraId="4800F64F" w14:textId="1EE67994" w:rsidR="007F5CC4" w:rsidRDefault="007F5CC4" w:rsidP="00830E38">
      <w:pPr>
        <w:jc w:val="both"/>
        <w:rPr>
          <w:rFonts w:ascii="Times New Roman" w:hAnsi="Times New Roman" w:cs="Times New Roman"/>
          <w:sz w:val="24"/>
          <w:szCs w:val="24"/>
          <w:lang w:val="es-AR"/>
        </w:rPr>
      </w:pPr>
      <w:r w:rsidRPr="00A06199">
        <w:rPr>
          <w:rFonts w:ascii="Times New Roman" w:hAnsi="Times New Roman" w:cs="Times New Roman"/>
          <w:sz w:val="24"/>
          <w:szCs w:val="24"/>
          <w:lang w:val="es-AR"/>
        </w:rPr>
        <w:t xml:space="preserve">No hay que olvidar que, por ejemplo, la ciberdelincuencia ocasiona el mayor daño a las grandes economías, como las de EE. UU., China, Japón y Alemania, que pierden hasta 200.000 millones de dólares al año, según afirman los analistas, y </w:t>
      </w:r>
      <w:r w:rsidR="003A7671" w:rsidRPr="00A06199">
        <w:rPr>
          <w:rFonts w:ascii="Times New Roman" w:hAnsi="Times New Roman" w:cs="Times New Roman"/>
          <w:sz w:val="24"/>
          <w:szCs w:val="24"/>
          <w:lang w:val="es-AR"/>
        </w:rPr>
        <w:t>especialistas</w:t>
      </w:r>
      <w:r w:rsidRPr="00A06199">
        <w:rPr>
          <w:rFonts w:ascii="Times New Roman" w:hAnsi="Times New Roman" w:cs="Times New Roman"/>
          <w:sz w:val="24"/>
          <w:szCs w:val="24"/>
          <w:lang w:val="es-AR"/>
        </w:rPr>
        <w:t xml:space="preserve"> de esta situación, </w:t>
      </w:r>
      <w:proofErr w:type="gramStart"/>
      <w:r w:rsidRPr="00A06199">
        <w:rPr>
          <w:rFonts w:ascii="Times New Roman" w:hAnsi="Times New Roman" w:cs="Times New Roman"/>
          <w:sz w:val="24"/>
          <w:szCs w:val="24"/>
          <w:lang w:val="es-AR"/>
        </w:rPr>
        <w:t>donde</w:t>
      </w:r>
      <w:proofErr w:type="gramEnd"/>
      <w:r w:rsidRPr="00A06199">
        <w:rPr>
          <w:rFonts w:ascii="Times New Roman" w:hAnsi="Times New Roman" w:cs="Times New Roman"/>
          <w:sz w:val="24"/>
          <w:szCs w:val="24"/>
          <w:lang w:val="es-AR"/>
        </w:rPr>
        <w:t xml:space="preserve"> además, se estima que los daños alcanzan la cifra aproximada de 150.000 millones de dólares, al año, solamente por los perjuicios derivados del robo de datos personales</w:t>
      </w:r>
      <w:r w:rsidR="00187D7D" w:rsidRPr="00A06199">
        <w:rPr>
          <w:rFonts w:ascii="Times New Roman" w:hAnsi="Times New Roman" w:cs="Times New Roman"/>
          <w:sz w:val="24"/>
          <w:szCs w:val="24"/>
          <w:lang w:val="es-AR"/>
        </w:rPr>
        <w:t>.</w:t>
      </w:r>
      <w:r w:rsidR="001361A6" w:rsidRPr="00A06199">
        <w:rPr>
          <w:rFonts w:ascii="Times New Roman" w:hAnsi="Times New Roman" w:cs="Times New Roman"/>
          <w:sz w:val="24"/>
          <w:szCs w:val="24"/>
          <w:lang w:val="es-AR"/>
        </w:rPr>
        <w:t xml:space="preserve"> </w:t>
      </w:r>
    </w:p>
    <w:p w14:paraId="0AD2D9C4" w14:textId="073806F7" w:rsidR="00A06199" w:rsidRDefault="00A06199"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Las consecuencias económicas </w:t>
      </w:r>
      <w:r w:rsidR="00DE361C">
        <w:rPr>
          <w:rFonts w:ascii="Times New Roman" w:hAnsi="Times New Roman" w:cs="Times New Roman"/>
          <w:sz w:val="24"/>
          <w:szCs w:val="24"/>
          <w:lang w:val="es-AR"/>
        </w:rPr>
        <w:t xml:space="preserve">en las empresas pueden ser desbastadoras, provocando inclusive la </w:t>
      </w:r>
      <w:r w:rsidR="00983BB6">
        <w:rPr>
          <w:rFonts w:ascii="Times New Roman" w:hAnsi="Times New Roman" w:cs="Times New Roman"/>
          <w:sz w:val="24"/>
          <w:szCs w:val="24"/>
          <w:lang w:val="es-AR"/>
        </w:rPr>
        <w:t>pérdida</w:t>
      </w:r>
      <w:r w:rsidR="00DE361C">
        <w:rPr>
          <w:rFonts w:ascii="Times New Roman" w:hAnsi="Times New Roman" w:cs="Times New Roman"/>
          <w:sz w:val="24"/>
          <w:szCs w:val="24"/>
          <w:lang w:val="es-AR"/>
        </w:rPr>
        <w:t xml:space="preserve"> total de la compañía. </w:t>
      </w:r>
    </w:p>
    <w:p w14:paraId="6143F4FE" w14:textId="3FAAA257" w:rsidR="00CA72EB" w:rsidRDefault="00CA72EB"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Existen también las consecuencias de reputación, donde una empresa puede ver muy afectada su imagen luego de un ciberataque de pequeña o gran magnitud. Se verá afectado el posicionamiento de la organización y los clientes perderán confianza, abriendo el paso para la competencia.</w:t>
      </w:r>
    </w:p>
    <w:p w14:paraId="4F24AA4B" w14:textId="34393852" w:rsidR="009B6C75" w:rsidRDefault="009B6C75" w:rsidP="00130A51">
      <w:pPr>
        <w:jc w:val="center"/>
        <w:rPr>
          <w:rFonts w:ascii="Times New Roman" w:hAnsi="Times New Roman" w:cs="Times New Roman"/>
          <w:sz w:val="24"/>
          <w:szCs w:val="24"/>
          <w:lang w:val="es-AR"/>
        </w:rPr>
      </w:pPr>
      <w:r>
        <w:rPr>
          <w:noProof/>
        </w:rPr>
        <w:lastRenderedPageBreak/>
        <w:drawing>
          <wp:inline distT="0" distB="0" distL="0" distR="0" wp14:anchorId="5B52A1C7" wp14:editId="165E2189">
            <wp:extent cx="5264150" cy="2777227"/>
            <wp:effectExtent l="0" t="0" r="0" b="444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289945" cy="2790836"/>
                    </a:xfrm>
                    <a:prstGeom prst="rect">
                      <a:avLst/>
                    </a:prstGeom>
                  </pic:spPr>
                </pic:pic>
              </a:graphicData>
            </a:graphic>
          </wp:inline>
        </w:drawing>
      </w:r>
    </w:p>
    <w:p w14:paraId="12327A6F" w14:textId="50219EE8" w:rsidR="009B6C75" w:rsidRPr="00A06199" w:rsidRDefault="009B6C75" w:rsidP="00130A51">
      <w:pPr>
        <w:jc w:val="center"/>
        <w:rPr>
          <w:rFonts w:ascii="Times New Roman" w:hAnsi="Times New Roman" w:cs="Times New Roman"/>
          <w:sz w:val="24"/>
          <w:szCs w:val="24"/>
          <w:lang w:val="es-AR"/>
        </w:rPr>
      </w:pPr>
      <w:r>
        <w:rPr>
          <w:rFonts w:ascii="Times New Roman" w:hAnsi="Times New Roman" w:cs="Times New Roman"/>
          <w:sz w:val="24"/>
          <w:szCs w:val="24"/>
          <w:lang w:val="es-AR"/>
        </w:rPr>
        <w:t xml:space="preserve">Fuente: curso de ciberseguridad en </w:t>
      </w:r>
      <w:r w:rsidRPr="009B6C75">
        <w:rPr>
          <w:rFonts w:ascii="Times New Roman" w:hAnsi="Times New Roman" w:cs="Times New Roman"/>
          <w:sz w:val="24"/>
          <w:szCs w:val="24"/>
          <w:lang w:val="es-AR"/>
        </w:rPr>
        <w:t>Pampa Energ</w:t>
      </w:r>
      <w:r>
        <w:rPr>
          <w:rFonts w:ascii="Times New Roman" w:hAnsi="Times New Roman" w:cs="Times New Roman"/>
          <w:sz w:val="24"/>
          <w:szCs w:val="24"/>
          <w:lang w:val="es-AR"/>
        </w:rPr>
        <w:t>í</w:t>
      </w:r>
      <w:r w:rsidRPr="009B6C75">
        <w:rPr>
          <w:rFonts w:ascii="Times New Roman" w:hAnsi="Times New Roman" w:cs="Times New Roman"/>
          <w:sz w:val="24"/>
          <w:szCs w:val="24"/>
          <w:lang w:val="es-AR"/>
        </w:rPr>
        <w:t>a</w:t>
      </w:r>
    </w:p>
    <w:p w14:paraId="2D68DC15" w14:textId="194C6AD0" w:rsidR="00A66AF2" w:rsidRPr="00AE6C5F" w:rsidRDefault="00A66AF2" w:rsidP="00200ABD">
      <w:pPr>
        <w:pStyle w:val="Ttulo2"/>
        <w:rPr>
          <w:rFonts w:eastAsiaTheme="minorEastAsia"/>
        </w:rPr>
      </w:pPr>
      <w:bookmarkStart w:id="24" w:name="_Toc87389959"/>
      <w:r w:rsidRPr="00AE6C5F">
        <w:rPr>
          <w:rFonts w:eastAsiaTheme="minorEastAsia"/>
        </w:rPr>
        <w:t>3.</w:t>
      </w:r>
      <w:r w:rsidR="006E0CEB" w:rsidRPr="00AE6C5F">
        <w:rPr>
          <w:rFonts w:eastAsiaTheme="minorEastAsia"/>
        </w:rPr>
        <w:t>9</w:t>
      </w:r>
      <w:r w:rsidRPr="00AE6C5F">
        <w:rPr>
          <w:rFonts w:eastAsiaTheme="minorEastAsia"/>
        </w:rPr>
        <w:t xml:space="preserve"> – MARCO INVESTIGATIVO</w:t>
      </w:r>
      <w:bookmarkEnd w:id="24"/>
    </w:p>
    <w:p w14:paraId="618AB9F2" w14:textId="1022B116" w:rsidR="00A66AF2" w:rsidRDefault="00A66AF2" w:rsidP="004B7F71">
      <w:pPr>
        <w:pStyle w:val="Ttulo3"/>
      </w:pPr>
      <w:bookmarkStart w:id="25" w:name="_Toc87389960"/>
      <w:r w:rsidRPr="00AE6C5F">
        <w:t>3.</w:t>
      </w:r>
      <w:r w:rsidR="006E0CEB" w:rsidRPr="00AE6C5F">
        <w:t>9</w:t>
      </w:r>
      <w:r w:rsidRPr="00AE6C5F">
        <w:t>.1 – METODOS DE INVESTIGACION</w:t>
      </w:r>
      <w:bookmarkEnd w:id="25"/>
    </w:p>
    <w:p w14:paraId="1DF0456D" w14:textId="77777777" w:rsidR="00CA72EB" w:rsidRPr="00CA72EB" w:rsidRDefault="00CA72EB" w:rsidP="00CA72EB">
      <w:pPr>
        <w:rPr>
          <w:lang w:val="es-AR"/>
        </w:rPr>
      </w:pPr>
    </w:p>
    <w:p w14:paraId="34F37736" w14:textId="60DD2712" w:rsidR="000653DF" w:rsidRDefault="00256E24" w:rsidP="00830E38">
      <w:pPr>
        <w:pStyle w:val="Default"/>
        <w:jc w:val="both"/>
        <w:rPr>
          <w:rFonts w:ascii="Times New Roman" w:hAnsi="Times New Roman" w:cs="Times New Roman"/>
          <w:color w:val="auto"/>
        </w:rPr>
      </w:pPr>
      <w:r>
        <w:rPr>
          <w:rFonts w:ascii="Times New Roman" w:hAnsi="Times New Roman" w:cs="Times New Roman"/>
          <w:color w:val="auto"/>
        </w:rPr>
        <w:t xml:space="preserve">Se </w:t>
      </w:r>
      <w:r w:rsidR="0019595A">
        <w:rPr>
          <w:rFonts w:ascii="Times New Roman" w:hAnsi="Times New Roman" w:cs="Times New Roman"/>
          <w:color w:val="auto"/>
        </w:rPr>
        <w:t>utilizarán</w:t>
      </w:r>
      <w:r>
        <w:rPr>
          <w:rFonts w:ascii="Times New Roman" w:hAnsi="Times New Roman" w:cs="Times New Roman"/>
          <w:color w:val="auto"/>
        </w:rPr>
        <w:t xml:space="preserve"> m</w:t>
      </w:r>
      <w:r w:rsidR="000653DF" w:rsidRPr="000653DF">
        <w:rPr>
          <w:rFonts w:ascii="Times New Roman" w:hAnsi="Times New Roman" w:cs="Times New Roman"/>
          <w:color w:val="auto"/>
        </w:rPr>
        <w:t xml:space="preserve">étodos de recolección de datos será mediante encuestas y Entrevistas con personal de </w:t>
      </w:r>
      <w:r w:rsidR="0019595A">
        <w:rPr>
          <w:rFonts w:ascii="Times New Roman" w:hAnsi="Times New Roman" w:cs="Times New Roman"/>
          <w:color w:val="auto"/>
        </w:rPr>
        <w:t>seguridad informática</w:t>
      </w:r>
      <w:r w:rsidR="000653DF" w:rsidRPr="000653DF">
        <w:rPr>
          <w:rFonts w:ascii="Times New Roman" w:hAnsi="Times New Roman" w:cs="Times New Roman"/>
          <w:color w:val="auto"/>
        </w:rPr>
        <w:t xml:space="preserve">, con preguntas abiertas y semiestructuradas. </w:t>
      </w:r>
      <w:r w:rsidR="000653DF" w:rsidRPr="0019595A">
        <w:rPr>
          <w:rFonts w:ascii="Times New Roman" w:hAnsi="Times New Roman" w:cs="Times New Roman"/>
          <w:color w:val="auto"/>
        </w:rPr>
        <w:t>Considero que todos estos elementos son claves para poder profundizar</w:t>
      </w:r>
      <w:r w:rsidR="002950DE">
        <w:rPr>
          <w:rFonts w:ascii="Times New Roman" w:hAnsi="Times New Roman" w:cs="Times New Roman"/>
          <w:color w:val="auto"/>
        </w:rPr>
        <w:t xml:space="preserve"> en el desarrollo de mi trabajo</w:t>
      </w:r>
      <w:r w:rsidR="000653DF" w:rsidRPr="0019595A">
        <w:rPr>
          <w:rFonts w:ascii="Times New Roman" w:hAnsi="Times New Roman" w:cs="Times New Roman"/>
          <w:color w:val="auto"/>
        </w:rPr>
        <w:t xml:space="preserve"> y extraer datos de calidad.</w:t>
      </w:r>
    </w:p>
    <w:p w14:paraId="1F30C88A" w14:textId="77777777" w:rsidR="003C66F4" w:rsidRDefault="003C66F4" w:rsidP="00830E38">
      <w:pPr>
        <w:pStyle w:val="Default"/>
        <w:jc w:val="both"/>
        <w:rPr>
          <w:rFonts w:ascii="Times New Roman" w:hAnsi="Times New Roman" w:cs="Times New Roman"/>
          <w:color w:val="auto"/>
        </w:rPr>
      </w:pPr>
    </w:p>
    <w:p w14:paraId="2C884CE0" w14:textId="03FA0006" w:rsidR="002950DE" w:rsidRDefault="002950DE" w:rsidP="00830E38">
      <w:pPr>
        <w:pStyle w:val="Default"/>
        <w:jc w:val="both"/>
        <w:rPr>
          <w:rFonts w:ascii="Times New Roman" w:hAnsi="Times New Roman" w:cs="Times New Roman"/>
          <w:color w:val="auto"/>
        </w:rPr>
      </w:pPr>
    </w:p>
    <w:p w14:paraId="28DFA712" w14:textId="41A392DC" w:rsidR="002950DE" w:rsidRPr="00AE6C5F" w:rsidRDefault="002950DE" w:rsidP="004B7F71">
      <w:pPr>
        <w:pStyle w:val="Ttulo3"/>
      </w:pPr>
      <w:bookmarkStart w:id="26" w:name="_Toc87389961"/>
      <w:r w:rsidRPr="00AE6C5F">
        <w:t>3.</w:t>
      </w:r>
      <w:r w:rsidR="006E0CEB" w:rsidRPr="00AE6C5F">
        <w:t>9</w:t>
      </w:r>
      <w:r w:rsidRPr="00AE6C5F">
        <w:t>.2 – ANALISIS DE LAS ENTREVISTAS</w:t>
      </w:r>
      <w:bookmarkEnd w:id="26"/>
    </w:p>
    <w:p w14:paraId="278DDE1E" w14:textId="088EDA40" w:rsidR="000A2BB4" w:rsidRDefault="000A2BB4" w:rsidP="00830E38">
      <w:pPr>
        <w:pStyle w:val="Default"/>
        <w:jc w:val="both"/>
        <w:rPr>
          <w:rFonts w:asciiTheme="minorHAnsi" w:hAnsiTheme="minorHAnsi" w:cstheme="minorHAnsi"/>
          <w:b/>
          <w:bCs/>
          <w:color w:val="4F81BD" w:themeColor="accent1"/>
          <w:sz w:val="28"/>
          <w:szCs w:val="28"/>
          <w:u w:val="single"/>
        </w:rPr>
      </w:pPr>
    </w:p>
    <w:p w14:paraId="6B578950" w14:textId="1685668A" w:rsidR="000A2BB4" w:rsidRDefault="00713B4C" w:rsidP="00830E38">
      <w:pPr>
        <w:pStyle w:val="Default"/>
        <w:jc w:val="both"/>
        <w:rPr>
          <w:rFonts w:ascii="Times New Roman" w:hAnsi="Times New Roman" w:cs="Times New Roman"/>
          <w:color w:val="auto"/>
        </w:rPr>
      </w:pPr>
      <w:r w:rsidRPr="00713B4C">
        <w:rPr>
          <w:rFonts w:ascii="Times New Roman" w:hAnsi="Times New Roman" w:cs="Times New Roman"/>
          <w:color w:val="auto"/>
        </w:rPr>
        <w:t xml:space="preserve">En </w:t>
      </w:r>
      <w:r w:rsidR="00BB7FD3">
        <w:rPr>
          <w:rFonts w:ascii="Times New Roman" w:hAnsi="Times New Roman" w:cs="Times New Roman"/>
          <w:color w:val="auto"/>
        </w:rPr>
        <w:t xml:space="preserve">el desarrollo de </w:t>
      </w:r>
      <w:r w:rsidR="00286D92">
        <w:rPr>
          <w:rFonts w:ascii="Times New Roman" w:hAnsi="Times New Roman" w:cs="Times New Roman"/>
          <w:color w:val="auto"/>
        </w:rPr>
        <w:t xml:space="preserve">la </w:t>
      </w:r>
      <w:r w:rsidR="00BA3ADD">
        <w:rPr>
          <w:rFonts w:ascii="Times New Roman" w:hAnsi="Times New Roman" w:cs="Times New Roman"/>
          <w:color w:val="auto"/>
        </w:rPr>
        <w:t>primera entrevista</w:t>
      </w:r>
      <w:r w:rsidR="00BB7FD3">
        <w:rPr>
          <w:rFonts w:ascii="Times New Roman" w:hAnsi="Times New Roman" w:cs="Times New Roman"/>
          <w:color w:val="auto"/>
        </w:rPr>
        <w:t xml:space="preserve"> </w:t>
      </w:r>
      <w:r w:rsidR="0059771F">
        <w:rPr>
          <w:rFonts w:ascii="Times New Roman" w:hAnsi="Times New Roman" w:cs="Times New Roman"/>
          <w:color w:val="auto"/>
        </w:rPr>
        <w:t xml:space="preserve">se </w:t>
      </w:r>
      <w:r w:rsidR="000D521D">
        <w:rPr>
          <w:rFonts w:ascii="Times New Roman" w:hAnsi="Times New Roman" w:cs="Times New Roman"/>
          <w:color w:val="auto"/>
        </w:rPr>
        <w:t xml:space="preserve">buscará </w:t>
      </w:r>
      <w:r w:rsidR="000D521D" w:rsidRPr="00713B4C">
        <w:rPr>
          <w:rFonts w:ascii="Times New Roman" w:hAnsi="Times New Roman" w:cs="Times New Roman"/>
          <w:color w:val="auto"/>
        </w:rPr>
        <w:t>hacer</w:t>
      </w:r>
      <w:r w:rsidR="00AD3ADD">
        <w:rPr>
          <w:rFonts w:ascii="Times New Roman" w:hAnsi="Times New Roman" w:cs="Times New Roman"/>
          <w:color w:val="auto"/>
        </w:rPr>
        <w:t xml:space="preserve"> énfasis </w:t>
      </w:r>
      <w:r w:rsidR="00B51B03">
        <w:rPr>
          <w:rFonts w:ascii="Times New Roman" w:hAnsi="Times New Roman" w:cs="Times New Roman"/>
          <w:color w:val="auto"/>
        </w:rPr>
        <w:t xml:space="preserve">en el día a día de una empresa relacionado con la ciberseguridad. </w:t>
      </w:r>
      <w:r w:rsidR="00944513">
        <w:rPr>
          <w:rFonts w:ascii="Times New Roman" w:hAnsi="Times New Roman" w:cs="Times New Roman"/>
          <w:color w:val="auto"/>
        </w:rPr>
        <w:t xml:space="preserve">La entrevista a </w:t>
      </w:r>
      <w:r w:rsidR="000D521D">
        <w:rPr>
          <w:rFonts w:ascii="Times New Roman" w:hAnsi="Times New Roman" w:cs="Times New Roman"/>
          <w:color w:val="auto"/>
        </w:rPr>
        <w:t>realizar</w:t>
      </w:r>
      <w:r w:rsidR="00944513">
        <w:rPr>
          <w:rFonts w:ascii="Times New Roman" w:hAnsi="Times New Roman" w:cs="Times New Roman"/>
          <w:color w:val="auto"/>
        </w:rPr>
        <w:t xml:space="preserve"> es una excelente fuente</w:t>
      </w:r>
      <w:r w:rsidR="000D521D">
        <w:rPr>
          <w:rFonts w:ascii="Times New Roman" w:hAnsi="Times New Roman" w:cs="Times New Roman"/>
          <w:color w:val="auto"/>
        </w:rPr>
        <w:t xml:space="preserve"> y podremos analizar la seguridad informática </w:t>
      </w:r>
      <w:r w:rsidR="00874242">
        <w:rPr>
          <w:rFonts w:ascii="Times New Roman" w:hAnsi="Times New Roman" w:cs="Times New Roman"/>
          <w:color w:val="auto"/>
        </w:rPr>
        <w:t xml:space="preserve">dentro de una </w:t>
      </w:r>
      <w:r w:rsidR="00A83F80">
        <w:rPr>
          <w:rFonts w:ascii="Times New Roman" w:hAnsi="Times New Roman" w:cs="Times New Roman"/>
          <w:color w:val="auto"/>
        </w:rPr>
        <w:t>organización</w:t>
      </w:r>
      <w:r w:rsidR="00874242">
        <w:rPr>
          <w:rFonts w:ascii="Times New Roman" w:hAnsi="Times New Roman" w:cs="Times New Roman"/>
          <w:color w:val="auto"/>
        </w:rPr>
        <w:t xml:space="preserve"> </w:t>
      </w:r>
      <w:r w:rsidR="000D521D">
        <w:rPr>
          <w:rFonts w:ascii="Times New Roman" w:hAnsi="Times New Roman" w:cs="Times New Roman"/>
          <w:color w:val="auto"/>
        </w:rPr>
        <w:t>en primera persona.</w:t>
      </w:r>
    </w:p>
    <w:p w14:paraId="4204A171" w14:textId="46B2345B" w:rsidR="00413CB0" w:rsidRDefault="00413CB0" w:rsidP="00830E38">
      <w:pPr>
        <w:pStyle w:val="Default"/>
        <w:jc w:val="both"/>
        <w:rPr>
          <w:rFonts w:ascii="Times New Roman" w:hAnsi="Times New Roman" w:cs="Times New Roman"/>
          <w:color w:val="auto"/>
        </w:rPr>
      </w:pPr>
    </w:p>
    <w:p w14:paraId="3D8F6BC3" w14:textId="1BC4315E" w:rsidR="00413CB0" w:rsidRDefault="00413CB0" w:rsidP="00830E38">
      <w:pPr>
        <w:pStyle w:val="Default"/>
        <w:jc w:val="both"/>
        <w:rPr>
          <w:rFonts w:ascii="Times New Roman" w:hAnsi="Times New Roman" w:cs="Times New Roman"/>
          <w:color w:val="auto"/>
        </w:rPr>
      </w:pPr>
      <w:r>
        <w:rPr>
          <w:rFonts w:ascii="Times New Roman" w:hAnsi="Times New Roman" w:cs="Times New Roman"/>
          <w:color w:val="auto"/>
        </w:rPr>
        <w:t xml:space="preserve">Con respecto a la segunda entrevista, </w:t>
      </w:r>
      <w:r w:rsidR="00817D29">
        <w:rPr>
          <w:rFonts w:ascii="Times New Roman" w:hAnsi="Times New Roman" w:cs="Times New Roman"/>
          <w:color w:val="auto"/>
        </w:rPr>
        <w:t>nos sentaremos ante un gran especialista, el cual nos brindar</w:t>
      </w:r>
      <w:r w:rsidR="0002712B">
        <w:rPr>
          <w:rFonts w:ascii="Times New Roman" w:hAnsi="Times New Roman" w:cs="Times New Roman"/>
          <w:color w:val="auto"/>
        </w:rPr>
        <w:t xml:space="preserve">á una gran experiencia que nos permitirá poder </w:t>
      </w:r>
      <w:r w:rsidR="002C0A48">
        <w:rPr>
          <w:rFonts w:ascii="Times New Roman" w:hAnsi="Times New Roman" w:cs="Times New Roman"/>
          <w:color w:val="auto"/>
        </w:rPr>
        <w:t>introducirnos en el mundo de la Ciberseguridad</w:t>
      </w:r>
      <w:r w:rsidR="00173EDC">
        <w:rPr>
          <w:rFonts w:ascii="Times New Roman" w:hAnsi="Times New Roman" w:cs="Times New Roman"/>
          <w:color w:val="auto"/>
        </w:rPr>
        <w:t xml:space="preserve"> desde el punto de vista de un consultor.</w:t>
      </w:r>
    </w:p>
    <w:p w14:paraId="3AB27D55" w14:textId="30AB396D" w:rsidR="0050338F" w:rsidRPr="00173EDC" w:rsidRDefault="00130A51" w:rsidP="00130A51">
      <w:pPr>
        <w:spacing w:after="0" w:line="240" w:lineRule="auto"/>
        <w:rPr>
          <w:rFonts w:ascii="Times New Roman" w:hAnsi="Times New Roman" w:cs="Times New Roman"/>
          <w:lang w:val="es-AR"/>
        </w:rPr>
      </w:pPr>
      <w:r w:rsidRPr="00173EDC">
        <w:rPr>
          <w:rFonts w:ascii="Times New Roman" w:hAnsi="Times New Roman" w:cs="Times New Roman"/>
          <w:lang w:val="es-AR"/>
        </w:rPr>
        <w:br w:type="page"/>
      </w:r>
    </w:p>
    <w:p w14:paraId="2D031DF9" w14:textId="03430B8C" w:rsidR="00A6016F" w:rsidRPr="00AE6C5F" w:rsidRDefault="00A6016F" w:rsidP="004B7F71">
      <w:pPr>
        <w:pStyle w:val="Ttulo4"/>
        <w:rPr>
          <w:color w:val="4F81BD" w:themeColor="accent1"/>
        </w:rPr>
      </w:pPr>
      <w:bookmarkStart w:id="27" w:name="_Toc87389962"/>
      <w:r w:rsidRPr="00AE6C5F">
        <w:lastRenderedPageBreak/>
        <w:t>3.</w:t>
      </w:r>
      <w:r w:rsidR="006E0CEB" w:rsidRPr="00AE6C5F">
        <w:t>9</w:t>
      </w:r>
      <w:r w:rsidRPr="00AE6C5F">
        <w:t>.2.1 – PERSONAS ENTREVISTADAS</w:t>
      </w:r>
      <w:bookmarkEnd w:id="27"/>
    </w:p>
    <w:p w14:paraId="60FADAEC" w14:textId="60DEBA0F" w:rsidR="00A6016F" w:rsidRPr="00A6016F" w:rsidRDefault="00A6016F" w:rsidP="00830E38">
      <w:pPr>
        <w:pStyle w:val="Default"/>
        <w:jc w:val="both"/>
        <w:rPr>
          <w:rFonts w:asciiTheme="minorHAnsi" w:hAnsiTheme="minorHAnsi" w:cstheme="minorHAnsi"/>
          <w:b/>
          <w:bCs/>
          <w:color w:val="4F81BD" w:themeColor="accent1"/>
          <w:sz w:val="28"/>
          <w:szCs w:val="28"/>
          <w:u w:val="single"/>
        </w:rPr>
      </w:pPr>
    </w:p>
    <w:p w14:paraId="75B2027B" w14:textId="5046B909" w:rsidR="007F5CC4" w:rsidRDefault="00A05F18" w:rsidP="00830E38">
      <w:pPr>
        <w:pStyle w:val="Default"/>
        <w:jc w:val="both"/>
        <w:rPr>
          <w:rFonts w:ascii="Times New Roman" w:hAnsi="Times New Roman" w:cs="Times New Roman"/>
        </w:rPr>
      </w:pPr>
      <w:r>
        <w:rPr>
          <w:noProof/>
        </w:rPr>
        <mc:AlternateContent>
          <mc:Choice Requires="wps">
            <w:drawing>
              <wp:anchor distT="0" distB="0" distL="114300" distR="114300" simplePos="0" relativeHeight="251657216" behindDoc="0" locked="0" layoutInCell="1" allowOverlap="1" wp14:anchorId="603103E2" wp14:editId="5C7BB466">
                <wp:simplePos x="0" y="0"/>
                <wp:positionH relativeFrom="margin">
                  <wp:align>left</wp:align>
                </wp:positionH>
                <wp:positionV relativeFrom="paragraph">
                  <wp:posOffset>17145</wp:posOffset>
                </wp:positionV>
                <wp:extent cx="2668905" cy="805815"/>
                <wp:effectExtent l="0" t="0" r="17145" b="13335"/>
                <wp:wrapNone/>
                <wp:docPr id="9" name="Cuadro de texto 9"/>
                <wp:cNvGraphicFramePr/>
                <a:graphic xmlns:a="http://schemas.openxmlformats.org/drawingml/2006/main">
                  <a:graphicData uri="http://schemas.microsoft.com/office/word/2010/wordprocessingShape">
                    <wps:wsp>
                      <wps:cNvSpPr txBox="1"/>
                      <wps:spPr>
                        <a:xfrm>
                          <a:off x="0" y="0"/>
                          <a:ext cx="2668905" cy="805815"/>
                        </a:xfrm>
                        <a:prstGeom prst="rect">
                          <a:avLst/>
                        </a:prstGeom>
                        <a:solidFill>
                          <a:schemeClr val="accent1"/>
                        </a:solidFill>
                        <a:ln>
                          <a:solidFill>
                            <a:schemeClr val="accent1"/>
                          </a:solidFill>
                        </a:ln>
                        <a:effectLst>
                          <a:softEdge rad="25400"/>
                        </a:effectLst>
                      </wps:spPr>
                      <wps:style>
                        <a:lnRef idx="2">
                          <a:schemeClr val="accent1"/>
                        </a:lnRef>
                        <a:fillRef idx="1">
                          <a:schemeClr val="lt1"/>
                        </a:fillRef>
                        <a:effectRef idx="0">
                          <a:schemeClr val="accent1"/>
                        </a:effectRef>
                        <a:fontRef idx="minor">
                          <a:schemeClr val="dk1"/>
                        </a:fontRef>
                      </wps:style>
                      <wps:txbx>
                        <w:txbxContent>
                          <w:p w14:paraId="0FCEC0B0" w14:textId="70EA386C" w:rsidR="00AF7361" w:rsidRPr="00CF7364" w:rsidRDefault="00AF7361">
                            <w:pPr>
                              <w:rPr>
                                <w:b/>
                                <w:bCs/>
                                <w:color w:val="FFFFFF" w:themeColor="background1"/>
                              </w:rPr>
                            </w:pPr>
                            <w:r w:rsidRPr="00CF7364">
                              <w:rPr>
                                <w:b/>
                                <w:bCs/>
                                <w:color w:val="FFFFFF" w:themeColor="background1"/>
                              </w:rPr>
                              <w:t>SANTIAGO LOPEZ GALANES</w:t>
                            </w:r>
                          </w:p>
                          <w:p w14:paraId="64838B68" w14:textId="32AA1CBF" w:rsidR="00AF7361" w:rsidRPr="00190F1F" w:rsidRDefault="00AF7361">
                            <w:pPr>
                              <w:rPr>
                                <w:b/>
                                <w:bCs/>
                                <w:color w:val="FFFFFF" w:themeColor="background1"/>
                              </w:rPr>
                            </w:pPr>
                            <w:r w:rsidRPr="00190F1F">
                              <w:rPr>
                                <w:b/>
                                <w:bCs/>
                                <w:color w:val="FFFFFF" w:themeColor="background1"/>
                              </w:rPr>
                              <w:t xml:space="preserve">CISO (Chief Information Security Officer) </w:t>
                            </w:r>
                            <w:proofErr w:type="spellStart"/>
                            <w:r w:rsidRPr="00190F1F">
                              <w:rPr>
                                <w:b/>
                                <w:bCs/>
                                <w:color w:val="FFFFFF" w:themeColor="background1"/>
                              </w:rPr>
                              <w:t>en</w:t>
                            </w:r>
                            <w:proofErr w:type="spellEnd"/>
                            <w:r w:rsidRPr="00190F1F">
                              <w:rPr>
                                <w:b/>
                                <w:bCs/>
                                <w:color w:val="FFFFFF" w:themeColor="background1"/>
                              </w:rPr>
                              <w:t xml:space="preserve"> Pampa Energía.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03103E2" id="_x0000_t202" coordsize="21600,21600" o:spt="202" path="m,l,21600r21600,l21600,xe">
                <v:stroke joinstyle="miter"/>
                <v:path gradientshapeok="t" o:connecttype="rect"/>
              </v:shapetype>
              <v:shape id="Cuadro de texto 9" o:spid="_x0000_s1029" type="#_x0000_t202" style="position:absolute;left:0;text-align:left;margin-left:0;margin-top:1.35pt;width:210.15pt;height:63.45pt;z-index:25165721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" fillcolor="#4f81bd [3204]" strokecolor="#4f81bd [3204]" strokeweight="2pt">
                <v:textbox>
                  <w:txbxContent>
                    <w:p w14:paraId="0FCEC0B0" w14:textId="70EA386C" w:rsidR="00AF7361" w:rsidRPr="00CF7364" w:rsidRDefault="00AF7361">
                      <w:pPr>
                        <w:rPr>
                          <w:b/>
                          <w:bCs/>
                          <w:color w:val="FFFFFF" w:themeColor="background1"/>
                        </w:rPr>
                      </w:pPr>
                      <w:r w:rsidRPr="00CF7364">
                        <w:rPr>
                          <w:b/>
                          <w:bCs/>
                          <w:color w:val="FFFFFF" w:themeColor="background1"/>
                        </w:rPr>
                        <w:t>SANTIAGO LOPEZ GALANES</w:t>
                      </w:r>
                    </w:p>
                    <w:p w14:paraId="64838B68" w14:textId="32AA1CBF" w:rsidR="00AF7361" w:rsidRPr="00190F1F" w:rsidRDefault="00AF7361">
                      <w:pPr>
                        <w:rPr>
                          <w:b/>
                          <w:bCs/>
                          <w:color w:val="FFFFFF" w:themeColor="background1"/>
                        </w:rPr>
                      </w:pPr>
                      <w:r w:rsidRPr="00190F1F">
                        <w:rPr>
                          <w:b/>
                          <w:bCs/>
                          <w:color w:val="FFFFFF" w:themeColor="background1"/>
                        </w:rPr>
                        <w:t xml:space="preserve">CISO (Chief Information Security Officer) </w:t>
                      </w:r>
                      <w:proofErr w:type="spellStart"/>
                      <w:r w:rsidRPr="00190F1F">
                        <w:rPr>
                          <w:b/>
                          <w:bCs/>
                          <w:color w:val="FFFFFF" w:themeColor="background1"/>
                        </w:rPr>
                        <w:t>en</w:t>
                      </w:r>
                      <w:proofErr w:type="spellEnd"/>
                      <w:r w:rsidRPr="00190F1F">
                        <w:rPr>
                          <w:b/>
                          <w:bCs/>
                          <w:color w:val="FFFFFF" w:themeColor="background1"/>
                        </w:rPr>
                        <w:t xml:space="preserve"> Pampa Energía.</w:t>
                      </w:r>
                    </w:p>
                  </w:txbxContent>
                </v:textbox>
                <w10:wrap anchorx="margin"/>
              </v:shape>
            </w:pict>
          </mc:Fallback>
        </mc:AlternateContent>
      </w:r>
    </w:p>
    <w:p w14:paraId="41BE68AC" w14:textId="5873E759" w:rsidR="00A05F18" w:rsidRDefault="00A05F18" w:rsidP="00830E38">
      <w:pPr>
        <w:pStyle w:val="Default"/>
        <w:jc w:val="both"/>
        <w:rPr>
          <w:rFonts w:ascii="Times New Roman" w:hAnsi="Times New Roman" w:cs="Times New Roman"/>
        </w:rPr>
      </w:pPr>
    </w:p>
    <w:p w14:paraId="1D1A8099" w14:textId="663FFEFB" w:rsidR="00A05F18" w:rsidRDefault="00A05F18" w:rsidP="00830E38">
      <w:pPr>
        <w:pStyle w:val="Default"/>
        <w:jc w:val="both"/>
        <w:rPr>
          <w:rFonts w:ascii="Times New Roman" w:hAnsi="Times New Roman" w:cs="Times New Roman"/>
        </w:rPr>
      </w:pPr>
    </w:p>
    <w:p w14:paraId="2C93BE58" w14:textId="1E55B8D1" w:rsidR="00A05F18" w:rsidRPr="007F5CC4" w:rsidRDefault="00A05F18" w:rsidP="00830E38">
      <w:pPr>
        <w:pStyle w:val="Default"/>
        <w:jc w:val="both"/>
        <w:rPr>
          <w:rFonts w:ascii="Times New Roman" w:hAnsi="Times New Roman" w:cs="Times New Roman"/>
        </w:rPr>
      </w:pPr>
    </w:p>
    <w:p w14:paraId="53E8A3AC" w14:textId="44356290" w:rsidR="0003289E" w:rsidRDefault="006E0CEB" w:rsidP="00830E38">
      <w:pPr>
        <w:jc w:val="both"/>
        <w:rPr>
          <w:rFonts w:ascii="Times New Roman" w:hAnsi="Times New Roman" w:cs="Times New Roman"/>
          <w:b/>
          <w:bCs/>
          <w:color w:val="FF0000"/>
          <w:sz w:val="24"/>
          <w:szCs w:val="24"/>
          <w:lang w:val="es-AR"/>
        </w:rPr>
      </w:pPr>
      <w:r>
        <w:rPr>
          <w:noProof/>
        </w:rPr>
        <mc:AlternateContent>
          <mc:Choice Requires="wps">
            <w:drawing>
              <wp:anchor distT="0" distB="0" distL="114300" distR="114300" simplePos="0" relativeHeight="251662336" behindDoc="0" locked="0" layoutInCell="1" allowOverlap="1" wp14:anchorId="53F01B0E" wp14:editId="7DE8E69E">
                <wp:simplePos x="0" y="0"/>
                <wp:positionH relativeFrom="margin">
                  <wp:align>left</wp:align>
                </wp:positionH>
                <wp:positionV relativeFrom="paragraph">
                  <wp:posOffset>220345</wp:posOffset>
                </wp:positionV>
                <wp:extent cx="2654300" cy="800100"/>
                <wp:effectExtent l="0" t="0" r="12700" b="19050"/>
                <wp:wrapNone/>
                <wp:docPr id="24" name="Cuadro de texto 24"/>
                <wp:cNvGraphicFramePr/>
                <a:graphic xmlns:a="http://schemas.openxmlformats.org/drawingml/2006/main">
                  <a:graphicData uri="http://schemas.microsoft.com/office/word/2010/wordprocessingShape">
                    <wps:wsp>
                      <wps:cNvSpPr txBox="1"/>
                      <wps:spPr>
                        <a:xfrm>
                          <a:off x="0" y="0"/>
                          <a:ext cx="2654300" cy="800100"/>
                        </a:xfrm>
                        <a:prstGeom prst="rect">
                          <a:avLst/>
                        </a:prstGeom>
                        <a:solidFill>
                          <a:schemeClr val="accent1"/>
                        </a:solidFill>
                        <a:ln>
                          <a:solidFill>
                            <a:schemeClr val="accent1"/>
                          </a:solidFill>
                        </a:ln>
                        <a:effectLst>
                          <a:softEdge rad="25400"/>
                        </a:effectLst>
                      </wps:spPr>
                      <wps:style>
                        <a:lnRef idx="2">
                          <a:schemeClr val="accent1"/>
                        </a:lnRef>
                        <a:fillRef idx="1">
                          <a:schemeClr val="lt1"/>
                        </a:fillRef>
                        <a:effectRef idx="0">
                          <a:schemeClr val="accent1"/>
                        </a:effectRef>
                        <a:fontRef idx="minor">
                          <a:schemeClr val="dk1"/>
                        </a:fontRef>
                      </wps:style>
                      <wps:txbx>
                        <w:txbxContent>
                          <w:p w14:paraId="30BDAE94" w14:textId="171737BF" w:rsidR="00AF7361" w:rsidRPr="00DE463C" w:rsidRDefault="00AF7361" w:rsidP="006E0CEB">
                            <w:pPr>
                              <w:rPr>
                                <w:b/>
                                <w:bCs/>
                                <w:color w:val="FFFFFF" w:themeColor="background1"/>
                              </w:rPr>
                            </w:pPr>
                            <w:r w:rsidRPr="00DE463C">
                              <w:rPr>
                                <w:b/>
                                <w:bCs/>
                                <w:color w:val="FFFFFF" w:themeColor="background1"/>
                              </w:rPr>
                              <w:t>LEANDRO DAMIAN POMPEO</w:t>
                            </w:r>
                          </w:p>
                          <w:p w14:paraId="0F92F525" w14:textId="44263947" w:rsidR="00AF7361" w:rsidRPr="0088527F" w:rsidRDefault="00AF7361" w:rsidP="006E0CEB">
                            <w:pPr>
                              <w:rPr>
                                <w:b/>
                                <w:bCs/>
                                <w:color w:val="FFFFFF" w:themeColor="background1"/>
                              </w:rPr>
                            </w:pPr>
                            <w:r w:rsidRPr="0088527F">
                              <w:rPr>
                                <w:b/>
                                <w:bCs/>
                                <w:color w:val="FFFFFF" w:themeColor="background1"/>
                              </w:rPr>
                              <w:t xml:space="preserve">Lead </w:t>
                            </w:r>
                            <w:proofErr w:type="spellStart"/>
                            <w:r w:rsidRPr="0088527F">
                              <w:rPr>
                                <w:b/>
                                <w:bCs/>
                                <w:color w:val="FFFFFF" w:themeColor="background1"/>
                              </w:rPr>
                              <w:t>MLOps</w:t>
                            </w:r>
                            <w:proofErr w:type="spellEnd"/>
                            <w:r w:rsidRPr="0088527F">
                              <w:rPr>
                                <w:b/>
                                <w:bCs/>
                                <w:color w:val="FFFFFF" w:themeColor="background1"/>
                              </w:rPr>
                              <w:t xml:space="preserve"> Engineer </w:t>
                            </w:r>
                            <w:proofErr w:type="spellStart"/>
                            <w:r w:rsidRPr="0088527F">
                              <w:rPr>
                                <w:b/>
                                <w:bCs/>
                                <w:color w:val="FFFFFF" w:themeColor="background1"/>
                              </w:rPr>
                              <w:t>en</w:t>
                            </w:r>
                            <w:proofErr w:type="spellEnd"/>
                            <w:r w:rsidRPr="0088527F">
                              <w:rPr>
                                <w:b/>
                                <w:bCs/>
                                <w:color w:val="FFFFFF" w:themeColor="background1"/>
                              </w:rPr>
                              <w:t xml:space="preserve"> </w:t>
                            </w:r>
                            <w:r>
                              <w:rPr>
                                <w:b/>
                                <w:bCs/>
                                <w:color w:val="FFFFFF" w:themeColor="background1"/>
                              </w:rPr>
                              <w:t>Quadrant Health</w:t>
                            </w:r>
                          </w:p>
                          <w:p w14:paraId="77DF38F5" w14:textId="335E6634" w:rsidR="00AF7361" w:rsidRPr="0088527F" w:rsidRDefault="00AF7361" w:rsidP="006E0CEB">
                            <w:pPr>
                              <w:rPr>
                                <w:b/>
                                <w:bCs/>
                                <w:color w:val="FFFFFF" w:themeColor="background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F01B0E" id="Cuadro de texto 24" o:spid="_x0000_s1030" type="#_x0000_t202" style="position:absolute;left:0;text-align:left;margin-left:0;margin-top:17.35pt;width:209pt;height:63pt;z-index:25166233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" fillcolor="#4f81bd [3204]" strokecolor="#4f81bd [3204]" strokeweight="2pt">
                <v:textbox>
                  <w:txbxContent>
                    <w:p w14:paraId="30BDAE94" w14:textId="171737BF" w:rsidR="00AF7361" w:rsidRPr="00DE463C" w:rsidRDefault="00AF7361" w:rsidP="006E0CEB">
                      <w:pPr>
                        <w:rPr>
                          <w:b/>
                          <w:bCs/>
                          <w:color w:val="FFFFFF" w:themeColor="background1"/>
                        </w:rPr>
                      </w:pPr>
                      <w:r w:rsidRPr="00DE463C">
                        <w:rPr>
                          <w:b/>
                          <w:bCs/>
                          <w:color w:val="FFFFFF" w:themeColor="background1"/>
                        </w:rPr>
                        <w:t>LEANDRO DAMIAN POMPEO</w:t>
                      </w:r>
                    </w:p>
                    <w:p w14:paraId="0F92F525" w14:textId="44263947" w:rsidR="00AF7361" w:rsidRPr="0088527F" w:rsidRDefault="00AF7361" w:rsidP="006E0CEB">
                      <w:pPr>
                        <w:rPr>
                          <w:b/>
                          <w:bCs/>
                          <w:color w:val="FFFFFF" w:themeColor="background1"/>
                        </w:rPr>
                      </w:pPr>
                      <w:r w:rsidRPr="0088527F">
                        <w:rPr>
                          <w:b/>
                          <w:bCs/>
                          <w:color w:val="FFFFFF" w:themeColor="background1"/>
                        </w:rPr>
                        <w:t xml:space="preserve">Lead </w:t>
                      </w:r>
                      <w:proofErr w:type="spellStart"/>
                      <w:r w:rsidRPr="0088527F">
                        <w:rPr>
                          <w:b/>
                          <w:bCs/>
                          <w:color w:val="FFFFFF" w:themeColor="background1"/>
                        </w:rPr>
                        <w:t>MLOps</w:t>
                      </w:r>
                      <w:proofErr w:type="spellEnd"/>
                      <w:r w:rsidRPr="0088527F">
                        <w:rPr>
                          <w:b/>
                          <w:bCs/>
                          <w:color w:val="FFFFFF" w:themeColor="background1"/>
                        </w:rPr>
                        <w:t xml:space="preserve"> Engineer </w:t>
                      </w:r>
                      <w:proofErr w:type="spellStart"/>
                      <w:r w:rsidRPr="0088527F">
                        <w:rPr>
                          <w:b/>
                          <w:bCs/>
                          <w:color w:val="FFFFFF" w:themeColor="background1"/>
                        </w:rPr>
                        <w:t>en</w:t>
                      </w:r>
                      <w:proofErr w:type="spellEnd"/>
                      <w:r w:rsidRPr="0088527F">
                        <w:rPr>
                          <w:b/>
                          <w:bCs/>
                          <w:color w:val="FFFFFF" w:themeColor="background1"/>
                        </w:rPr>
                        <w:t xml:space="preserve"> </w:t>
                      </w:r>
                      <w:r>
                        <w:rPr>
                          <w:b/>
                          <w:bCs/>
                          <w:color w:val="FFFFFF" w:themeColor="background1"/>
                        </w:rPr>
                        <w:t>Quadrant Health</w:t>
                      </w:r>
                    </w:p>
                    <w:p w14:paraId="77DF38F5" w14:textId="335E6634" w:rsidR="00AF7361" w:rsidRPr="0088527F" w:rsidRDefault="00AF7361" w:rsidP="006E0CEB">
                      <w:pPr>
                        <w:rPr>
                          <w:b/>
                          <w:bCs/>
                          <w:color w:val="FFFFFF" w:themeColor="background1"/>
                        </w:rPr>
                      </w:pPr>
                    </w:p>
                  </w:txbxContent>
                </v:textbox>
                <w10:wrap anchorx="margin"/>
              </v:shape>
            </w:pict>
          </mc:Fallback>
        </mc:AlternateContent>
      </w:r>
    </w:p>
    <w:p w14:paraId="3C25B44F" w14:textId="378CAD60" w:rsidR="006E0CEB" w:rsidRDefault="006E0CEB" w:rsidP="00830E38">
      <w:pPr>
        <w:jc w:val="both"/>
        <w:rPr>
          <w:rFonts w:ascii="Times New Roman" w:hAnsi="Times New Roman" w:cs="Times New Roman"/>
          <w:b/>
          <w:bCs/>
          <w:color w:val="FF0000"/>
          <w:sz w:val="24"/>
          <w:szCs w:val="24"/>
          <w:lang w:val="es-AR"/>
        </w:rPr>
      </w:pPr>
    </w:p>
    <w:p w14:paraId="61E0FBE7" w14:textId="386F9F57" w:rsidR="00CA5BE0" w:rsidRDefault="00CA5BE0" w:rsidP="00830E38">
      <w:pPr>
        <w:pStyle w:val="Default"/>
        <w:jc w:val="both"/>
        <w:rPr>
          <w:rFonts w:asciiTheme="minorHAnsi" w:hAnsiTheme="minorHAnsi" w:cstheme="minorHAnsi"/>
          <w:b/>
          <w:bCs/>
          <w:color w:val="4F81BD" w:themeColor="accent1"/>
          <w:sz w:val="28"/>
          <w:szCs w:val="28"/>
        </w:rPr>
      </w:pPr>
    </w:p>
    <w:p w14:paraId="2D40A22D" w14:textId="77777777" w:rsidR="006E0CEB" w:rsidRDefault="006E0CEB" w:rsidP="00830E38">
      <w:pPr>
        <w:pStyle w:val="Default"/>
        <w:jc w:val="both"/>
        <w:rPr>
          <w:rFonts w:asciiTheme="minorHAnsi" w:hAnsiTheme="minorHAnsi" w:cstheme="minorHAnsi"/>
          <w:b/>
          <w:bCs/>
          <w:color w:val="4F81BD" w:themeColor="accent1"/>
          <w:sz w:val="28"/>
          <w:szCs w:val="28"/>
        </w:rPr>
      </w:pPr>
    </w:p>
    <w:p w14:paraId="182F74CA" w14:textId="77777777" w:rsidR="0045267D" w:rsidRDefault="0045267D" w:rsidP="00830E38">
      <w:pPr>
        <w:pStyle w:val="Default"/>
        <w:jc w:val="both"/>
        <w:rPr>
          <w:rFonts w:asciiTheme="minorHAnsi" w:hAnsiTheme="minorHAnsi" w:cstheme="minorHAnsi"/>
          <w:b/>
          <w:bCs/>
          <w:color w:val="4F81BD" w:themeColor="accent1"/>
          <w:sz w:val="28"/>
          <w:szCs w:val="28"/>
        </w:rPr>
      </w:pPr>
    </w:p>
    <w:p w14:paraId="79394CA4" w14:textId="77777777" w:rsidR="002700EA" w:rsidRDefault="002700EA" w:rsidP="00830E38">
      <w:pPr>
        <w:pStyle w:val="Default"/>
        <w:jc w:val="both"/>
        <w:rPr>
          <w:rFonts w:asciiTheme="minorHAnsi" w:hAnsiTheme="minorHAnsi" w:cstheme="minorHAnsi"/>
          <w:b/>
          <w:bCs/>
          <w:color w:val="4F81BD" w:themeColor="accent1"/>
          <w:sz w:val="28"/>
          <w:szCs w:val="28"/>
        </w:rPr>
      </w:pPr>
    </w:p>
    <w:p w14:paraId="1BE6FF7E" w14:textId="48AA21A6" w:rsidR="00CA5BE0" w:rsidRPr="00AE6C5F" w:rsidRDefault="000B79C2" w:rsidP="004B7F71">
      <w:pPr>
        <w:pStyle w:val="Ttulo4"/>
      </w:pPr>
      <w:bookmarkStart w:id="28" w:name="_Toc87389963"/>
      <w:r w:rsidRPr="00AE6C5F">
        <w:t>3.9.2.</w:t>
      </w:r>
      <w:r w:rsidR="004674DD" w:rsidRPr="00AE6C5F">
        <w:t xml:space="preserve">2 – PREGUNTAS </w:t>
      </w:r>
      <w:r w:rsidR="00B61DED" w:rsidRPr="00AE6C5F">
        <w:t>PARA LOS ENTREVISTADOS</w:t>
      </w:r>
      <w:bookmarkEnd w:id="28"/>
    </w:p>
    <w:p w14:paraId="180B047A" w14:textId="79B77B8E" w:rsidR="004674DD" w:rsidRDefault="004674DD" w:rsidP="00830E38">
      <w:pPr>
        <w:pStyle w:val="Default"/>
        <w:jc w:val="both"/>
        <w:rPr>
          <w:rFonts w:asciiTheme="minorHAnsi" w:hAnsiTheme="minorHAnsi" w:cstheme="minorHAnsi"/>
          <w:b/>
          <w:bCs/>
          <w:color w:val="4F81BD" w:themeColor="accent1"/>
          <w:sz w:val="28"/>
          <w:szCs w:val="28"/>
        </w:rPr>
      </w:pPr>
    </w:p>
    <w:p w14:paraId="0F0C027B" w14:textId="4489B459" w:rsidR="004674DD" w:rsidRPr="00AE6C5F" w:rsidRDefault="004674DD" w:rsidP="00830E38">
      <w:pPr>
        <w:pStyle w:val="Default"/>
        <w:jc w:val="both"/>
        <w:rPr>
          <w:rFonts w:ascii="Times New Roman" w:hAnsi="Times New Roman" w:cs="Times New Roman"/>
          <w:b/>
          <w:bCs/>
          <w:color w:val="auto"/>
        </w:rPr>
      </w:pPr>
      <w:r w:rsidRPr="00AE6C5F">
        <w:rPr>
          <w:rFonts w:ascii="Times New Roman" w:hAnsi="Times New Roman" w:cs="Times New Roman"/>
          <w:b/>
          <w:bCs/>
          <w:color w:val="auto"/>
        </w:rPr>
        <w:t>ENTREVISTA A SANTIAGO LOPEZ GALANES</w:t>
      </w:r>
    </w:p>
    <w:p w14:paraId="71D89285" w14:textId="77777777" w:rsidR="002700EA" w:rsidRPr="002700EA" w:rsidRDefault="002700EA" w:rsidP="00830E38">
      <w:pPr>
        <w:pStyle w:val="Default"/>
        <w:jc w:val="both"/>
        <w:rPr>
          <w:rFonts w:asciiTheme="minorHAnsi" w:hAnsiTheme="minorHAnsi" w:cstheme="minorHAnsi"/>
          <w:b/>
          <w:bCs/>
          <w:color w:val="4F81BD" w:themeColor="accent1"/>
        </w:rPr>
      </w:pPr>
    </w:p>
    <w:p w14:paraId="063C65C9"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¿Cuál es tu rol en el área de Seguridad Informática?</w:t>
      </w:r>
    </w:p>
    <w:p w14:paraId="56197ACD"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¿Cuál es el objetivo principal del área?</w:t>
      </w:r>
    </w:p>
    <w:p w14:paraId="2A88FFD0"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¿Por qué es importante aplicar estrategias contra la ciberseguridad en las empresas?</w:t>
      </w:r>
    </w:p>
    <w:p w14:paraId="64CA9345"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¿Qué tipos de estrategias aplican en Pampa Energia?</w:t>
      </w:r>
    </w:p>
    <w:p w14:paraId="4A80AD8F"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¿Cuál es el riesgo de los ciberataques?</w:t>
      </w:r>
    </w:p>
    <w:p w14:paraId="458F2B94" w14:textId="77777777" w:rsidR="002700EA" w:rsidRP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¿Qué costos puede tener llevar a cabo una buena estrategia de ciberseguridad?</w:t>
      </w:r>
    </w:p>
    <w:p w14:paraId="2087A46F" w14:textId="3909145D" w:rsidR="002700EA" w:rsidRDefault="002700EA" w:rsidP="00830E38">
      <w:pPr>
        <w:jc w:val="both"/>
        <w:rPr>
          <w:rFonts w:ascii="Times New Roman" w:hAnsi="Times New Roman" w:cs="Times New Roman"/>
          <w:sz w:val="24"/>
          <w:szCs w:val="24"/>
          <w:lang w:val="es-AR"/>
        </w:rPr>
      </w:pPr>
      <w:r w:rsidRPr="002700EA">
        <w:rPr>
          <w:rFonts w:ascii="Times New Roman" w:hAnsi="Times New Roman" w:cs="Times New Roman"/>
          <w:sz w:val="24"/>
          <w:szCs w:val="24"/>
          <w:lang w:val="es-AR"/>
        </w:rPr>
        <w:t>¿Qué consecuencias económicas puede tener un ataque para la empresa?</w:t>
      </w:r>
    </w:p>
    <w:p w14:paraId="2C5F0263" w14:textId="77777777" w:rsidR="00130A51" w:rsidRDefault="00130A51" w:rsidP="00830E38">
      <w:pPr>
        <w:jc w:val="both"/>
        <w:rPr>
          <w:rFonts w:ascii="Times New Roman" w:hAnsi="Times New Roman" w:cs="Times New Roman"/>
          <w:sz w:val="24"/>
          <w:szCs w:val="24"/>
          <w:lang w:val="es-AR"/>
        </w:rPr>
      </w:pPr>
    </w:p>
    <w:p w14:paraId="037C3C06" w14:textId="0614807B" w:rsidR="00B016D4" w:rsidRPr="00AE6C5F" w:rsidRDefault="00B016D4" w:rsidP="00830E38">
      <w:pPr>
        <w:jc w:val="both"/>
        <w:rPr>
          <w:rFonts w:ascii="Times New Roman" w:hAnsi="Times New Roman" w:cs="Times New Roman"/>
          <w:b/>
          <w:bCs/>
          <w:sz w:val="24"/>
          <w:szCs w:val="24"/>
          <w:lang w:val="es-AR"/>
        </w:rPr>
      </w:pPr>
      <w:r w:rsidRPr="00AE6C5F">
        <w:rPr>
          <w:rFonts w:ascii="Times New Roman" w:hAnsi="Times New Roman" w:cs="Times New Roman"/>
          <w:b/>
          <w:bCs/>
          <w:sz w:val="24"/>
          <w:szCs w:val="24"/>
          <w:lang w:val="es-AR"/>
        </w:rPr>
        <w:t>ENTREVISTA A LEANDRO POMPEO</w:t>
      </w:r>
    </w:p>
    <w:p w14:paraId="726923DD" w14:textId="52ECC365" w:rsidR="00A9462F" w:rsidRDefault="005647E5"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¿Cuál es tu visión </w:t>
      </w:r>
      <w:r w:rsidR="007861A8">
        <w:rPr>
          <w:rFonts w:ascii="Times New Roman" w:hAnsi="Times New Roman" w:cs="Times New Roman"/>
          <w:sz w:val="24"/>
          <w:szCs w:val="24"/>
          <w:lang w:val="es-AR"/>
        </w:rPr>
        <w:t>sobre la Ciberseguridad en la actualidad?</w:t>
      </w:r>
    </w:p>
    <w:p w14:paraId="6010C8F7" w14:textId="0D25A16A" w:rsidR="007861A8" w:rsidRDefault="007861A8"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w:t>
      </w:r>
      <w:r w:rsidR="00863D19">
        <w:rPr>
          <w:rFonts w:ascii="Times New Roman" w:hAnsi="Times New Roman" w:cs="Times New Roman"/>
          <w:sz w:val="24"/>
          <w:szCs w:val="24"/>
          <w:lang w:val="es-AR"/>
        </w:rPr>
        <w:t>Qué</w:t>
      </w:r>
      <w:r>
        <w:rPr>
          <w:rFonts w:ascii="Times New Roman" w:hAnsi="Times New Roman" w:cs="Times New Roman"/>
          <w:sz w:val="24"/>
          <w:szCs w:val="24"/>
          <w:lang w:val="es-AR"/>
        </w:rPr>
        <w:t xml:space="preserve"> riesgos se le presentan a las empresas?</w:t>
      </w:r>
    </w:p>
    <w:p w14:paraId="77AE1DEC" w14:textId="4249F792" w:rsidR="00863D19" w:rsidRDefault="00863D19"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¿Qué costos tiene una buena protección ante los ciberdelitos?</w:t>
      </w:r>
    </w:p>
    <w:p w14:paraId="7EE90D43" w14:textId="6DC3C49A" w:rsidR="00C27964" w:rsidRDefault="00C27964" w:rsidP="00830E38">
      <w:pPr>
        <w:jc w:val="both"/>
        <w:rPr>
          <w:rFonts w:ascii="Times New Roman" w:hAnsi="Times New Roman" w:cs="Times New Roman"/>
          <w:sz w:val="24"/>
          <w:szCs w:val="24"/>
          <w:lang w:val="es-AR"/>
        </w:rPr>
      </w:pPr>
      <w:r>
        <w:rPr>
          <w:rFonts w:ascii="Times New Roman" w:hAnsi="Times New Roman" w:cs="Times New Roman"/>
          <w:sz w:val="24"/>
          <w:szCs w:val="24"/>
          <w:lang w:val="es-AR"/>
        </w:rPr>
        <w:t>¿Cómo ves a las empresas argentinas frente a la ciberseguridad</w:t>
      </w:r>
      <w:r w:rsidR="004B1CFA">
        <w:rPr>
          <w:rFonts w:ascii="Times New Roman" w:hAnsi="Times New Roman" w:cs="Times New Roman"/>
          <w:sz w:val="24"/>
          <w:szCs w:val="24"/>
          <w:lang w:val="es-AR"/>
        </w:rPr>
        <w:t xml:space="preserve"> comparándolas con otros países </w:t>
      </w:r>
      <w:r w:rsidR="00937E0B">
        <w:rPr>
          <w:rFonts w:ascii="Times New Roman" w:hAnsi="Times New Roman" w:cs="Times New Roman"/>
          <w:sz w:val="24"/>
          <w:szCs w:val="24"/>
          <w:lang w:val="es-AR"/>
        </w:rPr>
        <w:t>más</w:t>
      </w:r>
      <w:r w:rsidR="004B1CFA">
        <w:rPr>
          <w:rFonts w:ascii="Times New Roman" w:hAnsi="Times New Roman" w:cs="Times New Roman"/>
          <w:sz w:val="24"/>
          <w:szCs w:val="24"/>
          <w:lang w:val="es-AR"/>
        </w:rPr>
        <w:t xml:space="preserve"> desarrollados en el tema?</w:t>
      </w:r>
    </w:p>
    <w:p w14:paraId="7CC65B77" w14:textId="77777777" w:rsidR="00BA389C" w:rsidRDefault="00BA389C">
      <w:pPr>
        <w:spacing w:after="0" w:line="240" w:lineRule="auto"/>
        <w:rPr>
          <w:rFonts w:ascii="Times New Roman" w:hAnsi="Times New Roman" w:cs="Times New Roman"/>
          <w:b/>
          <w:bCs/>
          <w:sz w:val="28"/>
          <w:szCs w:val="28"/>
          <w:lang w:val="es-AR"/>
        </w:rPr>
      </w:pPr>
      <w:r w:rsidRPr="005C6D5F">
        <w:rPr>
          <w:rFonts w:ascii="Times New Roman" w:hAnsi="Times New Roman" w:cs="Times New Roman"/>
          <w:b/>
          <w:bCs/>
          <w:sz w:val="28"/>
          <w:szCs w:val="28"/>
          <w:lang w:val="es-AR"/>
        </w:rPr>
        <w:br w:type="page"/>
      </w:r>
    </w:p>
    <w:p w14:paraId="4124BC35" w14:textId="552B64C9" w:rsidR="008A3D54" w:rsidRPr="009636E8" w:rsidRDefault="008A3D54" w:rsidP="004B7F71">
      <w:pPr>
        <w:pStyle w:val="Ttulo3"/>
      </w:pPr>
      <w:bookmarkStart w:id="29" w:name="_Toc87389964"/>
      <w:r w:rsidRPr="009636E8">
        <w:lastRenderedPageBreak/>
        <w:t>3.</w:t>
      </w:r>
      <w:r w:rsidR="004674DD" w:rsidRPr="009636E8">
        <w:t>9</w:t>
      </w:r>
      <w:r w:rsidRPr="009636E8">
        <w:t>.3 – ANALISIS DE LA ENCUESTA</w:t>
      </w:r>
      <w:bookmarkEnd w:id="29"/>
    </w:p>
    <w:p w14:paraId="4D11FCF9" w14:textId="77777777" w:rsidR="00A3230D" w:rsidRDefault="00A3230D" w:rsidP="00830E38">
      <w:pPr>
        <w:pStyle w:val="Default"/>
        <w:jc w:val="both"/>
        <w:rPr>
          <w:rFonts w:asciiTheme="minorHAnsi" w:hAnsiTheme="minorHAnsi" w:cstheme="minorHAnsi"/>
          <w:b/>
          <w:bCs/>
          <w:color w:val="4F81BD" w:themeColor="accent1"/>
          <w:sz w:val="28"/>
          <w:szCs w:val="28"/>
          <w:u w:val="single"/>
        </w:rPr>
      </w:pPr>
    </w:p>
    <w:p w14:paraId="549FA1E3" w14:textId="4257A935" w:rsidR="008A3D54" w:rsidRDefault="00A3230D" w:rsidP="00830E38">
      <w:pPr>
        <w:pStyle w:val="Default"/>
        <w:jc w:val="both"/>
        <w:rPr>
          <w:rFonts w:ascii="Times New Roman" w:hAnsi="Times New Roman" w:cs="Times New Roman"/>
          <w:color w:val="auto"/>
        </w:rPr>
      </w:pPr>
      <w:r w:rsidRPr="00A3230D">
        <w:rPr>
          <w:rFonts w:ascii="Times New Roman" w:hAnsi="Times New Roman" w:cs="Times New Roman"/>
          <w:color w:val="auto"/>
        </w:rPr>
        <w:t xml:space="preserve">El objetivo de esta encuesta es poder medir cual es nivel de conocimiento e involucramiento que poseen las personas </w:t>
      </w:r>
      <w:r w:rsidR="00713649">
        <w:rPr>
          <w:rFonts w:ascii="Times New Roman" w:hAnsi="Times New Roman" w:cs="Times New Roman"/>
          <w:color w:val="auto"/>
        </w:rPr>
        <w:t>que trabajan dentro de una organización</w:t>
      </w:r>
      <w:r w:rsidR="00A30DF4">
        <w:rPr>
          <w:rFonts w:ascii="Times New Roman" w:hAnsi="Times New Roman" w:cs="Times New Roman"/>
          <w:color w:val="auto"/>
        </w:rPr>
        <w:t>,</w:t>
      </w:r>
      <w:r w:rsidR="00713649">
        <w:rPr>
          <w:rFonts w:ascii="Times New Roman" w:hAnsi="Times New Roman" w:cs="Times New Roman"/>
          <w:color w:val="auto"/>
        </w:rPr>
        <w:t xml:space="preserve"> </w:t>
      </w:r>
      <w:r w:rsidR="0061257D">
        <w:rPr>
          <w:rFonts w:ascii="Times New Roman" w:hAnsi="Times New Roman" w:cs="Times New Roman"/>
          <w:color w:val="auto"/>
        </w:rPr>
        <w:t>con</w:t>
      </w:r>
      <w:r w:rsidR="00173EDC">
        <w:rPr>
          <w:rFonts w:ascii="Times New Roman" w:hAnsi="Times New Roman" w:cs="Times New Roman"/>
          <w:color w:val="auto"/>
        </w:rPr>
        <w:t xml:space="preserve"> respecto a</w:t>
      </w:r>
      <w:r w:rsidR="00A30DF4">
        <w:rPr>
          <w:rFonts w:ascii="Times New Roman" w:hAnsi="Times New Roman" w:cs="Times New Roman"/>
          <w:color w:val="auto"/>
        </w:rPr>
        <w:t xml:space="preserve"> la </w:t>
      </w:r>
      <w:r w:rsidR="00D97C65">
        <w:rPr>
          <w:rFonts w:ascii="Times New Roman" w:hAnsi="Times New Roman" w:cs="Times New Roman"/>
          <w:color w:val="auto"/>
        </w:rPr>
        <w:t>ciberseguridad</w:t>
      </w:r>
      <w:r w:rsidR="00173EDC">
        <w:rPr>
          <w:rFonts w:ascii="Times New Roman" w:hAnsi="Times New Roman" w:cs="Times New Roman"/>
          <w:color w:val="auto"/>
        </w:rPr>
        <w:t>, los riesgos a los que se enfrentan y las consecuencias que puede traer un ciberataque.</w:t>
      </w:r>
    </w:p>
    <w:p w14:paraId="6CB501C2" w14:textId="77777777" w:rsidR="007740EC" w:rsidRDefault="007740EC" w:rsidP="007740EC">
      <w:pPr>
        <w:pStyle w:val="Default"/>
        <w:jc w:val="both"/>
        <w:rPr>
          <w:rFonts w:ascii="Times New Roman" w:hAnsi="Times New Roman" w:cs="Times New Roman"/>
          <w:color w:val="auto"/>
        </w:rPr>
      </w:pPr>
      <w:r w:rsidRPr="00C16C50">
        <w:rPr>
          <w:rFonts w:ascii="Times New Roman" w:hAnsi="Times New Roman" w:cs="Times New Roman"/>
          <w:color w:val="auto"/>
        </w:rPr>
        <w:t>La</w:t>
      </w:r>
      <w:r>
        <w:rPr>
          <w:rFonts w:ascii="Times New Roman" w:hAnsi="Times New Roman" w:cs="Times New Roman"/>
          <w:color w:val="auto"/>
        </w:rPr>
        <w:t xml:space="preserve"> encuesta se llevará a cabo a través de Google </w:t>
      </w:r>
      <w:proofErr w:type="spellStart"/>
      <w:r>
        <w:rPr>
          <w:rFonts w:ascii="Times New Roman" w:hAnsi="Times New Roman" w:cs="Times New Roman"/>
          <w:color w:val="auto"/>
        </w:rPr>
        <w:t>Docs</w:t>
      </w:r>
      <w:proofErr w:type="spellEnd"/>
      <w:r>
        <w:rPr>
          <w:rFonts w:ascii="Times New Roman" w:hAnsi="Times New Roman" w:cs="Times New Roman"/>
          <w:color w:val="auto"/>
        </w:rPr>
        <w:t>, las personas encuestadas serán aquellas personas que trabajen en cualquier área de una empresa y puedan estar expuestas a cualquier tipo de Ciberdelito.</w:t>
      </w:r>
    </w:p>
    <w:p w14:paraId="38032BD3" w14:textId="77777777" w:rsidR="007740EC" w:rsidRDefault="007740EC" w:rsidP="00830E38">
      <w:pPr>
        <w:pStyle w:val="Default"/>
        <w:jc w:val="both"/>
        <w:rPr>
          <w:rFonts w:ascii="Times New Roman" w:hAnsi="Times New Roman" w:cs="Times New Roman"/>
          <w:color w:val="auto"/>
        </w:rPr>
      </w:pPr>
    </w:p>
    <w:p w14:paraId="20C75404" w14:textId="19EED188" w:rsidR="00173EDC" w:rsidRDefault="00173EDC" w:rsidP="00830E38">
      <w:pPr>
        <w:pStyle w:val="Default"/>
        <w:jc w:val="both"/>
        <w:rPr>
          <w:rFonts w:ascii="Times New Roman" w:hAnsi="Times New Roman" w:cs="Times New Roman"/>
          <w:color w:val="auto"/>
        </w:rPr>
      </w:pPr>
    </w:p>
    <w:p w14:paraId="79E90B18" w14:textId="310DED22" w:rsidR="00173EDC" w:rsidRDefault="00173EDC" w:rsidP="00173EDC">
      <w:pPr>
        <w:pStyle w:val="Default"/>
        <w:numPr>
          <w:ilvl w:val="0"/>
          <w:numId w:val="3"/>
        </w:numPr>
        <w:jc w:val="both"/>
        <w:rPr>
          <w:rFonts w:ascii="Times New Roman" w:hAnsi="Times New Roman" w:cs="Times New Roman"/>
          <w:color w:val="auto"/>
        </w:rPr>
      </w:pPr>
      <w:proofErr w:type="gramStart"/>
      <w:r w:rsidRPr="00D42493">
        <w:rPr>
          <w:rFonts w:ascii="Times New Roman" w:hAnsi="Times New Roman" w:cs="Times New Roman"/>
          <w:b/>
          <w:bCs/>
          <w:color w:val="auto"/>
        </w:rPr>
        <w:t>LINK</w:t>
      </w:r>
      <w:proofErr w:type="gramEnd"/>
      <w:r w:rsidRPr="00D42493">
        <w:rPr>
          <w:rFonts w:ascii="Times New Roman" w:hAnsi="Times New Roman" w:cs="Times New Roman"/>
          <w:b/>
          <w:bCs/>
          <w:color w:val="auto"/>
        </w:rPr>
        <w:t xml:space="preserve"> DE LA ENCUESTA</w:t>
      </w:r>
      <w:r w:rsidR="00D42493" w:rsidRPr="00D42493">
        <w:t xml:space="preserve"> </w:t>
      </w:r>
      <w:hyperlink r:id="rId32" w:history="1">
        <w:r w:rsidR="00D42493" w:rsidRPr="00253D89">
          <w:rPr>
            <w:rStyle w:val="Hipervnculo"/>
            <w:rFonts w:ascii="Times New Roman" w:hAnsi="Times New Roman" w:cs="Times New Roman"/>
          </w:rPr>
          <w:t>https://forms.gle/RLBFmnWsQrC6fVj16</w:t>
        </w:r>
      </w:hyperlink>
    </w:p>
    <w:p w14:paraId="2D4F1A2E" w14:textId="4EAC19C5" w:rsidR="00341D2B" w:rsidRDefault="00341D2B" w:rsidP="00830E38">
      <w:pPr>
        <w:pStyle w:val="Default"/>
        <w:jc w:val="both"/>
        <w:rPr>
          <w:rFonts w:ascii="Times New Roman" w:hAnsi="Times New Roman" w:cs="Times New Roman"/>
          <w:color w:val="auto"/>
        </w:rPr>
      </w:pPr>
    </w:p>
    <w:p w14:paraId="4F05D0AE" w14:textId="2BF20C4B" w:rsidR="009D42CD" w:rsidRDefault="009D42CD" w:rsidP="00830E38">
      <w:pPr>
        <w:pStyle w:val="Default"/>
        <w:ind w:left="1140"/>
        <w:jc w:val="both"/>
        <w:rPr>
          <w:rFonts w:ascii="Times New Roman" w:hAnsi="Times New Roman" w:cs="Times New Roman"/>
          <w:b/>
          <w:bCs/>
          <w:color w:val="FF0000"/>
        </w:rPr>
      </w:pPr>
    </w:p>
    <w:p w14:paraId="170A57ED" w14:textId="77777777" w:rsidR="0084632B" w:rsidRDefault="0084632B" w:rsidP="00830E38">
      <w:pPr>
        <w:pStyle w:val="Default"/>
        <w:ind w:left="1140"/>
        <w:jc w:val="both"/>
        <w:rPr>
          <w:rFonts w:ascii="Times New Roman" w:hAnsi="Times New Roman" w:cs="Times New Roman"/>
          <w:b/>
          <w:bCs/>
          <w:color w:val="FF0000"/>
        </w:rPr>
      </w:pPr>
    </w:p>
    <w:p w14:paraId="1DDEAA63" w14:textId="41E67795" w:rsidR="00D703D8" w:rsidRPr="00323F66" w:rsidRDefault="0084632B" w:rsidP="00707DE2">
      <w:pPr>
        <w:pStyle w:val="Ttulo1"/>
        <w:jc w:val="center"/>
        <w:rPr>
          <w:lang w:val="es-AR"/>
        </w:rPr>
      </w:pPr>
      <w:bookmarkStart w:id="30" w:name="_Toc87389965"/>
      <w:r w:rsidRPr="00323F66">
        <w:rPr>
          <w:lang w:val="es-AR"/>
        </w:rPr>
        <w:t>4 – ANEXO</w:t>
      </w:r>
      <w:bookmarkEnd w:id="30"/>
    </w:p>
    <w:p w14:paraId="5A2E3E04" w14:textId="77777777" w:rsidR="0084632B" w:rsidRPr="0084632B" w:rsidRDefault="0084632B" w:rsidP="00830E38">
      <w:pPr>
        <w:pStyle w:val="Default"/>
        <w:jc w:val="both"/>
        <w:rPr>
          <w:rFonts w:asciiTheme="minorHAnsi" w:hAnsiTheme="minorHAnsi" w:cstheme="minorHAnsi"/>
          <w:b/>
          <w:bCs/>
          <w:color w:val="4F81BD" w:themeColor="accent1"/>
          <w:sz w:val="36"/>
          <w:szCs w:val="36"/>
          <w:u w:val="single"/>
        </w:rPr>
      </w:pPr>
    </w:p>
    <w:p w14:paraId="6E72FA85" w14:textId="4CC10143" w:rsidR="00732A1A" w:rsidRPr="00290235" w:rsidRDefault="0084632B" w:rsidP="00200ABD">
      <w:pPr>
        <w:pStyle w:val="Ttulo2"/>
      </w:pPr>
      <w:bookmarkStart w:id="31" w:name="_Toc87389966"/>
      <w:r w:rsidRPr="00290235">
        <w:t>4.1 - Entrevista a Santiago Lopez Galanes</w:t>
      </w:r>
      <w:bookmarkEnd w:id="31"/>
    </w:p>
    <w:p w14:paraId="235A3498" w14:textId="56A0691C" w:rsidR="0084632B" w:rsidRDefault="0084632B" w:rsidP="00830E38">
      <w:pPr>
        <w:pStyle w:val="Default"/>
        <w:jc w:val="both"/>
        <w:rPr>
          <w:rFonts w:asciiTheme="minorHAnsi" w:hAnsiTheme="minorHAnsi" w:cstheme="minorHAnsi"/>
          <w:b/>
          <w:bCs/>
          <w:color w:val="4F81BD" w:themeColor="accent1"/>
          <w:sz w:val="28"/>
          <w:szCs w:val="28"/>
          <w:u w:val="single"/>
        </w:rPr>
      </w:pPr>
    </w:p>
    <w:p w14:paraId="0114F4F3" w14:textId="31BB6349" w:rsidR="00823820" w:rsidRPr="00F65A94" w:rsidRDefault="00823820" w:rsidP="00830E38">
      <w:pPr>
        <w:jc w:val="both"/>
        <w:rPr>
          <w:rFonts w:ascii="Times New Roman" w:hAnsi="Times New Roman" w:cs="Times New Roman"/>
          <w:b/>
          <w:bCs/>
          <w:sz w:val="24"/>
          <w:szCs w:val="24"/>
          <w:lang w:val="es-AR"/>
        </w:rPr>
      </w:pPr>
      <w:r w:rsidRPr="00F65A94">
        <w:rPr>
          <w:rFonts w:ascii="Times New Roman" w:hAnsi="Times New Roman" w:cs="Times New Roman"/>
          <w:b/>
          <w:bCs/>
          <w:sz w:val="24"/>
          <w:szCs w:val="24"/>
          <w:lang w:val="es-AR"/>
        </w:rPr>
        <w:t>¿Cuál es tu rol en el área de Seguridad Informática?</w:t>
      </w:r>
    </w:p>
    <w:p w14:paraId="7CDCC1A8" w14:textId="45C09FD3" w:rsidR="00422A65" w:rsidRDefault="00D24AD9" w:rsidP="00830E38">
      <w:pPr>
        <w:suppressAutoHyphens w:val="0"/>
        <w:autoSpaceDE w:val="0"/>
        <w:autoSpaceDN w:val="0"/>
        <w:adjustRightInd w:val="0"/>
        <w:spacing w:after="0" w:line="240" w:lineRule="auto"/>
        <w:jc w:val="both"/>
        <w:rPr>
          <w:rFonts w:ascii="Times New Roman" w:hAnsi="Times New Roman" w:cs="Times New Roman"/>
          <w:sz w:val="24"/>
          <w:szCs w:val="24"/>
          <w:lang w:val="es-AR"/>
        </w:rPr>
      </w:pPr>
      <w:r>
        <w:rPr>
          <w:rFonts w:ascii="Times New Roman" w:hAnsi="Times New Roman" w:cs="Times New Roman"/>
          <w:sz w:val="24"/>
          <w:szCs w:val="24"/>
          <w:lang w:val="es-AR"/>
        </w:rPr>
        <w:t xml:space="preserve">Mi rol en el área es asegurar la </w:t>
      </w:r>
      <w:r w:rsidR="00F720EA" w:rsidRPr="00F720EA">
        <w:rPr>
          <w:rFonts w:ascii="Times New Roman" w:hAnsi="Times New Roman" w:cs="Times New Roman"/>
          <w:sz w:val="24"/>
          <w:szCs w:val="24"/>
          <w:lang w:val="es-AR"/>
        </w:rPr>
        <w:t>protección contra amenazas y riesgos de seguridad y ciberseguridad, que pueden poner en peligro la continuidad de los niveles de disponibilidad, rentabilidad y conformidad legal</w:t>
      </w:r>
      <w:r>
        <w:rPr>
          <w:rFonts w:ascii="Times New Roman" w:hAnsi="Times New Roman" w:cs="Times New Roman"/>
          <w:sz w:val="24"/>
          <w:szCs w:val="24"/>
          <w:lang w:val="es-AR"/>
        </w:rPr>
        <w:t xml:space="preserve"> de la organización,</w:t>
      </w:r>
      <w:r w:rsidR="00F720EA" w:rsidRPr="00F720EA">
        <w:rPr>
          <w:rFonts w:ascii="Times New Roman" w:hAnsi="Times New Roman" w:cs="Times New Roman"/>
          <w:sz w:val="24"/>
          <w:szCs w:val="24"/>
          <w:lang w:val="es-AR"/>
        </w:rPr>
        <w:t xml:space="preserve"> asegurando los datos y la información de valor con un Sistema de Gestión de Seguridad de la Información.</w:t>
      </w:r>
    </w:p>
    <w:p w14:paraId="09C046E2" w14:textId="77777777" w:rsidR="002778D6" w:rsidRDefault="002778D6" w:rsidP="00830E38">
      <w:pPr>
        <w:suppressAutoHyphens w:val="0"/>
        <w:autoSpaceDE w:val="0"/>
        <w:autoSpaceDN w:val="0"/>
        <w:adjustRightInd w:val="0"/>
        <w:spacing w:after="0" w:line="240" w:lineRule="auto"/>
        <w:jc w:val="both"/>
        <w:rPr>
          <w:rFonts w:ascii="Times New Roman" w:hAnsi="Times New Roman" w:cs="Times New Roman"/>
          <w:sz w:val="24"/>
          <w:szCs w:val="24"/>
          <w:lang w:val="es-AR"/>
        </w:rPr>
      </w:pPr>
    </w:p>
    <w:p w14:paraId="607F9254" w14:textId="77777777" w:rsidR="002778D6" w:rsidRPr="00F65A94" w:rsidRDefault="002778D6" w:rsidP="00830E38">
      <w:pPr>
        <w:jc w:val="both"/>
        <w:rPr>
          <w:rFonts w:ascii="Times New Roman" w:hAnsi="Times New Roman" w:cs="Times New Roman"/>
          <w:b/>
          <w:bCs/>
          <w:sz w:val="24"/>
          <w:szCs w:val="24"/>
          <w:lang w:val="es-AR"/>
        </w:rPr>
      </w:pPr>
      <w:r w:rsidRPr="00F65A94">
        <w:rPr>
          <w:rFonts w:ascii="Times New Roman" w:hAnsi="Times New Roman" w:cs="Times New Roman"/>
          <w:b/>
          <w:bCs/>
          <w:sz w:val="24"/>
          <w:szCs w:val="24"/>
          <w:lang w:val="es-AR"/>
        </w:rPr>
        <w:t>¿Cuál es el objetivo principal del área?</w:t>
      </w:r>
    </w:p>
    <w:p w14:paraId="0CE1F488" w14:textId="77777777" w:rsidR="005B1FC6" w:rsidRPr="005B1FC6" w:rsidRDefault="002778D6" w:rsidP="00830E38">
      <w:pPr>
        <w:pStyle w:val="NormalWeb"/>
        <w:spacing w:before="0" w:beforeAutospacing="0" w:after="150" w:afterAutospacing="0"/>
        <w:jc w:val="both"/>
      </w:pPr>
      <w:r>
        <w:t xml:space="preserve">El objetivo principal del área de Seguridad Informática es </w:t>
      </w:r>
      <w:r w:rsidR="00873591">
        <w:t>p</w:t>
      </w:r>
      <w:r w:rsidR="00873591" w:rsidRPr="00873591">
        <w:t>roteger la info</w:t>
      </w:r>
      <w:r w:rsidR="00873591">
        <w:t>rmación</w:t>
      </w:r>
      <w:r w:rsidR="00873591" w:rsidRPr="00873591">
        <w:t xml:space="preserve"> de la </w:t>
      </w:r>
      <w:r w:rsidR="00873591">
        <w:t>empresa</w:t>
      </w:r>
      <w:r w:rsidR="00873591" w:rsidRPr="00873591">
        <w:t>, brindando en todo momento disponibilidad, confidencialidad e integridad de los datos</w:t>
      </w:r>
      <w:r w:rsidR="00873591">
        <w:t>,</w:t>
      </w:r>
      <w:r w:rsidR="00873591" w:rsidRPr="00873591">
        <w:t xml:space="preserve"> acompañando el negocio en la captura de valor</w:t>
      </w:r>
      <w:r w:rsidR="005B1FC6">
        <w:t xml:space="preserve">. </w:t>
      </w:r>
      <w:r w:rsidR="005B1FC6" w:rsidRPr="005B1FC6">
        <w:t>Para garantizar la total confidencialidad en el sistema de información, se aplican cuatro métodos que son relevantes para cualquier formato de información:</w:t>
      </w:r>
    </w:p>
    <w:p w14:paraId="536EAB18" w14:textId="77777777" w:rsidR="005B1FC6" w:rsidRPr="005B1FC6" w:rsidRDefault="005B1FC6" w:rsidP="00830E38">
      <w:pPr>
        <w:numPr>
          <w:ilvl w:val="0"/>
          <w:numId w:val="12"/>
        </w:numPr>
        <w:suppressAutoHyphens w:val="0"/>
        <w:spacing w:before="100" w:beforeAutospacing="1" w:after="100" w:afterAutospacing="1" w:line="240" w:lineRule="auto"/>
        <w:jc w:val="both"/>
        <w:rPr>
          <w:rFonts w:ascii="Times New Roman" w:eastAsia="Times New Roman" w:hAnsi="Times New Roman" w:cs="Times New Roman"/>
          <w:sz w:val="24"/>
          <w:szCs w:val="24"/>
          <w:lang w:val="es-AR" w:eastAsia="es-AR"/>
        </w:rPr>
      </w:pPr>
      <w:r w:rsidRPr="005B1FC6">
        <w:rPr>
          <w:rFonts w:ascii="Times New Roman" w:eastAsia="Times New Roman" w:hAnsi="Times New Roman" w:cs="Times New Roman"/>
          <w:sz w:val="24"/>
          <w:szCs w:val="24"/>
          <w:lang w:val="es-AR" w:eastAsia="es-AR"/>
        </w:rPr>
        <w:t>Restricción o cierre completo del acceso a la información</w:t>
      </w:r>
    </w:p>
    <w:p w14:paraId="57A69F91" w14:textId="77777777" w:rsidR="005B1FC6" w:rsidRPr="005B1FC6" w:rsidRDefault="005B1FC6" w:rsidP="00830E38">
      <w:pPr>
        <w:numPr>
          <w:ilvl w:val="0"/>
          <w:numId w:val="12"/>
        </w:numPr>
        <w:suppressAutoHyphens w:val="0"/>
        <w:spacing w:before="100" w:beforeAutospacing="1" w:after="100" w:afterAutospacing="1" w:line="240" w:lineRule="auto"/>
        <w:jc w:val="both"/>
        <w:rPr>
          <w:rFonts w:ascii="Times New Roman" w:eastAsia="Times New Roman" w:hAnsi="Times New Roman" w:cs="Times New Roman"/>
          <w:sz w:val="24"/>
          <w:szCs w:val="24"/>
          <w:lang w:val="es-AR" w:eastAsia="es-AR"/>
        </w:rPr>
      </w:pPr>
      <w:r w:rsidRPr="005B1FC6">
        <w:rPr>
          <w:rFonts w:ascii="Times New Roman" w:eastAsia="Times New Roman" w:hAnsi="Times New Roman" w:cs="Times New Roman"/>
          <w:sz w:val="24"/>
          <w:szCs w:val="24"/>
          <w:lang w:val="es-AR" w:eastAsia="es-AR"/>
        </w:rPr>
        <w:t>Cifrado</w:t>
      </w:r>
    </w:p>
    <w:p w14:paraId="2E447470" w14:textId="77777777" w:rsidR="005B1FC6" w:rsidRPr="005B1FC6" w:rsidRDefault="005B1FC6" w:rsidP="00830E38">
      <w:pPr>
        <w:numPr>
          <w:ilvl w:val="0"/>
          <w:numId w:val="12"/>
        </w:numPr>
        <w:suppressAutoHyphens w:val="0"/>
        <w:spacing w:before="100" w:beforeAutospacing="1" w:after="100" w:afterAutospacing="1" w:line="240" w:lineRule="auto"/>
        <w:jc w:val="both"/>
        <w:rPr>
          <w:rFonts w:ascii="Times New Roman" w:eastAsia="Times New Roman" w:hAnsi="Times New Roman" w:cs="Times New Roman"/>
          <w:sz w:val="24"/>
          <w:szCs w:val="24"/>
          <w:lang w:val="es-AR" w:eastAsia="es-AR"/>
        </w:rPr>
      </w:pPr>
      <w:r w:rsidRPr="005B1FC6">
        <w:rPr>
          <w:rFonts w:ascii="Times New Roman" w:eastAsia="Times New Roman" w:hAnsi="Times New Roman" w:cs="Times New Roman"/>
          <w:sz w:val="24"/>
          <w:szCs w:val="24"/>
          <w:lang w:val="es-AR" w:eastAsia="es-AR"/>
        </w:rPr>
        <w:t>Almacenamiento disperso</w:t>
      </w:r>
    </w:p>
    <w:p w14:paraId="1333C2B5" w14:textId="40590345" w:rsidR="005B1FC6" w:rsidRDefault="005B1FC6" w:rsidP="00830E38">
      <w:pPr>
        <w:numPr>
          <w:ilvl w:val="0"/>
          <w:numId w:val="12"/>
        </w:numPr>
        <w:suppressAutoHyphens w:val="0"/>
        <w:spacing w:before="100" w:beforeAutospacing="1" w:after="100" w:afterAutospacing="1" w:line="240" w:lineRule="auto"/>
        <w:jc w:val="both"/>
        <w:rPr>
          <w:rFonts w:ascii="Times New Roman" w:eastAsia="Times New Roman" w:hAnsi="Times New Roman" w:cs="Times New Roman"/>
          <w:sz w:val="24"/>
          <w:szCs w:val="24"/>
          <w:lang w:val="es-AR" w:eastAsia="es-AR"/>
        </w:rPr>
      </w:pPr>
      <w:r w:rsidRPr="005B1FC6">
        <w:rPr>
          <w:rFonts w:ascii="Times New Roman" w:eastAsia="Times New Roman" w:hAnsi="Times New Roman" w:cs="Times New Roman"/>
          <w:sz w:val="24"/>
          <w:szCs w:val="24"/>
          <w:lang w:val="es-AR" w:eastAsia="es-AR"/>
        </w:rPr>
        <w:t>Ocultar el hecho de la existencia de información</w:t>
      </w:r>
    </w:p>
    <w:p w14:paraId="673CB969" w14:textId="77777777" w:rsidR="00D53A8E" w:rsidRDefault="00D53A8E" w:rsidP="00830E38">
      <w:pPr>
        <w:jc w:val="both"/>
        <w:rPr>
          <w:b/>
          <w:bCs/>
          <w:lang w:val="es-AR"/>
        </w:rPr>
      </w:pPr>
    </w:p>
    <w:p w14:paraId="65B45679" w14:textId="77777777" w:rsidR="001639A7" w:rsidRDefault="001639A7">
      <w:pPr>
        <w:spacing w:after="0" w:line="240" w:lineRule="auto"/>
        <w:rPr>
          <w:rFonts w:ascii="Times New Roman" w:hAnsi="Times New Roman" w:cs="Times New Roman"/>
          <w:b/>
          <w:bCs/>
          <w:sz w:val="24"/>
          <w:szCs w:val="24"/>
          <w:lang w:val="es-AR"/>
        </w:rPr>
      </w:pPr>
      <w:r>
        <w:rPr>
          <w:rFonts w:ascii="Times New Roman" w:hAnsi="Times New Roman" w:cs="Times New Roman"/>
          <w:b/>
          <w:bCs/>
          <w:sz w:val="24"/>
          <w:szCs w:val="24"/>
          <w:lang w:val="es-AR"/>
        </w:rPr>
        <w:br w:type="page"/>
      </w:r>
    </w:p>
    <w:p w14:paraId="5CE52104" w14:textId="0C564C28" w:rsidR="00D53A8E" w:rsidRPr="00F65A94" w:rsidRDefault="00D53A8E" w:rsidP="00830E38">
      <w:pPr>
        <w:jc w:val="both"/>
        <w:rPr>
          <w:rFonts w:ascii="Times New Roman" w:hAnsi="Times New Roman" w:cs="Times New Roman"/>
          <w:b/>
          <w:bCs/>
          <w:sz w:val="24"/>
          <w:szCs w:val="24"/>
          <w:lang w:val="es-AR"/>
        </w:rPr>
      </w:pPr>
      <w:r w:rsidRPr="00F65A94">
        <w:rPr>
          <w:rFonts w:ascii="Times New Roman" w:hAnsi="Times New Roman" w:cs="Times New Roman"/>
          <w:b/>
          <w:bCs/>
          <w:sz w:val="24"/>
          <w:szCs w:val="24"/>
          <w:lang w:val="es-AR"/>
        </w:rPr>
        <w:lastRenderedPageBreak/>
        <w:t>¿Por qué es importante aplicar estrategias contra la ciberseguridad en las empresas?</w:t>
      </w:r>
    </w:p>
    <w:p w14:paraId="458B73AD" w14:textId="66900129" w:rsidR="008E4B33" w:rsidRDefault="008E4B33" w:rsidP="00830E38">
      <w:pPr>
        <w:jc w:val="both"/>
        <w:rPr>
          <w:rFonts w:ascii="Times New Roman" w:eastAsia="Times New Roman" w:hAnsi="Times New Roman" w:cs="Times New Roman"/>
          <w:sz w:val="24"/>
          <w:szCs w:val="24"/>
          <w:lang w:val="es-AR" w:eastAsia="es-AR"/>
        </w:rPr>
      </w:pPr>
      <w:r w:rsidRPr="008E4B33">
        <w:rPr>
          <w:rFonts w:ascii="Times New Roman" w:eastAsia="Times New Roman" w:hAnsi="Times New Roman" w:cs="Times New Roman"/>
          <w:sz w:val="24"/>
          <w:szCs w:val="24"/>
          <w:lang w:val="es-AR" w:eastAsia="es-AR"/>
        </w:rPr>
        <w:t xml:space="preserve">El tener una estrategia de ciberseguridad te da una idea de cómo encarar los riesgos a los que se enfrenta la </w:t>
      </w:r>
      <w:r>
        <w:rPr>
          <w:rFonts w:ascii="Times New Roman" w:eastAsia="Times New Roman" w:hAnsi="Times New Roman" w:cs="Times New Roman"/>
          <w:sz w:val="24"/>
          <w:szCs w:val="24"/>
          <w:lang w:val="es-AR" w:eastAsia="es-AR"/>
        </w:rPr>
        <w:t xml:space="preserve">organización. </w:t>
      </w:r>
      <w:r w:rsidR="00E63BF1">
        <w:rPr>
          <w:rFonts w:ascii="Times New Roman" w:eastAsia="Times New Roman" w:hAnsi="Times New Roman" w:cs="Times New Roman"/>
          <w:sz w:val="24"/>
          <w:szCs w:val="24"/>
          <w:lang w:val="es-AR" w:eastAsia="es-AR"/>
        </w:rPr>
        <w:t xml:space="preserve">Es importante al </w:t>
      </w:r>
      <w:r w:rsidR="0021695E">
        <w:rPr>
          <w:rFonts w:ascii="Times New Roman" w:eastAsia="Times New Roman" w:hAnsi="Times New Roman" w:cs="Times New Roman"/>
          <w:sz w:val="24"/>
          <w:szCs w:val="24"/>
          <w:lang w:val="es-AR" w:eastAsia="es-AR"/>
        </w:rPr>
        <w:t>encarar una estrategia, analizar la madurez de la empresa.</w:t>
      </w:r>
      <w:r w:rsidR="00B81AA6">
        <w:rPr>
          <w:rFonts w:ascii="Times New Roman" w:eastAsia="Times New Roman" w:hAnsi="Times New Roman" w:cs="Times New Roman"/>
          <w:sz w:val="24"/>
          <w:szCs w:val="24"/>
          <w:lang w:val="es-AR" w:eastAsia="es-AR"/>
        </w:rPr>
        <w:t xml:space="preserve"> Esto</w:t>
      </w:r>
      <w:r w:rsidR="00007BFA">
        <w:rPr>
          <w:rFonts w:ascii="Times New Roman" w:eastAsia="Times New Roman" w:hAnsi="Times New Roman" w:cs="Times New Roman"/>
          <w:sz w:val="24"/>
          <w:szCs w:val="24"/>
          <w:lang w:val="es-AR" w:eastAsia="es-AR"/>
        </w:rPr>
        <w:t xml:space="preserve"> </w:t>
      </w:r>
      <w:r w:rsidR="00B81AA6">
        <w:rPr>
          <w:rFonts w:ascii="Times New Roman" w:eastAsia="Times New Roman" w:hAnsi="Times New Roman" w:cs="Times New Roman"/>
          <w:sz w:val="24"/>
          <w:szCs w:val="24"/>
          <w:lang w:val="es-AR" w:eastAsia="es-AR"/>
        </w:rPr>
        <w:t>es entender</w:t>
      </w:r>
      <w:r w:rsidR="00007BFA">
        <w:rPr>
          <w:rFonts w:ascii="Times New Roman" w:eastAsia="Times New Roman" w:hAnsi="Times New Roman" w:cs="Times New Roman"/>
          <w:sz w:val="24"/>
          <w:szCs w:val="24"/>
          <w:lang w:val="es-AR" w:eastAsia="es-AR"/>
        </w:rPr>
        <w:t xml:space="preserve"> cómo</w:t>
      </w:r>
      <w:r w:rsidR="00B81AA6">
        <w:rPr>
          <w:rFonts w:ascii="Times New Roman" w:eastAsia="Times New Roman" w:hAnsi="Times New Roman" w:cs="Times New Roman"/>
          <w:sz w:val="24"/>
          <w:szCs w:val="24"/>
          <w:lang w:val="es-AR" w:eastAsia="es-AR"/>
        </w:rPr>
        <w:t xml:space="preserve"> se encuentra posicionada la empresa, en cuanto a ciberseguridad, tanto en la parte de IT y en OT (activos críticos).</w:t>
      </w:r>
    </w:p>
    <w:p w14:paraId="04C42AF0" w14:textId="2B149FDA" w:rsidR="00B81AA6" w:rsidRPr="00B81AA6" w:rsidRDefault="00B81AA6" w:rsidP="00830E38">
      <w:pPr>
        <w:jc w:val="both"/>
        <w:rPr>
          <w:rFonts w:ascii="Times New Roman" w:eastAsia="Times New Roman" w:hAnsi="Times New Roman" w:cs="Times New Roman"/>
          <w:sz w:val="24"/>
          <w:szCs w:val="24"/>
          <w:lang w:val="es-AR" w:eastAsia="es-AR"/>
        </w:rPr>
      </w:pPr>
      <w:r w:rsidRPr="00B81AA6">
        <w:rPr>
          <w:rFonts w:ascii="Times New Roman" w:eastAsia="Times New Roman" w:hAnsi="Times New Roman" w:cs="Times New Roman"/>
          <w:sz w:val="24"/>
          <w:szCs w:val="24"/>
          <w:lang w:val="es-AR" w:eastAsia="es-AR"/>
        </w:rPr>
        <w:t xml:space="preserve">Se </w:t>
      </w:r>
      <w:r>
        <w:rPr>
          <w:rFonts w:ascii="Times New Roman" w:eastAsia="Times New Roman" w:hAnsi="Times New Roman" w:cs="Times New Roman"/>
          <w:sz w:val="24"/>
          <w:szCs w:val="24"/>
          <w:lang w:val="es-AR" w:eastAsia="es-AR"/>
        </w:rPr>
        <w:t>revisan las políticas de la compañía, como cuidar de los activos y cuáles son los riesgos.</w:t>
      </w:r>
    </w:p>
    <w:p w14:paraId="1819A9D9" w14:textId="245199A9" w:rsidR="002E22F4" w:rsidRDefault="002E22F4" w:rsidP="00830E38">
      <w:pPr>
        <w:jc w:val="both"/>
        <w:rPr>
          <w:rFonts w:ascii="Times New Roman" w:hAnsi="Times New Roman" w:cs="Times New Roman"/>
          <w:b/>
          <w:bCs/>
          <w:sz w:val="24"/>
          <w:szCs w:val="24"/>
          <w:lang w:val="es-AR"/>
        </w:rPr>
      </w:pPr>
      <w:r w:rsidRPr="002E22F4">
        <w:rPr>
          <w:rFonts w:ascii="Times New Roman" w:hAnsi="Times New Roman" w:cs="Times New Roman"/>
          <w:b/>
          <w:bCs/>
          <w:sz w:val="24"/>
          <w:szCs w:val="24"/>
          <w:lang w:val="es-AR"/>
        </w:rPr>
        <w:t>¿Qué tipos de estrategias aplican en Pampa Energia?</w:t>
      </w:r>
    </w:p>
    <w:p w14:paraId="6980B33F" w14:textId="4C8885EC" w:rsidR="00B81AA6" w:rsidRDefault="00B81AA6" w:rsidP="00830E38">
      <w:pPr>
        <w:jc w:val="both"/>
        <w:rPr>
          <w:rFonts w:ascii="Times New Roman" w:eastAsia="Times New Roman" w:hAnsi="Times New Roman" w:cs="Times New Roman"/>
          <w:sz w:val="24"/>
          <w:szCs w:val="24"/>
          <w:lang w:val="es-AR" w:eastAsia="es-AR"/>
        </w:rPr>
      </w:pPr>
      <w:r w:rsidRPr="00B81AA6">
        <w:rPr>
          <w:rFonts w:ascii="Times New Roman" w:eastAsia="Times New Roman" w:hAnsi="Times New Roman" w:cs="Times New Roman"/>
          <w:sz w:val="24"/>
          <w:szCs w:val="24"/>
          <w:lang w:val="es-AR" w:eastAsia="es-AR"/>
        </w:rPr>
        <w:t>En Pampa Energia</w:t>
      </w:r>
      <w:r w:rsidR="00041E2F">
        <w:rPr>
          <w:rFonts w:ascii="Times New Roman" w:eastAsia="Times New Roman" w:hAnsi="Times New Roman" w:cs="Times New Roman"/>
          <w:sz w:val="24"/>
          <w:szCs w:val="24"/>
          <w:lang w:val="es-AR" w:eastAsia="es-AR"/>
        </w:rPr>
        <w:t xml:space="preserve">, la madurez se mide a través de un </w:t>
      </w:r>
      <w:proofErr w:type="spellStart"/>
      <w:r w:rsidR="00041E2F">
        <w:rPr>
          <w:rFonts w:ascii="Times New Roman" w:eastAsia="Times New Roman" w:hAnsi="Times New Roman" w:cs="Times New Roman"/>
          <w:sz w:val="24"/>
          <w:szCs w:val="24"/>
          <w:lang w:val="es-AR" w:eastAsia="es-AR"/>
        </w:rPr>
        <w:t>framework</w:t>
      </w:r>
      <w:proofErr w:type="spellEnd"/>
      <w:r w:rsidR="00041E2F">
        <w:rPr>
          <w:rFonts w:ascii="Times New Roman" w:eastAsia="Times New Roman" w:hAnsi="Times New Roman" w:cs="Times New Roman"/>
          <w:sz w:val="24"/>
          <w:szCs w:val="24"/>
          <w:lang w:val="es-AR" w:eastAsia="es-AR"/>
        </w:rPr>
        <w:t xml:space="preserve"> llamado NIST. Dado el resultado, se hizo un </w:t>
      </w:r>
      <w:r w:rsidR="00007BFA">
        <w:rPr>
          <w:rFonts w:ascii="Times New Roman" w:eastAsia="Times New Roman" w:hAnsi="Times New Roman" w:cs="Times New Roman"/>
          <w:sz w:val="24"/>
          <w:szCs w:val="24"/>
          <w:lang w:val="es-AR" w:eastAsia="es-AR"/>
        </w:rPr>
        <w:t>benchmarking</w:t>
      </w:r>
      <w:r w:rsidR="00FE68C1">
        <w:rPr>
          <w:rFonts w:ascii="Times New Roman" w:eastAsia="Times New Roman" w:hAnsi="Times New Roman" w:cs="Times New Roman"/>
          <w:sz w:val="24"/>
          <w:szCs w:val="24"/>
          <w:lang w:val="es-AR" w:eastAsia="es-AR"/>
        </w:rPr>
        <w:t xml:space="preserve"> contra empresas similares en Latinoamérica para conocer la media ya que la madurez se mide del 1 al 5. Pampa comenzó estando en un nivel bajo cuando se hizo por primera vez en 2019 antes de la pandemia. La última medición posicionó a la empresa en un nivel medio. Esto permite armar un programa de Ciberseguridad y poder ver en </w:t>
      </w:r>
      <w:proofErr w:type="spellStart"/>
      <w:r w:rsidR="00FE68C1">
        <w:rPr>
          <w:rFonts w:ascii="Times New Roman" w:eastAsia="Times New Roman" w:hAnsi="Times New Roman" w:cs="Times New Roman"/>
          <w:sz w:val="24"/>
          <w:szCs w:val="24"/>
          <w:lang w:val="es-AR" w:eastAsia="es-AR"/>
        </w:rPr>
        <w:t>que</w:t>
      </w:r>
      <w:proofErr w:type="spellEnd"/>
      <w:r w:rsidR="00FE68C1">
        <w:rPr>
          <w:rFonts w:ascii="Times New Roman" w:eastAsia="Times New Roman" w:hAnsi="Times New Roman" w:cs="Times New Roman"/>
          <w:sz w:val="24"/>
          <w:szCs w:val="24"/>
          <w:lang w:val="es-AR" w:eastAsia="es-AR"/>
        </w:rPr>
        <w:t xml:space="preserve"> hacer foco. Actualmente se está realizando un plan para que en los próximos dos años nos posicionemos en un nivel medio – alto.</w:t>
      </w:r>
    </w:p>
    <w:p w14:paraId="238DEC9A" w14:textId="408B5D11" w:rsidR="00D64DBD" w:rsidRPr="00B81AA6" w:rsidRDefault="00565DAB" w:rsidP="00830E38">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Por otro lado, hay que desarrollar </w:t>
      </w:r>
      <w:r w:rsidR="00BA65DB">
        <w:rPr>
          <w:rFonts w:ascii="Times New Roman" w:eastAsia="Times New Roman" w:hAnsi="Times New Roman" w:cs="Times New Roman"/>
          <w:sz w:val="24"/>
          <w:szCs w:val="24"/>
          <w:lang w:val="es-AR" w:eastAsia="es-AR"/>
        </w:rPr>
        <w:t>correctamente el equipo de Ciberseguridad dentro de la organización, donde hay una persona encargada de todo lo que es proyectos de negocio, proyectos de IT</w:t>
      </w:r>
      <w:r w:rsidR="005369E1">
        <w:rPr>
          <w:rFonts w:ascii="Times New Roman" w:eastAsia="Times New Roman" w:hAnsi="Times New Roman" w:cs="Times New Roman"/>
          <w:sz w:val="24"/>
          <w:szCs w:val="24"/>
          <w:lang w:val="es-AR" w:eastAsia="es-AR"/>
        </w:rPr>
        <w:t>, área de ciberseguridad</w:t>
      </w:r>
      <w:r w:rsidR="00010CCA">
        <w:rPr>
          <w:rFonts w:ascii="Times New Roman" w:eastAsia="Times New Roman" w:hAnsi="Times New Roman" w:cs="Times New Roman"/>
          <w:sz w:val="24"/>
          <w:szCs w:val="24"/>
          <w:lang w:val="es-AR" w:eastAsia="es-AR"/>
        </w:rPr>
        <w:t xml:space="preserve">. </w:t>
      </w:r>
      <w:r w:rsidR="00191063">
        <w:rPr>
          <w:rFonts w:ascii="Times New Roman" w:eastAsia="Times New Roman" w:hAnsi="Times New Roman" w:cs="Times New Roman"/>
          <w:sz w:val="24"/>
          <w:szCs w:val="24"/>
          <w:lang w:val="es-AR" w:eastAsia="es-AR"/>
        </w:rPr>
        <w:t>Además,</w:t>
      </w:r>
      <w:r w:rsidR="00010CCA">
        <w:rPr>
          <w:rFonts w:ascii="Times New Roman" w:eastAsia="Times New Roman" w:hAnsi="Times New Roman" w:cs="Times New Roman"/>
          <w:sz w:val="24"/>
          <w:szCs w:val="24"/>
          <w:lang w:val="es-AR" w:eastAsia="es-AR"/>
        </w:rPr>
        <w:t xml:space="preserve"> hay</w:t>
      </w:r>
      <w:r w:rsidR="000A3192">
        <w:rPr>
          <w:rFonts w:ascii="Times New Roman" w:eastAsia="Times New Roman" w:hAnsi="Times New Roman" w:cs="Times New Roman"/>
          <w:sz w:val="24"/>
          <w:szCs w:val="24"/>
          <w:lang w:val="es-AR" w:eastAsia="es-AR"/>
        </w:rPr>
        <w:t xml:space="preserve"> una persona encargada de la parte de Compliance, </w:t>
      </w:r>
      <w:r w:rsidR="00C073C8">
        <w:rPr>
          <w:rFonts w:ascii="Times New Roman" w:eastAsia="Times New Roman" w:hAnsi="Times New Roman" w:cs="Times New Roman"/>
          <w:sz w:val="24"/>
          <w:szCs w:val="24"/>
          <w:lang w:val="es-AR" w:eastAsia="es-AR"/>
        </w:rPr>
        <w:t>que son los procesos y las certificaciones SOX, otra persona dedicada a la concientización en la empresa</w:t>
      </w:r>
      <w:r w:rsidR="00F76898">
        <w:rPr>
          <w:rFonts w:ascii="Times New Roman" w:eastAsia="Times New Roman" w:hAnsi="Times New Roman" w:cs="Times New Roman"/>
          <w:sz w:val="24"/>
          <w:szCs w:val="24"/>
          <w:lang w:val="es-AR" w:eastAsia="es-AR"/>
        </w:rPr>
        <w:t xml:space="preserve"> y por </w:t>
      </w:r>
      <w:r w:rsidR="00007BFA">
        <w:rPr>
          <w:rFonts w:ascii="Times New Roman" w:eastAsia="Times New Roman" w:hAnsi="Times New Roman" w:cs="Times New Roman"/>
          <w:sz w:val="24"/>
          <w:szCs w:val="24"/>
          <w:lang w:val="es-AR" w:eastAsia="es-AR"/>
        </w:rPr>
        <w:t>último</w:t>
      </w:r>
      <w:r w:rsidR="00F76898">
        <w:rPr>
          <w:rFonts w:ascii="Times New Roman" w:eastAsia="Times New Roman" w:hAnsi="Times New Roman" w:cs="Times New Roman"/>
          <w:sz w:val="24"/>
          <w:szCs w:val="24"/>
          <w:lang w:val="es-AR" w:eastAsia="es-AR"/>
        </w:rPr>
        <w:t xml:space="preserve"> una persona que se encarga en la protección de marca de Pampa. Esto se refiere a como se encuentra </w:t>
      </w:r>
      <w:r w:rsidR="00EA0B80">
        <w:rPr>
          <w:rFonts w:ascii="Times New Roman" w:eastAsia="Times New Roman" w:hAnsi="Times New Roman" w:cs="Times New Roman"/>
          <w:sz w:val="24"/>
          <w:szCs w:val="24"/>
          <w:lang w:val="es-AR" w:eastAsia="es-AR"/>
        </w:rPr>
        <w:t xml:space="preserve">la organización en internet y en la </w:t>
      </w:r>
      <w:proofErr w:type="spellStart"/>
      <w:r w:rsidR="00EA0B80">
        <w:rPr>
          <w:rFonts w:ascii="Times New Roman" w:eastAsia="Times New Roman" w:hAnsi="Times New Roman" w:cs="Times New Roman"/>
          <w:sz w:val="24"/>
          <w:szCs w:val="24"/>
          <w:lang w:val="es-AR" w:eastAsia="es-AR"/>
        </w:rPr>
        <w:t>Darkweb</w:t>
      </w:r>
      <w:proofErr w:type="spellEnd"/>
      <w:r w:rsidR="00EA0B80">
        <w:rPr>
          <w:rFonts w:ascii="Times New Roman" w:eastAsia="Times New Roman" w:hAnsi="Times New Roman" w:cs="Times New Roman"/>
          <w:sz w:val="24"/>
          <w:szCs w:val="24"/>
          <w:lang w:val="es-AR" w:eastAsia="es-AR"/>
        </w:rPr>
        <w:t xml:space="preserve">, para </w:t>
      </w:r>
      <w:proofErr w:type="gramStart"/>
      <w:r w:rsidR="00EA0B80">
        <w:rPr>
          <w:rFonts w:ascii="Times New Roman" w:eastAsia="Times New Roman" w:hAnsi="Times New Roman" w:cs="Times New Roman"/>
          <w:sz w:val="24"/>
          <w:szCs w:val="24"/>
          <w:lang w:val="es-AR" w:eastAsia="es-AR"/>
        </w:rPr>
        <w:t>que</w:t>
      </w:r>
      <w:proofErr w:type="gramEnd"/>
      <w:r w:rsidR="00EA0B80">
        <w:rPr>
          <w:rFonts w:ascii="Times New Roman" w:eastAsia="Times New Roman" w:hAnsi="Times New Roman" w:cs="Times New Roman"/>
          <w:sz w:val="24"/>
          <w:szCs w:val="24"/>
          <w:lang w:val="es-AR" w:eastAsia="es-AR"/>
        </w:rPr>
        <w:t xml:space="preserve"> si alguien quiere utilizar la marca para realizar algún tipo de fraude, </w:t>
      </w:r>
      <w:r w:rsidR="00D64DBD">
        <w:rPr>
          <w:rFonts w:ascii="Times New Roman" w:eastAsia="Times New Roman" w:hAnsi="Times New Roman" w:cs="Times New Roman"/>
          <w:sz w:val="24"/>
          <w:szCs w:val="24"/>
          <w:lang w:val="es-AR" w:eastAsia="es-AR"/>
        </w:rPr>
        <w:t>se pueda detectar y frenar a tiempo.</w:t>
      </w:r>
    </w:p>
    <w:p w14:paraId="2B9596A4" w14:textId="3FE0E127" w:rsidR="002E22F4" w:rsidRDefault="002E22F4" w:rsidP="00830E38">
      <w:pPr>
        <w:jc w:val="both"/>
        <w:rPr>
          <w:rFonts w:ascii="Times New Roman" w:hAnsi="Times New Roman" w:cs="Times New Roman"/>
          <w:b/>
          <w:bCs/>
          <w:sz w:val="24"/>
          <w:szCs w:val="24"/>
          <w:lang w:val="es-AR"/>
        </w:rPr>
      </w:pPr>
      <w:r w:rsidRPr="002E22F4">
        <w:rPr>
          <w:rFonts w:ascii="Times New Roman" w:hAnsi="Times New Roman" w:cs="Times New Roman"/>
          <w:b/>
          <w:bCs/>
          <w:sz w:val="24"/>
          <w:szCs w:val="24"/>
          <w:lang w:val="es-AR"/>
        </w:rPr>
        <w:t xml:space="preserve">¿Cuál es el </w:t>
      </w:r>
      <w:r w:rsidRPr="00191063">
        <w:rPr>
          <w:rFonts w:ascii="Times New Roman" w:hAnsi="Times New Roman" w:cs="Times New Roman"/>
          <w:b/>
          <w:bCs/>
          <w:sz w:val="24"/>
          <w:szCs w:val="24"/>
          <w:lang w:val="es-AR"/>
        </w:rPr>
        <w:t>riesgo</w:t>
      </w:r>
      <w:r w:rsidRPr="002E22F4">
        <w:rPr>
          <w:rFonts w:ascii="Times New Roman" w:hAnsi="Times New Roman" w:cs="Times New Roman"/>
          <w:b/>
          <w:bCs/>
          <w:sz w:val="24"/>
          <w:szCs w:val="24"/>
          <w:lang w:val="es-AR"/>
        </w:rPr>
        <w:t xml:space="preserve"> de los ciberataques?</w:t>
      </w:r>
    </w:p>
    <w:p w14:paraId="312A5A41" w14:textId="2AE774C2" w:rsidR="001E1304" w:rsidRDefault="00191063" w:rsidP="00830E38">
      <w:pPr>
        <w:jc w:val="both"/>
        <w:rPr>
          <w:rFonts w:ascii="Times New Roman" w:eastAsia="Times New Roman" w:hAnsi="Times New Roman" w:cs="Times New Roman"/>
          <w:sz w:val="24"/>
          <w:szCs w:val="24"/>
          <w:lang w:val="es-AR" w:eastAsia="es-AR"/>
        </w:rPr>
      </w:pPr>
      <w:r w:rsidRPr="00191063">
        <w:rPr>
          <w:rFonts w:ascii="Times New Roman" w:eastAsia="Times New Roman" w:hAnsi="Times New Roman" w:cs="Times New Roman"/>
          <w:sz w:val="24"/>
          <w:szCs w:val="24"/>
          <w:lang w:val="es-AR" w:eastAsia="es-AR"/>
        </w:rPr>
        <w:t>Hay diferentes tipos de riesgos,</w:t>
      </w:r>
      <w:r w:rsidR="008B7CE6">
        <w:rPr>
          <w:rFonts w:ascii="Times New Roman" w:eastAsia="Times New Roman" w:hAnsi="Times New Roman" w:cs="Times New Roman"/>
          <w:sz w:val="24"/>
          <w:szCs w:val="24"/>
          <w:lang w:val="es-AR" w:eastAsia="es-AR"/>
        </w:rPr>
        <w:t xml:space="preserve"> pero los dos </w:t>
      </w:r>
      <w:r w:rsidR="00007BFA">
        <w:rPr>
          <w:rFonts w:ascii="Times New Roman" w:eastAsia="Times New Roman" w:hAnsi="Times New Roman" w:cs="Times New Roman"/>
          <w:sz w:val="24"/>
          <w:szCs w:val="24"/>
          <w:lang w:val="es-AR" w:eastAsia="es-AR"/>
        </w:rPr>
        <w:t>más</w:t>
      </w:r>
      <w:r w:rsidR="008B7CE6">
        <w:rPr>
          <w:rFonts w:ascii="Times New Roman" w:eastAsia="Times New Roman" w:hAnsi="Times New Roman" w:cs="Times New Roman"/>
          <w:sz w:val="24"/>
          <w:szCs w:val="24"/>
          <w:lang w:val="es-AR" w:eastAsia="es-AR"/>
        </w:rPr>
        <w:t xml:space="preserve"> fuertes en la actualidad son el riesgo de reputación y el económico.</w:t>
      </w:r>
    </w:p>
    <w:p w14:paraId="580A95F7" w14:textId="0B5F2E61" w:rsidR="00F54A23" w:rsidRDefault="00DC7AF9" w:rsidP="00830E38">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Por </w:t>
      </w:r>
      <w:r w:rsidR="00A73F36">
        <w:rPr>
          <w:rFonts w:ascii="Times New Roman" w:eastAsia="Times New Roman" w:hAnsi="Times New Roman" w:cs="Times New Roman"/>
          <w:sz w:val="24"/>
          <w:szCs w:val="24"/>
          <w:lang w:val="es-AR" w:eastAsia="es-AR"/>
        </w:rPr>
        <w:t>ejemplo,</w:t>
      </w:r>
      <w:r>
        <w:rPr>
          <w:rFonts w:ascii="Times New Roman" w:eastAsia="Times New Roman" w:hAnsi="Times New Roman" w:cs="Times New Roman"/>
          <w:sz w:val="24"/>
          <w:szCs w:val="24"/>
          <w:lang w:val="es-AR" w:eastAsia="es-AR"/>
        </w:rPr>
        <w:t xml:space="preserve"> un ciberataque que puede ser un Ramsonware </w:t>
      </w:r>
      <w:r w:rsidR="0012226A">
        <w:rPr>
          <w:rFonts w:ascii="Times New Roman" w:eastAsia="Times New Roman" w:hAnsi="Times New Roman" w:cs="Times New Roman"/>
          <w:sz w:val="24"/>
          <w:szCs w:val="24"/>
          <w:lang w:val="es-AR" w:eastAsia="es-AR"/>
        </w:rPr>
        <w:t>que es muy común hoy en día, en el cual te cifran la computadora con datos relevantes y te piden un rescate,</w:t>
      </w:r>
      <w:r w:rsidR="00881924">
        <w:rPr>
          <w:rFonts w:ascii="Times New Roman" w:eastAsia="Times New Roman" w:hAnsi="Times New Roman" w:cs="Times New Roman"/>
          <w:sz w:val="24"/>
          <w:szCs w:val="24"/>
          <w:lang w:val="es-AR" w:eastAsia="es-AR"/>
        </w:rPr>
        <w:t xml:space="preserve"> eso afecta financieramente a la compañía. En el caso de </w:t>
      </w:r>
      <w:r w:rsidR="00881924" w:rsidRPr="00881924">
        <w:rPr>
          <w:rFonts w:ascii="Times New Roman" w:eastAsia="Times New Roman" w:hAnsi="Times New Roman" w:cs="Times New Roman"/>
          <w:sz w:val="24"/>
          <w:szCs w:val="24"/>
          <w:lang w:val="es-AR" w:eastAsia="es-AR"/>
        </w:rPr>
        <w:t>Pampa Energia</w:t>
      </w:r>
      <w:r w:rsidR="00881924">
        <w:rPr>
          <w:rFonts w:ascii="Times New Roman" w:eastAsia="Times New Roman" w:hAnsi="Times New Roman" w:cs="Times New Roman"/>
          <w:sz w:val="24"/>
          <w:szCs w:val="24"/>
          <w:lang w:val="es-AR" w:eastAsia="es-AR"/>
        </w:rPr>
        <w:t xml:space="preserve"> pueden afectar directamente a los sistemas de control, que son los sistemas que operan las plantas</w:t>
      </w:r>
      <w:r w:rsidR="006E3A74">
        <w:rPr>
          <w:rFonts w:ascii="Times New Roman" w:eastAsia="Times New Roman" w:hAnsi="Times New Roman" w:cs="Times New Roman"/>
          <w:sz w:val="24"/>
          <w:szCs w:val="24"/>
          <w:lang w:val="es-AR" w:eastAsia="es-AR"/>
        </w:rPr>
        <w:t xml:space="preserve"> y esto puede provocar hasta cortes masivos por la detención de las operaciones.</w:t>
      </w:r>
      <w:r w:rsidR="004A7080">
        <w:rPr>
          <w:rFonts w:ascii="Times New Roman" w:eastAsia="Times New Roman" w:hAnsi="Times New Roman" w:cs="Times New Roman"/>
          <w:sz w:val="24"/>
          <w:szCs w:val="24"/>
          <w:lang w:val="es-AR" w:eastAsia="es-AR"/>
        </w:rPr>
        <w:t xml:space="preserve"> Por este motivo la reputación de la marca Pampa, se vería completamente afectada, </w:t>
      </w:r>
      <w:r w:rsidR="00A73F36">
        <w:rPr>
          <w:rFonts w:ascii="Times New Roman" w:eastAsia="Times New Roman" w:hAnsi="Times New Roman" w:cs="Times New Roman"/>
          <w:sz w:val="24"/>
          <w:szCs w:val="24"/>
          <w:lang w:val="es-AR" w:eastAsia="es-AR"/>
        </w:rPr>
        <w:t>perdiendo credibilidad en el mercado.</w:t>
      </w:r>
    </w:p>
    <w:p w14:paraId="5D82E7D9" w14:textId="77777777" w:rsidR="00F54A23" w:rsidRDefault="00F54A23">
      <w:pPr>
        <w:spacing w:after="0" w:line="240" w:lineRule="auto"/>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br w:type="page"/>
      </w:r>
    </w:p>
    <w:p w14:paraId="57484A81" w14:textId="77777777" w:rsidR="00DC7AF9" w:rsidRPr="00191063" w:rsidRDefault="00DC7AF9" w:rsidP="00830E38">
      <w:pPr>
        <w:jc w:val="both"/>
        <w:rPr>
          <w:rFonts w:ascii="Times New Roman" w:eastAsia="Times New Roman" w:hAnsi="Times New Roman" w:cs="Times New Roman"/>
          <w:sz w:val="24"/>
          <w:szCs w:val="24"/>
          <w:lang w:val="es-AR" w:eastAsia="es-AR"/>
        </w:rPr>
      </w:pPr>
    </w:p>
    <w:p w14:paraId="24C0DCE2" w14:textId="184B1BD3" w:rsidR="002E22F4" w:rsidRDefault="002E22F4" w:rsidP="00830E38">
      <w:pPr>
        <w:jc w:val="both"/>
        <w:rPr>
          <w:rFonts w:ascii="Times New Roman" w:hAnsi="Times New Roman" w:cs="Times New Roman"/>
          <w:b/>
          <w:bCs/>
          <w:sz w:val="24"/>
          <w:szCs w:val="24"/>
          <w:lang w:val="es-AR"/>
        </w:rPr>
      </w:pPr>
      <w:r w:rsidRPr="002E22F4">
        <w:rPr>
          <w:rFonts w:ascii="Times New Roman" w:hAnsi="Times New Roman" w:cs="Times New Roman"/>
          <w:b/>
          <w:bCs/>
          <w:sz w:val="24"/>
          <w:szCs w:val="24"/>
          <w:lang w:val="es-AR"/>
        </w:rPr>
        <w:t>¿Qué costos puede tener llevar a cabo una buena estrategia de ciberseguridad?</w:t>
      </w:r>
    </w:p>
    <w:p w14:paraId="147725ED" w14:textId="06B2D923" w:rsidR="00A73F36" w:rsidRDefault="005257A1" w:rsidP="00830E38">
      <w:pPr>
        <w:jc w:val="both"/>
        <w:rPr>
          <w:rFonts w:ascii="Times New Roman" w:eastAsia="Times New Roman" w:hAnsi="Times New Roman" w:cs="Times New Roman"/>
          <w:sz w:val="24"/>
          <w:szCs w:val="24"/>
          <w:lang w:val="es-AR" w:eastAsia="es-AR"/>
        </w:rPr>
      </w:pPr>
      <w:r w:rsidRPr="005257A1">
        <w:rPr>
          <w:rFonts w:ascii="Times New Roman" w:eastAsia="Times New Roman" w:hAnsi="Times New Roman" w:cs="Times New Roman"/>
          <w:sz w:val="24"/>
          <w:szCs w:val="24"/>
          <w:lang w:val="es-AR" w:eastAsia="es-AR"/>
        </w:rPr>
        <w:t>En cuanto a costos</w:t>
      </w:r>
      <w:r>
        <w:rPr>
          <w:rFonts w:ascii="Times New Roman" w:eastAsia="Times New Roman" w:hAnsi="Times New Roman" w:cs="Times New Roman"/>
          <w:sz w:val="24"/>
          <w:szCs w:val="24"/>
          <w:lang w:val="es-AR" w:eastAsia="es-AR"/>
        </w:rPr>
        <w:t xml:space="preserve"> es impredecible, debido a la gran variedad de riesgos y estrategias a tomar.</w:t>
      </w:r>
      <w:r w:rsidR="00B57DD3">
        <w:rPr>
          <w:rFonts w:ascii="Times New Roman" w:eastAsia="Times New Roman" w:hAnsi="Times New Roman" w:cs="Times New Roman"/>
          <w:sz w:val="24"/>
          <w:szCs w:val="24"/>
          <w:lang w:val="es-AR" w:eastAsia="es-AR"/>
        </w:rPr>
        <w:t xml:space="preserve"> Por eso depende mucho tu proceso de madurez y evaluar los riesgos a los que se enfrenta la empresa, ver por donde comenzar a preparar la seguridad</w:t>
      </w:r>
      <w:r w:rsidR="00EC29B4">
        <w:rPr>
          <w:rFonts w:ascii="Times New Roman" w:eastAsia="Times New Roman" w:hAnsi="Times New Roman" w:cs="Times New Roman"/>
          <w:sz w:val="24"/>
          <w:szCs w:val="24"/>
          <w:lang w:val="es-AR" w:eastAsia="es-AR"/>
        </w:rPr>
        <w:t xml:space="preserve"> siempre teniendo en cuenta la disposición de inversión de la compañía.</w:t>
      </w:r>
    </w:p>
    <w:p w14:paraId="1640C266" w14:textId="4325ACF9" w:rsidR="0075338B" w:rsidRDefault="0075338B" w:rsidP="00CB2907">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Muchas veces se invierte gran cantidad en dinero en tecnología, pero si esta se aplica incorrectamente </w:t>
      </w:r>
      <w:r w:rsidR="00123852">
        <w:rPr>
          <w:rFonts w:ascii="Times New Roman" w:eastAsia="Times New Roman" w:hAnsi="Times New Roman" w:cs="Times New Roman"/>
          <w:sz w:val="24"/>
          <w:szCs w:val="24"/>
          <w:lang w:val="es-AR" w:eastAsia="es-AR"/>
        </w:rPr>
        <w:t>se convierte en un gasto ineficiente</w:t>
      </w:r>
      <w:r w:rsidR="00D52D4C">
        <w:rPr>
          <w:rFonts w:ascii="Times New Roman" w:eastAsia="Times New Roman" w:hAnsi="Times New Roman" w:cs="Times New Roman"/>
          <w:sz w:val="24"/>
          <w:szCs w:val="24"/>
          <w:lang w:val="es-AR" w:eastAsia="es-AR"/>
        </w:rPr>
        <w:t xml:space="preserve">. Por eso la concientización es un costo muy importante </w:t>
      </w:r>
      <w:proofErr w:type="gramStart"/>
      <w:r w:rsidR="00D52D4C">
        <w:rPr>
          <w:rFonts w:ascii="Times New Roman" w:eastAsia="Times New Roman" w:hAnsi="Times New Roman" w:cs="Times New Roman"/>
          <w:sz w:val="24"/>
          <w:szCs w:val="24"/>
          <w:lang w:val="es-AR" w:eastAsia="es-AR"/>
        </w:rPr>
        <w:t>a</w:t>
      </w:r>
      <w:proofErr w:type="gramEnd"/>
      <w:r w:rsidR="00D52D4C">
        <w:rPr>
          <w:rFonts w:ascii="Times New Roman" w:eastAsia="Times New Roman" w:hAnsi="Times New Roman" w:cs="Times New Roman"/>
          <w:sz w:val="24"/>
          <w:szCs w:val="24"/>
          <w:lang w:val="es-AR" w:eastAsia="es-AR"/>
        </w:rPr>
        <w:t xml:space="preserve"> tener en cuenta. </w:t>
      </w:r>
    </w:p>
    <w:p w14:paraId="1769A82C" w14:textId="3AF3D41E" w:rsidR="00D52D4C" w:rsidRDefault="00D52D4C" w:rsidP="00CB2907">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En base al E</w:t>
      </w:r>
      <w:r w:rsidR="005864BA">
        <w:rPr>
          <w:rFonts w:ascii="Times New Roman" w:eastAsia="Times New Roman" w:hAnsi="Times New Roman" w:cs="Times New Roman"/>
          <w:sz w:val="24"/>
          <w:szCs w:val="24"/>
          <w:lang w:val="es-AR" w:eastAsia="es-AR"/>
        </w:rPr>
        <w:t>B</w:t>
      </w:r>
      <w:r>
        <w:rPr>
          <w:rFonts w:ascii="Times New Roman" w:eastAsia="Times New Roman" w:hAnsi="Times New Roman" w:cs="Times New Roman"/>
          <w:sz w:val="24"/>
          <w:szCs w:val="24"/>
          <w:lang w:val="es-AR" w:eastAsia="es-AR"/>
        </w:rPr>
        <w:t>ITDA de la organización</w:t>
      </w:r>
      <w:r w:rsidR="00774F6F">
        <w:rPr>
          <w:rFonts w:ascii="Times New Roman" w:eastAsia="Times New Roman" w:hAnsi="Times New Roman" w:cs="Times New Roman"/>
          <w:sz w:val="24"/>
          <w:szCs w:val="24"/>
          <w:lang w:val="es-AR" w:eastAsia="es-AR"/>
        </w:rPr>
        <w:t>, se analiza cuanto se está dispuesto a invertir.</w:t>
      </w:r>
    </w:p>
    <w:p w14:paraId="080CDF3E" w14:textId="500FD57E" w:rsidR="00B22E52" w:rsidRPr="005257A1" w:rsidRDefault="00323D10" w:rsidP="00CB2907">
      <w:pPr>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Depende el nivel de madurez y la probabilidad de ocurrencia de las amenazas, </w:t>
      </w:r>
      <w:r w:rsidR="003A17B1">
        <w:rPr>
          <w:rFonts w:ascii="Times New Roman" w:eastAsia="Times New Roman" w:hAnsi="Times New Roman" w:cs="Times New Roman"/>
          <w:sz w:val="24"/>
          <w:szCs w:val="24"/>
          <w:lang w:val="es-AR" w:eastAsia="es-AR"/>
        </w:rPr>
        <w:t>se aceptan riesgos y otros se tratan con mayor intensidad</w:t>
      </w:r>
      <w:r w:rsidR="00D00E6D">
        <w:rPr>
          <w:rFonts w:ascii="Times New Roman" w:eastAsia="Times New Roman" w:hAnsi="Times New Roman" w:cs="Times New Roman"/>
          <w:sz w:val="24"/>
          <w:szCs w:val="24"/>
          <w:lang w:val="es-AR" w:eastAsia="es-AR"/>
        </w:rPr>
        <w:t>. Si la probabilidad de ocurrencia es baja, se invertirá menos en ese riesgo y se hará foco en otro.</w:t>
      </w:r>
    </w:p>
    <w:p w14:paraId="15E692A3" w14:textId="7D5B98C4" w:rsidR="002E22F4" w:rsidRDefault="002E22F4" w:rsidP="00CB2907">
      <w:pPr>
        <w:jc w:val="both"/>
        <w:rPr>
          <w:rFonts w:ascii="Times New Roman" w:hAnsi="Times New Roman" w:cs="Times New Roman"/>
          <w:b/>
          <w:bCs/>
          <w:sz w:val="24"/>
          <w:szCs w:val="24"/>
          <w:lang w:val="es-AR"/>
        </w:rPr>
      </w:pPr>
      <w:r w:rsidRPr="002E22F4">
        <w:rPr>
          <w:rFonts w:ascii="Times New Roman" w:hAnsi="Times New Roman" w:cs="Times New Roman"/>
          <w:b/>
          <w:bCs/>
          <w:sz w:val="24"/>
          <w:szCs w:val="24"/>
          <w:lang w:val="es-AR"/>
        </w:rPr>
        <w:t>¿Qué consecuencias económicas puede tener un ataque para la empresa?</w:t>
      </w:r>
    </w:p>
    <w:p w14:paraId="3E009203" w14:textId="4104A090" w:rsidR="00F07B43" w:rsidRDefault="00F07B43" w:rsidP="00CB2907">
      <w:pPr>
        <w:jc w:val="both"/>
        <w:rPr>
          <w:rFonts w:ascii="Times New Roman" w:eastAsia="Times New Roman" w:hAnsi="Times New Roman" w:cs="Times New Roman"/>
          <w:sz w:val="24"/>
          <w:szCs w:val="24"/>
          <w:lang w:val="es-AR" w:eastAsia="es-AR"/>
        </w:rPr>
      </w:pPr>
      <w:r w:rsidRPr="00F07B43">
        <w:rPr>
          <w:rFonts w:ascii="Times New Roman" w:eastAsia="Times New Roman" w:hAnsi="Times New Roman" w:cs="Times New Roman"/>
          <w:sz w:val="24"/>
          <w:szCs w:val="24"/>
          <w:lang w:val="es-AR" w:eastAsia="es-AR"/>
        </w:rPr>
        <w:t xml:space="preserve">Hoy en día </w:t>
      </w:r>
      <w:r w:rsidR="008D694F">
        <w:rPr>
          <w:rFonts w:ascii="Times New Roman" w:eastAsia="Times New Roman" w:hAnsi="Times New Roman" w:cs="Times New Roman"/>
          <w:sz w:val="24"/>
          <w:szCs w:val="24"/>
          <w:lang w:val="es-AR" w:eastAsia="es-AR"/>
        </w:rPr>
        <w:t>un ciberataque puede dejar en bancarrota a la compañía</w:t>
      </w:r>
      <w:r w:rsidR="00746CD1">
        <w:rPr>
          <w:rFonts w:ascii="Times New Roman" w:eastAsia="Times New Roman" w:hAnsi="Times New Roman" w:cs="Times New Roman"/>
          <w:sz w:val="24"/>
          <w:szCs w:val="24"/>
          <w:lang w:val="es-AR" w:eastAsia="es-AR"/>
        </w:rPr>
        <w:t xml:space="preserve"> ya que </w:t>
      </w:r>
      <w:r w:rsidR="00201691">
        <w:rPr>
          <w:rFonts w:ascii="Times New Roman" w:eastAsia="Times New Roman" w:hAnsi="Times New Roman" w:cs="Times New Roman"/>
          <w:sz w:val="24"/>
          <w:szCs w:val="24"/>
          <w:lang w:val="es-AR" w:eastAsia="es-AR"/>
        </w:rPr>
        <w:t>puede</w:t>
      </w:r>
      <w:r w:rsidR="00EC0FFA">
        <w:rPr>
          <w:rFonts w:ascii="Times New Roman" w:eastAsia="Times New Roman" w:hAnsi="Times New Roman" w:cs="Times New Roman"/>
          <w:sz w:val="24"/>
          <w:szCs w:val="24"/>
          <w:lang w:val="es-AR" w:eastAsia="es-AR"/>
        </w:rPr>
        <w:t xml:space="preserve"> haber perdidas por millones de dólares</w:t>
      </w:r>
      <w:r w:rsidR="00746CD1">
        <w:rPr>
          <w:rFonts w:ascii="Times New Roman" w:eastAsia="Times New Roman" w:hAnsi="Times New Roman" w:cs="Times New Roman"/>
          <w:sz w:val="24"/>
          <w:szCs w:val="24"/>
          <w:lang w:val="es-AR" w:eastAsia="es-AR"/>
        </w:rPr>
        <w:t xml:space="preserve">. </w:t>
      </w:r>
      <w:r w:rsidR="0021005A">
        <w:rPr>
          <w:rFonts w:ascii="Times New Roman" w:eastAsia="Times New Roman" w:hAnsi="Times New Roman" w:cs="Times New Roman"/>
          <w:sz w:val="24"/>
          <w:szCs w:val="24"/>
          <w:lang w:val="es-AR" w:eastAsia="es-AR"/>
        </w:rPr>
        <w:t xml:space="preserve">Un ataque a los principales activos de la </w:t>
      </w:r>
      <w:r w:rsidR="00201691">
        <w:rPr>
          <w:rFonts w:ascii="Times New Roman" w:eastAsia="Times New Roman" w:hAnsi="Times New Roman" w:cs="Times New Roman"/>
          <w:sz w:val="24"/>
          <w:szCs w:val="24"/>
          <w:lang w:val="es-AR" w:eastAsia="es-AR"/>
        </w:rPr>
        <w:t>empresa</w:t>
      </w:r>
      <w:r w:rsidR="0021005A">
        <w:rPr>
          <w:rFonts w:ascii="Times New Roman" w:eastAsia="Times New Roman" w:hAnsi="Times New Roman" w:cs="Times New Roman"/>
          <w:sz w:val="24"/>
          <w:szCs w:val="24"/>
          <w:lang w:val="es-AR" w:eastAsia="es-AR"/>
        </w:rPr>
        <w:t xml:space="preserve"> podría parar todas las plantas de energía ocasionando desbastadoras </w:t>
      </w:r>
      <w:r w:rsidR="00201691">
        <w:rPr>
          <w:rFonts w:ascii="Times New Roman" w:eastAsia="Times New Roman" w:hAnsi="Times New Roman" w:cs="Times New Roman"/>
          <w:sz w:val="24"/>
          <w:szCs w:val="24"/>
          <w:lang w:val="es-AR" w:eastAsia="es-AR"/>
        </w:rPr>
        <w:t>pérdidas</w:t>
      </w:r>
      <w:r w:rsidR="0021005A">
        <w:rPr>
          <w:rFonts w:ascii="Times New Roman" w:eastAsia="Times New Roman" w:hAnsi="Times New Roman" w:cs="Times New Roman"/>
          <w:sz w:val="24"/>
          <w:szCs w:val="24"/>
          <w:lang w:val="es-AR" w:eastAsia="es-AR"/>
        </w:rPr>
        <w:t xml:space="preserve"> económicas y de reputación.</w:t>
      </w:r>
      <w:r w:rsidR="00955ADE">
        <w:rPr>
          <w:rFonts w:ascii="Times New Roman" w:eastAsia="Times New Roman" w:hAnsi="Times New Roman" w:cs="Times New Roman"/>
          <w:sz w:val="24"/>
          <w:szCs w:val="24"/>
          <w:lang w:val="es-AR" w:eastAsia="es-AR"/>
        </w:rPr>
        <w:t xml:space="preserve"> La brecha de las consecuencias económicas es muy grande, puede ir de un soborno a un empleado </w:t>
      </w:r>
      <w:r w:rsidR="00D27E7E">
        <w:rPr>
          <w:rFonts w:ascii="Times New Roman" w:eastAsia="Times New Roman" w:hAnsi="Times New Roman" w:cs="Times New Roman"/>
          <w:sz w:val="24"/>
          <w:szCs w:val="24"/>
          <w:lang w:val="es-AR" w:eastAsia="es-AR"/>
        </w:rPr>
        <w:t xml:space="preserve">del sector </w:t>
      </w:r>
      <w:r w:rsidR="000A59DA">
        <w:rPr>
          <w:rFonts w:ascii="Times New Roman" w:eastAsia="Times New Roman" w:hAnsi="Times New Roman" w:cs="Times New Roman"/>
          <w:sz w:val="24"/>
          <w:szCs w:val="24"/>
          <w:lang w:val="es-AR" w:eastAsia="es-AR"/>
        </w:rPr>
        <w:t>más</w:t>
      </w:r>
      <w:r w:rsidR="00D27E7E">
        <w:rPr>
          <w:rFonts w:ascii="Times New Roman" w:eastAsia="Times New Roman" w:hAnsi="Times New Roman" w:cs="Times New Roman"/>
          <w:sz w:val="24"/>
          <w:szCs w:val="24"/>
          <w:lang w:val="es-AR" w:eastAsia="es-AR"/>
        </w:rPr>
        <w:t xml:space="preserve"> bajo de la pirámide de la organización, hasta un director o </w:t>
      </w:r>
      <w:r w:rsidR="00393037">
        <w:rPr>
          <w:rFonts w:ascii="Times New Roman" w:eastAsia="Times New Roman" w:hAnsi="Times New Roman" w:cs="Times New Roman"/>
          <w:sz w:val="24"/>
          <w:szCs w:val="24"/>
          <w:lang w:val="es-AR" w:eastAsia="es-AR"/>
        </w:rPr>
        <w:t>a la compañía en general.</w:t>
      </w:r>
    </w:p>
    <w:p w14:paraId="02603AAF" w14:textId="361FAF6B" w:rsidR="000803F7" w:rsidRDefault="000803F7" w:rsidP="00200ABD">
      <w:pPr>
        <w:pStyle w:val="Ttulo2"/>
      </w:pPr>
      <w:bookmarkStart w:id="32" w:name="_Toc87389967"/>
      <w:r w:rsidRPr="00290235">
        <w:t>4.</w:t>
      </w:r>
      <w:r>
        <w:t>2</w:t>
      </w:r>
      <w:r w:rsidRPr="00290235">
        <w:t xml:space="preserve"> - Entrevista a </w:t>
      </w:r>
      <w:r>
        <w:t>Leandro Pompeo</w:t>
      </w:r>
      <w:bookmarkEnd w:id="32"/>
    </w:p>
    <w:p w14:paraId="78996958" w14:textId="77777777" w:rsidR="008679D0" w:rsidRDefault="008679D0" w:rsidP="000803F7">
      <w:pPr>
        <w:pStyle w:val="Default"/>
        <w:jc w:val="both"/>
        <w:rPr>
          <w:rFonts w:ascii="Times New Roman" w:hAnsi="Times New Roman" w:cs="Times New Roman"/>
          <w:b/>
          <w:bCs/>
          <w:color w:val="auto"/>
          <w:sz w:val="28"/>
          <w:szCs w:val="28"/>
        </w:rPr>
      </w:pPr>
    </w:p>
    <w:p w14:paraId="6FED795F" w14:textId="77777777" w:rsidR="008679D0" w:rsidRPr="000A59DA" w:rsidRDefault="008679D0" w:rsidP="008679D0">
      <w:pPr>
        <w:shd w:val="clear" w:color="auto" w:fill="FFFFFF"/>
        <w:suppressAutoHyphens w:val="0"/>
        <w:spacing w:after="0" w:line="240" w:lineRule="auto"/>
        <w:rPr>
          <w:rFonts w:ascii="Times New Roman" w:hAnsi="Times New Roman" w:cs="Times New Roman"/>
          <w:b/>
          <w:bCs/>
          <w:sz w:val="24"/>
          <w:szCs w:val="24"/>
          <w:lang w:val="es-AR"/>
        </w:rPr>
      </w:pPr>
      <w:r w:rsidRPr="000A59DA">
        <w:rPr>
          <w:rFonts w:ascii="Times New Roman" w:hAnsi="Times New Roman" w:cs="Times New Roman"/>
          <w:b/>
          <w:bCs/>
          <w:sz w:val="24"/>
          <w:szCs w:val="24"/>
          <w:lang w:val="es-AR"/>
        </w:rPr>
        <w:t>¿Cuál es tu visión sobre la Ciberseguridad en la actualidad?</w:t>
      </w:r>
    </w:p>
    <w:p w14:paraId="045623EE"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p>
    <w:p w14:paraId="77AD2305" w14:textId="77777777" w:rsidR="008679D0" w:rsidRPr="000A59DA" w:rsidRDefault="008679D0" w:rsidP="008679D0">
      <w:pPr>
        <w:shd w:val="clear" w:color="auto" w:fill="FFFFFF"/>
        <w:suppressAutoHyphens w:val="0"/>
        <w:spacing w:after="0" w:line="240" w:lineRule="auto"/>
        <w:rPr>
          <w:rFonts w:ascii="Times New Roman" w:eastAsia="Times New Roman" w:hAnsi="Times New Roman" w:cs="Times New Roman"/>
          <w:sz w:val="24"/>
          <w:szCs w:val="24"/>
          <w:lang w:val="es-AR" w:eastAsia="es-AR"/>
        </w:rPr>
      </w:pPr>
      <w:r w:rsidRPr="000A59DA">
        <w:rPr>
          <w:rFonts w:ascii="Times New Roman" w:eastAsia="Times New Roman" w:hAnsi="Times New Roman" w:cs="Times New Roman"/>
          <w:sz w:val="24"/>
          <w:szCs w:val="24"/>
          <w:lang w:val="es-AR" w:eastAsia="es-AR"/>
        </w:rPr>
        <w:t xml:space="preserve">Considero que es una pregunta muy ambigua, </w:t>
      </w:r>
      <w:proofErr w:type="gramStart"/>
      <w:r w:rsidRPr="000A59DA">
        <w:rPr>
          <w:rFonts w:ascii="Times New Roman" w:eastAsia="Times New Roman" w:hAnsi="Times New Roman" w:cs="Times New Roman"/>
          <w:sz w:val="24"/>
          <w:szCs w:val="24"/>
          <w:lang w:val="es-AR" w:eastAsia="es-AR"/>
        </w:rPr>
        <w:t>dado que</w:t>
      </w:r>
      <w:proofErr w:type="gramEnd"/>
      <w:r w:rsidRPr="000A59DA">
        <w:rPr>
          <w:rFonts w:ascii="Times New Roman" w:eastAsia="Times New Roman" w:hAnsi="Times New Roman" w:cs="Times New Roman"/>
          <w:sz w:val="24"/>
          <w:szCs w:val="24"/>
          <w:lang w:val="es-AR" w:eastAsia="es-AR"/>
        </w:rPr>
        <w:t xml:space="preserve"> desde mi punto de vista, dependiendo del actor puede tomar un visión u otra. Por ejemplo, es sabido que las grandes corporaciones y los estados de diversos países están invirtiendo muchísimo dinero, tanto para la defensa como para el ataque. Ahora si uno considera empresas de proporciones más pequeñas o países con menor capacidad de inversión en este mundo uno puede llegar a notar mayor desconocimiento lo cual incrementa el riesgo sobre el mismo.</w:t>
      </w:r>
    </w:p>
    <w:p w14:paraId="4825748C"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r w:rsidRPr="008679D0">
        <w:rPr>
          <w:rFonts w:ascii="Segoe UI" w:eastAsia="Times New Roman" w:hAnsi="Segoe UI" w:cs="Segoe UI"/>
          <w:color w:val="201F1E"/>
          <w:sz w:val="23"/>
          <w:szCs w:val="23"/>
          <w:lang w:val="es-AR" w:eastAsia="es-AR"/>
        </w:rPr>
        <w:t> </w:t>
      </w:r>
    </w:p>
    <w:p w14:paraId="5FF4F0E7" w14:textId="01F7E693" w:rsidR="008679D0" w:rsidRPr="000A59DA" w:rsidRDefault="008679D0" w:rsidP="008679D0">
      <w:pPr>
        <w:shd w:val="clear" w:color="auto" w:fill="FFFFFF"/>
        <w:suppressAutoHyphens w:val="0"/>
        <w:spacing w:after="0" w:line="240" w:lineRule="auto"/>
        <w:rPr>
          <w:rFonts w:ascii="Times New Roman" w:hAnsi="Times New Roman" w:cs="Times New Roman"/>
          <w:b/>
          <w:bCs/>
          <w:sz w:val="24"/>
          <w:szCs w:val="24"/>
          <w:lang w:val="es-AR"/>
        </w:rPr>
      </w:pPr>
      <w:r w:rsidRPr="000A59DA">
        <w:rPr>
          <w:rFonts w:ascii="Times New Roman" w:hAnsi="Times New Roman" w:cs="Times New Roman"/>
          <w:b/>
          <w:bCs/>
          <w:sz w:val="24"/>
          <w:szCs w:val="24"/>
          <w:lang w:val="es-AR"/>
        </w:rPr>
        <w:t>¿Qué riesgos se le presentan a las empresas?</w:t>
      </w:r>
    </w:p>
    <w:p w14:paraId="52CACA26"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p>
    <w:p w14:paraId="48B9F3CA" w14:textId="77777777" w:rsidR="008679D0" w:rsidRPr="000A59DA" w:rsidRDefault="008679D0" w:rsidP="008679D0">
      <w:pPr>
        <w:shd w:val="clear" w:color="auto" w:fill="FFFFFF"/>
        <w:suppressAutoHyphens w:val="0"/>
        <w:spacing w:after="0" w:line="240" w:lineRule="auto"/>
        <w:rPr>
          <w:rFonts w:ascii="Times New Roman" w:eastAsia="Times New Roman" w:hAnsi="Times New Roman" w:cs="Times New Roman"/>
          <w:sz w:val="24"/>
          <w:szCs w:val="24"/>
          <w:lang w:val="es-AR" w:eastAsia="es-AR"/>
        </w:rPr>
      </w:pPr>
      <w:r w:rsidRPr="000A59DA">
        <w:rPr>
          <w:rFonts w:ascii="Times New Roman" w:eastAsia="Times New Roman" w:hAnsi="Times New Roman" w:cs="Times New Roman"/>
          <w:sz w:val="24"/>
          <w:szCs w:val="24"/>
          <w:lang w:val="es-AR" w:eastAsia="es-AR"/>
        </w:rPr>
        <w:t xml:space="preserve">Considero que esto depende mucho del bien de la empresa, </w:t>
      </w:r>
      <w:proofErr w:type="gramStart"/>
      <w:r w:rsidRPr="000A59DA">
        <w:rPr>
          <w:rFonts w:ascii="Times New Roman" w:eastAsia="Times New Roman" w:hAnsi="Times New Roman" w:cs="Times New Roman"/>
          <w:sz w:val="24"/>
          <w:szCs w:val="24"/>
          <w:lang w:val="es-AR" w:eastAsia="es-AR"/>
        </w:rPr>
        <w:t>pero</w:t>
      </w:r>
      <w:proofErr w:type="gramEnd"/>
      <w:r w:rsidRPr="000A59DA">
        <w:rPr>
          <w:rFonts w:ascii="Times New Roman" w:eastAsia="Times New Roman" w:hAnsi="Times New Roman" w:cs="Times New Roman"/>
          <w:sz w:val="24"/>
          <w:szCs w:val="24"/>
          <w:lang w:val="es-AR" w:eastAsia="es-AR"/>
        </w:rPr>
        <w:t xml:space="preserve"> para empezar, toda aquella empresa en donde su bien o parte del mismo (información contable, financiera, etc.) se encuentra o "forma parte" de un medio digital, es altísimo. He tenido la oportunidad de trabajar en diversos proyectos como forense informático en compañías en donde la información vital </w:t>
      </w:r>
      <w:r w:rsidRPr="000A59DA">
        <w:rPr>
          <w:rFonts w:ascii="Times New Roman" w:eastAsia="Times New Roman" w:hAnsi="Times New Roman" w:cs="Times New Roman"/>
          <w:sz w:val="24"/>
          <w:szCs w:val="24"/>
          <w:lang w:val="es-AR" w:eastAsia="es-AR"/>
        </w:rPr>
        <w:lastRenderedPageBreak/>
        <w:t>de la misma había sido comprometida y como uno puede llegar a imaginar, en caso de no lograr revertir la situación, las perdidas en algunos casos eran prácticamente del 100%, lo cual puede generar el quiebre de una compañía.</w:t>
      </w:r>
    </w:p>
    <w:p w14:paraId="20CA5A03"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r w:rsidRPr="008679D0">
        <w:rPr>
          <w:rFonts w:ascii="Segoe UI" w:eastAsia="Times New Roman" w:hAnsi="Segoe UI" w:cs="Segoe UI"/>
          <w:color w:val="201F1E"/>
          <w:sz w:val="23"/>
          <w:szCs w:val="23"/>
          <w:lang w:val="es-AR" w:eastAsia="es-AR"/>
        </w:rPr>
        <w:t> </w:t>
      </w:r>
    </w:p>
    <w:p w14:paraId="0DEBDF76" w14:textId="04427BE9" w:rsidR="008679D0" w:rsidRPr="000A59DA" w:rsidRDefault="008679D0" w:rsidP="008679D0">
      <w:pPr>
        <w:shd w:val="clear" w:color="auto" w:fill="FFFFFF"/>
        <w:suppressAutoHyphens w:val="0"/>
        <w:spacing w:after="0" w:line="240" w:lineRule="auto"/>
        <w:rPr>
          <w:rFonts w:ascii="Times New Roman" w:hAnsi="Times New Roman" w:cs="Times New Roman"/>
          <w:b/>
          <w:bCs/>
          <w:sz w:val="24"/>
          <w:szCs w:val="24"/>
          <w:lang w:val="es-AR"/>
        </w:rPr>
      </w:pPr>
      <w:r w:rsidRPr="000A59DA">
        <w:rPr>
          <w:rFonts w:ascii="Times New Roman" w:hAnsi="Times New Roman" w:cs="Times New Roman"/>
          <w:b/>
          <w:bCs/>
          <w:sz w:val="24"/>
          <w:szCs w:val="24"/>
          <w:lang w:val="es-AR"/>
        </w:rPr>
        <w:t>¿Qué costos tiene una buena protección ante los ciberdelitos?</w:t>
      </w:r>
    </w:p>
    <w:p w14:paraId="2CE87873"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p>
    <w:p w14:paraId="6D61B1A9" w14:textId="60AFEC60" w:rsidR="008679D0" w:rsidRPr="000A59DA" w:rsidRDefault="008679D0" w:rsidP="008679D0">
      <w:pPr>
        <w:shd w:val="clear" w:color="auto" w:fill="FFFFFF"/>
        <w:suppressAutoHyphens w:val="0"/>
        <w:spacing w:after="0" w:line="240" w:lineRule="auto"/>
        <w:rPr>
          <w:rFonts w:ascii="Times New Roman" w:eastAsia="Times New Roman" w:hAnsi="Times New Roman" w:cs="Times New Roman"/>
          <w:sz w:val="24"/>
          <w:szCs w:val="24"/>
          <w:lang w:val="es-AR" w:eastAsia="es-AR"/>
        </w:rPr>
      </w:pPr>
      <w:r w:rsidRPr="000A59DA">
        <w:rPr>
          <w:rFonts w:ascii="Times New Roman" w:eastAsia="Times New Roman" w:hAnsi="Times New Roman" w:cs="Times New Roman"/>
          <w:sz w:val="24"/>
          <w:szCs w:val="24"/>
          <w:lang w:val="es-AR" w:eastAsia="es-AR"/>
        </w:rPr>
        <w:t>Es una pregunta muy relativa. El costo en general va muy de la mano del bien a proteger, y de cuan temprano o tarde se ataque el tema de la seguridad en el proyecto en cuestión. Generalmente esto suele llegar luego de que el producto se vuelve productivo y rentable, lo cual yo considero tarde. Un buen desarrollo de un proyecto es aquel en donde la seguridad es un factor fundamental desde el primer día.</w:t>
      </w:r>
    </w:p>
    <w:p w14:paraId="580BFA5C" w14:textId="77777777" w:rsidR="00BA389C" w:rsidRPr="008679D0" w:rsidRDefault="00BA389C"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p>
    <w:p w14:paraId="366FDA06" w14:textId="3C80793D" w:rsidR="008679D0" w:rsidRPr="000A59DA" w:rsidRDefault="008679D0" w:rsidP="008679D0">
      <w:pPr>
        <w:shd w:val="clear" w:color="auto" w:fill="FFFFFF"/>
        <w:suppressAutoHyphens w:val="0"/>
        <w:spacing w:after="0" w:line="240" w:lineRule="auto"/>
        <w:rPr>
          <w:rFonts w:ascii="Times New Roman" w:hAnsi="Times New Roman" w:cs="Times New Roman"/>
          <w:b/>
          <w:bCs/>
          <w:sz w:val="24"/>
          <w:szCs w:val="24"/>
          <w:lang w:val="es-AR"/>
        </w:rPr>
      </w:pPr>
      <w:r w:rsidRPr="000A59DA">
        <w:rPr>
          <w:rFonts w:ascii="Times New Roman" w:hAnsi="Times New Roman" w:cs="Times New Roman"/>
          <w:b/>
          <w:bCs/>
          <w:sz w:val="24"/>
          <w:szCs w:val="24"/>
          <w:lang w:val="es-AR"/>
        </w:rPr>
        <w:t>¿Cómo ves a las empresas argentinas frente a la ciberseguridad comparándolas con otros países más desarrollados en el tema?</w:t>
      </w:r>
    </w:p>
    <w:p w14:paraId="7C0BFAA2" w14:textId="77777777" w:rsidR="008679D0" w:rsidRPr="008679D0" w:rsidRDefault="008679D0" w:rsidP="008679D0">
      <w:pPr>
        <w:shd w:val="clear" w:color="auto" w:fill="FFFFFF"/>
        <w:suppressAutoHyphens w:val="0"/>
        <w:spacing w:after="0" w:line="240" w:lineRule="auto"/>
        <w:rPr>
          <w:rFonts w:ascii="Segoe UI" w:eastAsia="Times New Roman" w:hAnsi="Segoe UI" w:cs="Segoe UI"/>
          <w:color w:val="201F1E"/>
          <w:sz w:val="23"/>
          <w:szCs w:val="23"/>
          <w:lang w:val="es-AR" w:eastAsia="es-AR"/>
        </w:rPr>
      </w:pPr>
    </w:p>
    <w:p w14:paraId="729B0C9D" w14:textId="77777777" w:rsidR="008679D0" w:rsidRPr="000A59DA" w:rsidRDefault="008679D0" w:rsidP="008679D0">
      <w:pPr>
        <w:shd w:val="clear" w:color="auto" w:fill="FFFFFF"/>
        <w:suppressAutoHyphens w:val="0"/>
        <w:spacing w:after="0" w:line="240" w:lineRule="auto"/>
        <w:rPr>
          <w:rFonts w:ascii="Times New Roman" w:eastAsia="Times New Roman" w:hAnsi="Times New Roman" w:cs="Times New Roman"/>
          <w:sz w:val="24"/>
          <w:szCs w:val="24"/>
          <w:lang w:val="es-AR" w:eastAsia="es-AR"/>
        </w:rPr>
      </w:pPr>
      <w:r w:rsidRPr="000A59DA">
        <w:rPr>
          <w:rFonts w:ascii="Times New Roman" w:eastAsia="Times New Roman" w:hAnsi="Times New Roman" w:cs="Times New Roman"/>
          <w:sz w:val="24"/>
          <w:szCs w:val="24"/>
          <w:lang w:val="es-AR" w:eastAsia="es-AR"/>
        </w:rPr>
        <w:t xml:space="preserve">Algunas empresas hoy en día, sobre todo las dedicadas a las finanzas están haciendo mayor </w:t>
      </w:r>
      <w:proofErr w:type="spellStart"/>
      <w:r w:rsidRPr="000A59DA">
        <w:rPr>
          <w:rFonts w:ascii="Times New Roman" w:eastAsia="Times New Roman" w:hAnsi="Times New Roman" w:cs="Times New Roman"/>
          <w:sz w:val="24"/>
          <w:szCs w:val="24"/>
          <w:lang w:val="es-AR" w:eastAsia="es-AR"/>
        </w:rPr>
        <w:t>incapie</w:t>
      </w:r>
      <w:proofErr w:type="spellEnd"/>
      <w:r w:rsidRPr="000A59DA">
        <w:rPr>
          <w:rFonts w:ascii="Times New Roman" w:eastAsia="Times New Roman" w:hAnsi="Times New Roman" w:cs="Times New Roman"/>
          <w:sz w:val="24"/>
          <w:szCs w:val="24"/>
          <w:lang w:val="es-AR" w:eastAsia="es-AR"/>
        </w:rPr>
        <w:t xml:space="preserve"> e invirtiendo más en ciberseguridad, pero aún desde mi punto de vista considero que en su gran mayoría la inclusión de la </w:t>
      </w:r>
      <w:proofErr w:type="gramStart"/>
      <w:r w:rsidRPr="000A59DA">
        <w:rPr>
          <w:rFonts w:ascii="Times New Roman" w:eastAsia="Times New Roman" w:hAnsi="Times New Roman" w:cs="Times New Roman"/>
          <w:sz w:val="24"/>
          <w:szCs w:val="24"/>
          <w:lang w:val="es-AR" w:eastAsia="es-AR"/>
        </w:rPr>
        <w:t>misma,</w:t>
      </w:r>
      <w:proofErr w:type="gramEnd"/>
      <w:r w:rsidRPr="000A59DA">
        <w:rPr>
          <w:rFonts w:ascii="Times New Roman" w:eastAsia="Times New Roman" w:hAnsi="Times New Roman" w:cs="Times New Roman"/>
          <w:sz w:val="24"/>
          <w:szCs w:val="24"/>
          <w:lang w:val="es-AR" w:eastAsia="es-AR"/>
        </w:rPr>
        <w:t xml:space="preserve"> es de pobre a nulo.</w:t>
      </w:r>
    </w:p>
    <w:p w14:paraId="6F26EB6A" w14:textId="77777777" w:rsidR="000803F7" w:rsidRPr="00290235" w:rsidRDefault="000803F7" w:rsidP="000803F7">
      <w:pPr>
        <w:pStyle w:val="Default"/>
        <w:jc w:val="both"/>
        <w:rPr>
          <w:rFonts w:ascii="Times New Roman" w:hAnsi="Times New Roman" w:cs="Times New Roman"/>
          <w:b/>
          <w:bCs/>
          <w:color w:val="auto"/>
          <w:sz w:val="28"/>
          <w:szCs w:val="28"/>
        </w:rPr>
      </w:pPr>
    </w:p>
    <w:p w14:paraId="3AA90CE3" w14:textId="77777777" w:rsidR="000803F7" w:rsidRDefault="000803F7" w:rsidP="00CB2907">
      <w:pPr>
        <w:jc w:val="both"/>
        <w:rPr>
          <w:rFonts w:ascii="Times New Roman" w:eastAsia="Times New Roman" w:hAnsi="Times New Roman" w:cs="Times New Roman"/>
          <w:sz w:val="24"/>
          <w:szCs w:val="24"/>
          <w:lang w:val="es-AR" w:eastAsia="es-AR"/>
        </w:rPr>
      </w:pPr>
    </w:p>
    <w:p w14:paraId="086B6F5C" w14:textId="0BDFD833" w:rsidR="009E476D" w:rsidRPr="009E476D" w:rsidRDefault="009E476D" w:rsidP="00200ABD">
      <w:pPr>
        <w:pStyle w:val="Ttulo2"/>
      </w:pPr>
      <w:bookmarkStart w:id="33" w:name="_Toc87389968"/>
      <w:r w:rsidRPr="009E476D">
        <w:t>4.3 ENCUESTA</w:t>
      </w:r>
      <w:bookmarkEnd w:id="33"/>
    </w:p>
    <w:p w14:paraId="08866AA7" w14:textId="77777777" w:rsidR="009E476D" w:rsidRDefault="009E476D" w:rsidP="00CB2907">
      <w:pPr>
        <w:spacing w:after="0" w:line="240" w:lineRule="auto"/>
        <w:jc w:val="both"/>
        <w:rPr>
          <w:rFonts w:ascii="Times New Roman" w:eastAsia="Times New Roman" w:hAnsi="Times New Roman" w:cs="Times New Roman"/>
          <w:sz w:val="24"/>
          <w:szCs w:val="24"/>
          <w:lang w:val="es-AR" w:eastAsia="es-AR"/>
        </w:rPr>
      </w:pPr>
    </w:p>
    <w:p w14:paraId="690BE4AF" w14:textId="5EFBDA08" w:rsidR="0041092E" w:rsidRDefault="006A7546" w:rsidP="00CB2907">
      <w:pPr>
        <w:spacing w:after="0" w:line="240" w:lineRule="auto"/>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Los siguientes datos demográficos nos muestran</w:t>
      </w:r>
      <w:r w:rsidR="0096542B">
        <w:rPr>
          <w:rFonts w:ascii="Times New Roman" w:eastAsia="Times New Roman" w:hAnsi="Times New Roman" w:cs="Times New Roman"/>
          <w:sz w:val="24"/>
          <w:szCs w:val="24"/>
          <w:lang w:val="es-AR" w:eastAsia="es-AR"/>
        </w:rPr>
        <w:t xml:space="preserve"> que la mayor cantidad de respuestas obtenidas en la encuesta </w:t>
      </w:r>
      <w:r w:rsidR="007673DA">
        <w:rPr>
          <w:rFonts w:ascii="Times New Roman" w:eastAsia="Times New Roman" w:hAnsi="Times New Roman" w:cs="Times New Roman"/>
          <w:sz w:val="24"/>
          <w:szCs w:val="24"/>
          <w:lang w:val="es-AR" w:eastAsia="es-AR"/>
        </w:rPr>
        <w:t>son de personas entre 26 y 35 años y en su mayoría son hombres</w:t>
      </w:r>
      <w:r w:rsidR="00B86549">
        <w:rPr>
          <w:rFonts w:ascii="Times New Roman" w:eastAsia="Times New Roman" w:hAnsi="Times New Roman" w:cs="Times New Roman"/>
          <w:sz w:val="24"/>
          <w:szCs w:val="24"/>
          <w:lang w:val="es-AR" w:eastAsia="es-AR"/>
        </w:rPr>
        <w:t>. Estos porcentajes se ven reflejados dentro de las organizaciones.</w:t>
      </w:r>
    </w:p>
    <w:p w14:paraId="7EE84E40" w14:textId="77777777" w:rsidR="0041092E" w:rsidRDefault="0041092E" w:rsidP="00CB2907">
      <w:pPr>
        <w:spacing w:after="0" w:line="240" w:lineRule="auto"/>
        <w:jc w:val="both"/>
        <w:rPr>
          <w:rFonts w:ascii="Times New Roman" w:eastAsia="Times New Roman" w:hAnsi="Times New Roman" w:cs="Times New Roman"/>
          <w:sz w:val="24"/>
          <w:szCs w:val="24"/>
          <w:lang w:val="es-AR" w:eastAsia="es-AR"/>
        </w:rPr>
      </w:pPr>
    </w:p>
    <w:p w14:paraId="5C9D9DAC" w14:textId="32F07415" w:rsidR="00845588" w:rsidRDefault="004C3100" w:rsidP="00CB2907">
      <w:pPr>
        <w:spacing w:after="0" w:line="240" w:lineRule="auto"/>
        <w:jc w:val="both"/>
        <w:rPr>
          <w:rFonts w:ascii="Times New Roman" w:eastAsia="Times New Roman" w:hAnsi="Times New Roman" w:cs="Times New Roman"/>
          <w:sz w:val="24"/>
          <w:szCs w:val="24"/>
          <w:lang w:val="es-AR" w:eastAsia="es-AR"/>
        </w:rPr>
      </w:pPr>
      <w:r>
        <w:rPr>
          <w:noProof/>
        </w:rPr>
        <w:drawing>
          <wp:inline distT="0" distB="0" distL="0" distR="0" wp14:anchorId="4DA223C4" wp14:editId="7727DF73">
            <wp:extent cx="5791835" cy="2339340"/>
            <wp:effectExtent l="0" t="0" r="0" b="381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91835" cy="2339340"/>
                    </a:xfrm>
                    <a:prstGeom prst="rect">
                      <a:avLst/>
                    </a:prstGeom>
                  </pic:spPr>
                </pic:pic>
              </a:graphicData>
            </a:graphic>
          </wp:inline>
        </w:drawing>
      </w:r>
    </w:p>
    <w:p w14:paraId="36109321" w14:textId="66410FBE" w:rsidR="00E517D5" w:rsidRDefault="00874933" w:rsidP="00CB2907">
      <w:pPr>
        <w:spacing w:after="0" w:line="240" w:lineRule="auto"/>
        <w:jc w:val="both"/>
        <w:rPr>
          <w:rFonts w:ascii="Times New Roman" w:eastAsia="Times New Roman" w:hAnsi="Times New Roman" w:cs="Times New Roman"/>
          <w:sz w:val="24"/>
          <w:szCs w:val="24"/>
          <w:lang w:val="es-AR" w:eastAsia="es-AR"/>
        </w:rPr>
      </w:pPr>
      <w:r>
        <w:rPr>
          <w:noProof/>
        </w:rPr>
        <w:lastRenderedPageBreak/>
        <w:drawing>
          <wp:inline distT="0" distB="0" distL="0" distR="0" wp14:anchorId="6905D37F" wp14:editId="06B886F1">
            <wp:extent cx="5791835" cy="2453640"/>
            <wp:effectExtent l="0" t="0" r="0" b="381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791835" cy="2453640"/>
                    </a:xfrm>
                    <a:prstGeom prst="rect">
                      <a:avLst/>
                    </a:prstGeom>
                  </pic:spPr>
                </pic:pic>
              </a:graphicData>
            </a:graphic>
          </wp:inline>
        </w:drawing>
      </w:r>
    </w:p>
    <w:p w14:paraId="5EA62568" w14:textId="77777777" w:rsidR="00D91DA7" w:rsidRDefault="00D91DA7" w:rsidP="00CB2907">
      <w:pPr>
        <w:spacing w:after="0" w:line="240" w:lineRule="auto"/>
        <w:jc w:val="both"/>
        <w:rPr>
          <w:rFonts w:ascii="Times New Roman" w:eastAsia="Times New Roman" w:hAnsi="Times New Roman" w:cs="Times New Roman"/>
          <w:sz w:val="24"/>
          <w:szCs w:val="24"/>
          <w:lang w:val="es-AR" w:eastAsia="es-AR"/>
        </w:rPr>
      </w:pPr>
    </w:p>
    <w:p w14:paraId="2673A45C" w14:textId="1337E830" w:rsidR="00824FBD" w:rsidRDefault="001C0EFA" w:rsidP="00CB2907">
      <w:pPr>
        <w:spacing w:after="0" w:line="240" w:lineRule="auto"/>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t xml:space="preserve">En la siguiente pregunta, identificamos de la población encuesta, </w:t>
      </w:r>
      <w:proofErr w:type="spellStart"/>
      <w:r>
        <w:rPr>
          <w:rFonts w:ascii="Times New Roman" w:eastAsia="Times New Roman" w:hAnsi="Times New Roman" w:cs="Times New Roman"/>
          <w:sz w:val="24"/>
          <w:szCs w:val="24"/>
          <w:lang w:val="es-AR" w:eastAsia="es-AR"/>
        </w:rPr>
        <w:t>cuales</w:t>
      </w:r>
      <w:proofErr w:type="spellEnd"/>
      <w:r>
        <w:rPr>
          <w:rFonts w:ascii="Times New Roman" w:eastAsia="Times New Roman" w:hAnsi="Times New Roman" w:cs="Times New Roman"/>
          <w:sz w:val="24"/>
          <w:szCs w:val="24"/>
          <w:lang w:val="es-AR" w:eastAsia="es-AR"/>
        </w:rPr>
        <w:t xml:space="preserve"> son los que conocen acerca de Ciberseguridad</w:t>
      </w:r>
      <w:r w:rsidR="00824FBD">
        <w:rPr>
          <w:rFonts w:ascii="Times New Roman" w:eastAsia="Times New Roman" w:hAnsi="Times New Roman" w:cs="Times New Roman"/>
          <w:sz w:val="24"/>
          <w:szCs w:val="24"/>
          <w:lang w:val="es-AR" w:eastAsia="es-AR"/>
        </w:rPr>
        <w:t xml:space="preserve">. Un </w:t>
      </w:r>
      <w:r w:rsidR="00C54FE8">
        <w:rPr>
          <w:rFonts w:ascii="Times New Roman" w:eastAsia="Times New Roman" w:hAnsi="Times New Roman" w:cs="Times New Roman"/>
          <w:sz w:val="24"/>
          <w:szCs w:val="24"/>
          <w:lang w:val="es-AR" w:eastAsia="es-AR"/>
        </w:rPr>
        <w:t>89.</w:t>
      </w:r>
      <w:r w:rsidR="00874933">
        <w:rPr>
          <w:rFonts w:ascii="Times New Roman" w:eastAsia="Times New Roman" w:hAnsi="Times New Roman" w:cs="Times New Roman"/>
          <w:sz w:val="24"/>
          <w:szCs w:val="24"/>
          <w:lang w:val="es-AR" w:eastAsia="es-AR"/>
        </w:rPr>
        <w:t>5</w:t>
      </w:r>
      <w:r w:rsidR="00824FBD">
        <w:rPr>
          <w:rFonts w:ascii="Times New Roman" w:eastAsia="Times New Roman" w:hAnsi="Times New Roman" w:cs="Times New Roman"/>
          <w:sz w:val="24"/>
          <w:szCs w:val="24"/>
          <w:lang w:val="es-AR" w:eastAsia="es-AR"/>
        </w:rPr>
        <w:t xml:space="preserve">% tiene un mínimo conocimiento o alguna vez escucho hablar del tema, el </w:t>
      </w:r>
      <w:r w:rsidR="00C54FE8">
        <w:rPr>
          <w:rFonts w:ascii="Times New Roman" w:eastAsia="Times New Roman" w:hAnsi="Times New Roman" w:cs="Times New Roman"/>
          <w:sz w:val="24"/>
          <w:szCs w:val="24"/>
          <w:lang w:val="es-AR" w:eastAsia="es-AR"/>
        </w:rPr>
        <w:t>10.</w:t>
      </w:r>
      <w:r w:rsidR="00874933">
        <w:rPr>
          <w:rFonts w:ascii="Times New Roman" w:eastAsia="Times New Roman" w:hAnsi="Times New Roman" w:cs="Times New Roman"/>
          <w:sz w:val="24"/>
          <w:szCs w:val="24"/>
          <w:lang w:val="es-AR" w:eastAsia="es-AR"/>
        </w:rPr>
        <w:t>5</w:t>
      </w:r>
      <w:r w:rsidR="00824FBD">
        <w:rPr>
          <w:rFonts w:ascii="Times New Roman" w:eastAsia="Times New Roman" w:hAnsi="Times New Roman" w:cs="Times New Roman"/>
          <w:sz w:val="24"/>
          <w:szCs w:val="24"/>
          <w:lang w:val="es-AR" w:eastAsia="es-AR"/>
        </w:rPr>
        <w:t>% lo desconoce.</w:t>
      </w:r>
    </w:p>
    <w:p w14:paraId="51D52339" w14:textId="77777777" w:rsidR="00824FBD" w:rsidRDefault="00824FBD" w:rsidP="00CB2907">
      <w:pPr>
        <w:spacing w:after="0" w:line="240" w:lineRule="auto"/>
        <w:jc w:val="both"/>
        <w:rPr>
          <w:rFonts w:ascii="Times New Roman" w:eastAsia="Times New Roman" w:hAnsi="Times New Roman" w:cs="Times New Roman"/>
          <w:sz w:val="24"/>
          <w:szCs w:val="24"/>
          <w:lang w:val="es-AR" w:eastAsia="es-AR"/>
        </w:rPr>
      </w:pPr>
    </w:p>
    <w:p w14:paraId="4F86342F" w14:textId="77777777" w:rsidR="00824FBD" w:rsidRDefault="00824FBD" w:rsidP="00CB2907">
      <w:pPr>
        <w:spacing w:after="0" w:line="240" w:lineRule="auto"/>
        <w:jc w:val="both"/>
        <w:rPr>
          <w:rFonts w:ascii="Times New Roman" w:eastAsia="Times New Roman" w:hAnsi="Times New Roman" w:cs="Times New Roman"/>
          <w:sz w:val="24"/>
          <w:szCs w:val="24"/>
          <w:lang w:val="es-AR" w:eastAsia="es-AR"/>
        </w:rPr>
      </w:pPr>
    </w:p>
    <w:p w14:paraId="12B26011" w14:textId="68F09369" w:rsidR="008D44CB" w:rsidRDefault="00874933" w:rsidP="00CB2907">
      <w:pPr>
        <w:spacing w:after="0" w:line="240" w:lineRule="auto"/>
        <w:jc w:val="both"/>
        <w:rPr>
          <w:rFonts w:ascii="Times New Roman" w:eastAsia="Times New Roman" w:hAnsi="Times New Roman" w:cs="Times New Roman"/>
          <w:sz w:val="24"/>
          <w:szCs w:val="24"/>
          <w:lang w:val="es-AR" w:eastAsia="es-AR"/>
        </w:rPr>
      </w:pPr>
      <w:r>
        <w:rPr>
          <w:noProof/>
        </w:rPr>
        <w:drawing>
          <wp:inline distT="0" distB="0" distL="0" distR="0" wp14:anchorId="7053FF87" wp14:editId="7941021A">
            <wp:extent cx="5791835" cy="2677160"/>
            <wp:effectExtent l="0" t="0" r="0" b="889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91835" cy="2677160"/>
                    </a:xfrm>
                    <a:prstGeom prst="rect">
                      <a:avLst/>
                    </a:prstGeom>
                  </pic:spPr>
                </pic:pic>
              </a:graphicData>
            </a:graphic>
          </wp:inline>
        </w:drawing>
      </w:r>
    </w:p>
    <w:p w14:paraId="510DEAB5" w14:textId="77777777" w:rsidR="00057C96" w:rsidRDefault="00057C96" w:rsidP="00CB2907">
      <w:pPr>
        <w:spacing w:after="0" w:line="240" w:lineRule="auto"/>
        <w:jc w:val="both"/>
        <w:rPr>
          <w:rFonts w:ascii="Times New Roman" w:eastAsia="Times New Roman" w:hAnsi="Times New Roman" w:cs="Times New Roman"/>
          <w:sz w:val="24"/>
          <w:szCs w:val="24"/>
          <w:lang w:val="es-AR" w:eastAsia="es-AR"/>
        </w:rPr>
      </w:pPr>
    </w:p>
    <w:p w14:paraId="3B7C12DF" w14:textId="77777777" w:rsidR="0074401A" w:rsidRDefault="0074401A" w:rsidP="00CB2907">
      <w:pPr>
        <w:spacing w:after="0" w:line="240" w:lineRule="auto"/>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br w:type="page"/>
      </w:r>
    </w:p>
    <w:p w14:paraId="143CEF35" w14:textId="79D07DB2" w:rsidR="00507710" w:rsidRDefault="00057C96" w:rsidP="00CB2907">
      <w:pPr>
        <w:spacing w:after="0" w:line="240" w:lineRule="auto"/>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lastRenderedPageBreak/>
        <w:t xml:space="preserve">En el </w:t>
      </w:r>
      <w:r w:rsidR="002C44D9">
        <w:rPr>
          <w:rFonts w:ascii="Times New Roman" w:eastAsia="Times New Roman" w:hAnsi="Times New Roman" w:cs="Times New Roman"/>
          <w:sz w:val="24"/>
          <w:szCs w:val="24"/>
          <w:lang w:val="es-AR" w:eastAsia="es-AR"/>
        </w:rPr>
        <w:t>próximo</w:t>
      </w:r>
      <w:r>
        <w:rPr>
          <w:rFonts w:ascii="Times New Roman" w:eastAsia="Times New Roman" w:hAnsi="Times New Roman" w:cs="Times New Roman"/>
          <w:sz w:val="24"/>
          <w:szCs w:val="24"/>
          <w:lang w:val="es-AR" w:eastAsia="es-AR"/>
        </w:rPr>
        <w:t xml:space="preserve"> </w:t>
      </w:r>
      <w:r w:rsidR="002C44D9">
        <w:rPr>
          <w:rFonts w:ascii="Times New Roman" w:eastAsia="Times New Roman" w:hAnsi="Times New Roman" w:cs="Times New Roman"/>
          <w:sz w:val="24"/>
          <w:szCs w:val="24"/>
          <w:lang w:val="es-AR" w:eastAsia="es-AR"/>
        </w:rPr>
        <w:t>ítem</w:t>
      </w:r>
      <w:r>
        <w:rPr>
          <w:rFonts w:ascii="Times New Roman" w:eastAsia="Times New Roman" w:hAnsi="Times New Roman" w:cs="Times New Roman"/>
          <w:sz w:val="24"/>
          <w:szCs w:val="24"/>
          <w:lang w:val="es-AR" w:eastAsia="es-AR"/>
        </w:rPr>
        <w:t xml:space="preserve">, les pedimos a los encuestados, que indiquen algún </w:t>
      </w:r>
      <w:r w:rsidR="000F14F0">
        <w:rPr>
          <w:rFonts w:ascii="Times New Roman" w:eastAsia="Times New Roman" w:hAnsi="Times New Roman" w:cs="Times New Roman"/>
          <w:sz w:val="24"/>
          <w:szCs w:val="24"/>
          <w:lang w:val="es-AR" w:eastAsia="es-AR"/>
        </w:rPr>
        <w:t>tipo de ciberdelito en caso de que conozcan. Un gran porcentaje aportó con “</w:t>
      </w:r>
      <w:r w:rsidR="00CB2907">
        <w:rPr>
          <w:rFonts w:ascii="Times New Roman" w:eastAsia="Times New Roman" w:hAnsi="Times New Roman" w:cs="Times New Roman"/>
          <w:sz w:val="24"/>
          <w:szCs w:val="24"/>
          <w:lang w:val="es-AR" w:eastAsia="es-AR"/>
        </w:rPr>
        <w:t>Phishing</w:t>
      </w:r>
      <w:r w:rsidR="000F14F0">
        <w:rPr>
          <w:rFonts w:ascii="Times New Roman" w:eastAsia="Times New Roman" w:hAnsi="Times New Roman" w:cs="Times New Roman"/>
          <w:sz w:val="24"/>
          <w:szCs w:val="24"/>
          <w:lang w:val="es-AR" w:eastAsia="es-AR"/>
        </w:rPr>
        <w:t>”,</w:t>
      </w:r>
      <w:r w:rsidR="00D6167D">
        <w:rPr>
          <w:rFonts w:ascii="Times New Roman" w:eastAsia="Times New Roman" w:hAnsi="Times New Roman" w:cs="Times New Roman"/>
          <w:sz w:val="24"/>
          <w:szCs w:val="24"/>
          <w:lang w:val="es-AR" w:eastAsia="es-AR"/>
        </w:rPr>
        <w:t xml:space="preserve"> </w:t>
      </w:r>
      <w:r w:rsidR="00597800">
        <w:rPr>
          <w:rFonts w:ascii="Times New Roman" w:eastAsia="Times New Roman" w:hAnsi="Times New Roman" w:cs="Times New Roman"/>
          <w:sz w:val="24"/>
          <w:szCs w:val="24"/>
          <w:lang w:val="es-AR" w:eastAsia="es-AR"/>
        </w:rPr>
        <w:t>robo de datos e información.</w:t>
      </w:r>
    </w:p>
    <w:p w14:paraId="0822D344" w14:textId="3A24E1E4" w:rsidR="0029686E" w:rsidRDefault="0029686E" w:rsidP="00CB2907">
      <w:pPr>
        <w:spacing w:after="0" w:line="240" w:lineRule="auto"/>
        <w:jc w:val="both"/>
        <w:rPr>
          <w:rFonts w:ascii="Times New Roman" w:eastAsia="Times New Roman" w:hAnsi="Times New Roman" w:cs="Times New Roman"/>
          <w:sz w:val="24"/>
          <w:szCs w:val="24"/>
          <w:lang w:val="es-AR" w:eastAsia="es-AR"/>
        </w:rPr>
      </w:pPr>
    </w:p>
    <w:p w14:paraId="0C39C9B4" w14:textId="39736FD9" w:rsidR="00006845" w:rsidRDefault="00491A08" w:rsidP="00CB2907">
      <w:pPr>
        <w:spacing w:after="0" w:line="240" w:lineRule="auto"/>
        <w:jc w:val="both"/>
        <w:rPr>
          <w:rFonts w:ascii="Times New Roman" w:eastAsia="Times New Roman" w:hAnsi="Times New Roman" w:cs="Times New Roman"/>
          <w:sz w:val="24"/>
          <w:szCs w:val="24"/>
          <w:lang w:val="es-AR" w:eastAsia="es-AR"/>
        </w:rPr>
      </w:pPr>
      <w:r>
        <w:rPr>
          <w:noProof/>
        </w:rPr>
        <w:drawing>
          <wp:inline distT="0" distB="0" distL="0" distR="0" wp14:anchorId="164E79D4" wp14:editId="7DCBD846">
            <wp:extent cx="5495493" cy="3673503"/>
            <wp:effectExtent l="0" t="0" r="0" b="317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509188" cy="3682657"/>
                    </a:xfrm>
                    <a:prstGeom prst="rect">
                      <a:avLst/>
                    </a:prstGeom>
                  </pic:spPr>
                </pic:pic>
              </a:graphicData>
            </a:graphic>
          </wp:inline>
        </w:drawing>
      </w:r>
      <w:r w:rsidR="00282EDE">
        <w:rPr>
          <w:noProof/>
        </w:rPr>
        <w:drawing>
          <wp:inline distT="0" distB="0" distL="0" distR="0" wp14:anchorId="2B08664D" wp14:editId="35B58BE9">
            <wp:extent cx="5478449" cy="2927526"/>
            <wp:effectExtent l="0" t="0" r="8255" b="635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489296" cy="2933322"/>
                    </a:xfrm>
                    <a:prstGeom prst="rect">
                      <a:avLst/>
                    </a:prstGeom>
                  </pic:spPr>
                </pic:pic>
              </a:graphicData>
            </a:graphic>
          </wp:inline>
        </w:drawing>
      </w:r>
    </w:p>
    <w:p w14:paraId="6CE7EF5F" w14:textId="77777777" w:rsidR="009E476D" w:rsidRDefault="009E476D" w:rsidP="00CB2907">
      <w:pPr>
        <w:spacing w:after="0" w:line="240" w:lineRule="auto"/>
        <w:jc w:val="both"/>
        <w:rPr>
          <w:rFonts w:ascii="Times New Roman" w:eastAsia="Times New Roman" w:hAnsi="Times New Roman" w:cs="Times New Roman"/>
          <w:sz w:val="24"/>
          <w:szCs w:val="24"/>
          <w:lang w:val="es-AR" w:eastAsia="es-AR"/>
        </w:rPr>
      </w:pPr>
    </w:p>
    <w:p w14:paraId="4DD3B22B" w14:textId="77777777" w:rsidR="00ED22FE" w:rsidRDefault="00ED22FE" w:rsidP="00CB2907">
      <w:pPr>
        <w:spacing w:after="0" w:line="240" w:lineRule="auto"/>
        <w:jc w:val="both"/>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br w:type="page"/>
      </w:r>
    </w:p>
    <w:p w14:paraId="0AF15DF8" w14:textId="77777777" w:rsidR="00867490" w:rsidRDefault="00ED22FE" w:rsidP="00CB2907">
      <w:pPr>
        <w:spacing w:after="0" w:line="240" w:lineRule="auto"/>
        <w:jc w:val="both"/>
        <w:rPr>
          <w:noProof/>
          <w:lang w:val="es-AR"/>
        </w:rPr>
      </w:pPr>
      <w:r w:rsidRPr="00ED22FE">
        <w:rPr>
          <w:rFonts w:ascii="Times New Roman" w:eastAsia="Times New Roman" w:hAnsi="Times New Roman" w:cs="Times New Roman"/>
          <w:sz w:val="24"/>
          <w:szCs w:val="24"/>
          <w:lang w:val="es-AR" w:eastAsia="es-AR"/>
        </w:rPr>
        <w:lastRenderedPageBreak/>
        <w:t>E</w:t>
      </w:r>
      <w:r>
        <w:rPr>
          <w:rFonts w:ascii="Times New Roman" w:eastAsia="Times New Roman" w:hAnsi="Times New Roman" w:cs="Times New Roman"/>
          <w:sz w:val="24"/>
          <w:szCs w:val="24"/>
          <w:lang w:val="es-AR" w:eastAsia="es-AR"/>
        </w:rPr>
        <w:t>n la siguiente pregunta</w:t>
      </w:r>
      <w:r w:rsidR="00DF41F4">
        <w:rPr>
          <w:rFonts w:ascii="Times New Roman" w:eastAsia="Times New Roman" w:hAnsi="Times New Roman" w:cs="Times New Roman"/>
          <w:sz w:val="24"/>
          <w:szCs w:val="24"/>
          <w:lang w:val="es-AR" w:eastAsia="es-AR"/>
        </w:rPr>
        <w:t xml:space="preserve">, pudimos comprobar que la mayoría </w:t>
      </w:r>
      <w:r w:rsidR="00AA7A07">
        <w:rPr>
          <w:rFonts w:ascii="Times New Roman" w:eastAsia="Times New Roman" w:hAnsi="Times New Roman" w:cs="Times New Roman"/>
          <w:sz w:val="24"/>
          <w:szCs w:val="24"/>
          <w:lang w:val="es-AR" w:eastAsia="es-AR"/>
        </w:rPr>
        <w:t>afirma que las consecuencias</w:t>
      </w:r>
      <w:r w:rsidR="00B64B8E">
        <w:rPr>
          <w:rFonts w:ascii="Times New Roman" w:eastAsia="Times New Roman" w:hAnsi="Times New Roman" w:cs="Times New Roman"/>
          <w:sz w:val="24"/>
          <w:szCs w:val="24"/>
          <w:lang w:val="es-AR" w:eastAsia="es-AR"/>
        </w:rPr>
        <w:t xml:space="preserve"> pueden ser el robo de datos, estafas a cuentas bancarias y pérdidas de dinero. Aunque otro porcentaje un poco menor, </w:t>
      </w:r>
      <w:r w:rsidR="00E046A3">
        <w:rPr>
          <w:rFonts w:ascii="Times New Roman" w:eastAsia="Times New Roman" w:hAnsi="Times New Roman" w:cs="Times New Roman"/>
          <w:sz w:val="24"/>
          <w:szCs w:val="24"/>
          <w:lang w:val="es-AR" w:eastAsia="es-AR"/>
        </w:rPr>
        <w:t>desconoce las consecuencias que puede tener un ciberataque.</w:t>
      </w:r>
      <w:r w:rsidR="00867490" w:rsidRPr="00867490">
        <w:rPr>
          <w:noProof/>
          <w:lang w:val="es-AR"/>
        </w:rPr>
        <w:t xml:space="preserve"> </w:t>
      </w:r>
    </w:p>
    <w:p w14:paraId="0DA0D314" w14:textId="77777777" w:rsidR="00867490" w:rsidRDefault="00867490" w:rsidP="00CB2907">
      <w:pPr>
        <w:spacing w:after="0" w:line="240" w:lineRule="auto"/>
        <w:jc w:val="both"/>
        <w:rPr>
          <w:noProof/>
          <w:lang w:val="es-AR"/>
        </w:rPr>
      </w:pPr>
    </w:p>
    <w:p w14:paraId="2E132865" w14:textId="77777777" w:rsidR="001C0015" w:rsidRDefault="00867490" w:rsidP="00CB2907">
      <w:pPr>
        <w:spacing w:after="0" w:line="240" w:lineRule="auto"/>
        <w:jc w:val="both"/>
        <w:rPr>
          <w:rFonts w:ascii="Times New Roman" w:hAnsi="Times New Roman" w:cs="Times New Roman"/>
          <w:b/>
          <w:bCs/>
          <w:sz w:val="36"/>
          <w:szCs w:val="36"/>
          <w:lang w:val="es-AR"/>
        </w:rPr>
      </w:pPr>
      <w:r>
        <w:rPr>
          <w:noProof/>
        </w:rPr>
        <w:drawing>
          <wp:inline distT="0" distB="0" distL="0" distR="0" wp14:anchorId="46E3ED56" wp14:editId="05C436E1">
            <wp:extent cx="5791835" cy="3996055"/>
            <wp:effectExtent l="0" t="0" r="0" b="4445"/>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791835" cy="3996055"/>
                    </a:xfrm>
                    <a:prstGeom prst="rect">
                      <a:avLst/>
                    </a:prstGeom>
                  </pic:spPr>
                </pic:pic>
              </a:graphicData>
            </a:graphic>
          </wp:inline>
        </w:drawing>
      </w:r>
      <w:r w:rsidR="0022470C">
        <w:rPr>
          <w:noProof/>
        </w:rPr>
        <w:drawing>
          <wp:inline distT="0" distB="0" distL="0" distR="0" wp14:anchorId="6FE8DB35" wp14:editId="41651FAA">
            <wp:extent cx="5743830" cy="3039110"/>
            <wp:effectExtent l="0" t="0" r="9525" b="889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755758" cy="3045421"/>
                    </a:xfrm>
                    <a:prstGeom prst="rect">
                      <a:avLst/>
                    </a:prstGeom>
                  </pic:spPr>
                </pic:pic>
              </a:graphicData>
            </a:graphic>
          </wp:inline>
        </w:drawing>
      </w:r>
    </w:p>
    <w:p w14:paraId="63FA9551" w14:textId="77777777" w:rsidR="008068F3" w:rsidRDefault="001C0015" w:rsidP="00CB2907">
      <w:pPr>
        <w:spacing w:after="0" w:line="240" w:lineRule="auto"/>
        <w:jc w:val="both"/>
        <w:rPr>
          <w:rFonts w:ascii="Times New Roman" w:hAnsi="Times New Roman" w:cs="Times New Roman"/>
          <w:b/>
          <w:bCs/>
          <w:sz w:val="36"/>
          <w:szCs w:val="36"/>
          <w:lang w:val="es-AR"/>
        </w:rPr>
      </w:pPr>
      <w:r>
        <w:rPr>
          <w:noProof/>
        </w:rPr>
        <w:lastRenderedPageBreak/>
        <w:drawing>
          <wp:inline distT="0" distB="0" distL="0" distR="0" wp14:anchorId="7260C4FD" wp14:editId="599479CE">
            <wp:extent cx="5791835" cy="3183255"/>
            <wp:effectExtent l="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5791835" cy="3183255"/>
                    </a:xfrm>
                    <a:prstGeom prst="rect">
                      <a:avLst/>
                    </a:prstGeom>
                  </pic:spPr>
                </pic:pic>
              </a:graphicData>
            </a:graphic>
          </wp:inline>
        </w:drawing>
      </w:r>
    </w:p>
    <w:p w14:paraId="3D20940C" w14:textId="77777777" w:rsidR="00E4401F" w:rsidRDefault="00E4401F" w:rsidP="00CB2907">
      <w:pPr>
        <w:spacing w:after="0" w:line="240" w:lineRule="auto"/>
        <w:jc w:val="both"/>
        <w:rPr>
          <w:rFonts w:ascii="Times New Roman" w:hAnsi="Times New Roman" w:cs="Times New Roman"/>
          <w:b/>
          <w:bCs/>
          <w:sz w:val="36"/>
          <w:szCs w:val="36"/>
          <w:lang w:val="es-AR"/>
        </w:rPr>
      </w:pPr>
    </w:p>
    <w:p w14:paraId="3A0B3CB3" w14:textId="4C0E81B5" w:rsidR="00CB2907" w:rsidRDefault="00E4401F" w:rsidP="00CB2907">
      <w:pPr>
        <w:spacing w:after="0" w:line="240" w:lineRule="auto"/>
        <w:jc w:val="both"/>
        <w:rPr>
          <w:rFonts w:ascii="Times New Roman" w:eastAsia="Times New Roman" w:hAnsi="Times New Roman" w:cs="Times New Roman"/>
          <w:sz w:val="24"/>
          <w:szCs w:val="24"/>
          <w:lang w:val="es-AR" w:eastAsia="es-AR"/>
        </w:rPr>
      </w:pPr>
      <w:r w:rsidRPr="00E4401F">
        <w:rPr>
          <w:rFonts w:ascii="Times New Roman" w:eastAsia="Times New Roman" w:hAnsi="Times New Roman" w:cs="Times New Roman"/>
          <w:sz w:val="24"/>
          <w:szCs w:val="24"/>
          <w:lang w:val="es-AR" w:eastAsia="es-AR"/>
        </w:rPr>
        <w:t xml:space="preserve">En </w:t>
      </w:r>
      <w:r>
        <w:rPr>
          <w:rFonts w:ascii="Times New Roman" w:eastAsia="Times New Roman" w:hAnsi="Times New Roman" w:cs="Times New Roman"/>
          <w:sz w:val="24"/>
          <w:szCs w:val="24"/>
          <w:lang w:val="es-AR" w:eastAsia="es-AR"/>
        </w:rPr>
        <w:t xml:space="preserve">el siguiente gráfico mostramos los porcentajes a los que apuntamos en el objetivo de esta investigación. Podemos observar que </w:t>
      </w:r>
      <w:r w:rsidR="00707DE2">
        <w:rPr>
          <w:rFonts w:ascii="Times New Roman" w:eastAsia="Times New Roman" w:hAnsi="Times New Roman" w:cs="Times New Roman"/>
          <w:sz w:val="24"/>
          <w:szCs w:val="24"/>
          <w:lang w:val="es-AR" w:eastAsia="es-AR"/>
        </w:rPr>
        <w:t>más</w:t>
      </w:r>
      <w:r>
        <w:rPr>
          <w:rFonts w:ascii="Times New Roman" w:eastAsia="Times New Roman" w:hAnsi="Times New Roman" w:cs="Times New Roman"/>
          <w:sz w:val="24"/>
          <w:szCs w:val="24"/>
          <w:lang w:val="es-AR" w:eastAsia="es-AR"/>
        </w:rPr>
        <w:t xml:space="preserve"> de la mitad de los encuestados afirma que </w:t>
      </w:r>
      <w:r w:rsidR="00152F83">
        <w:rPr>
          <w:rFonts w:ascii="Times New Roman" w:eastAsia="Times New Roman" w:hAnsi="Times New Roman" w:cs="Times New Roman"/>
          <w:sz w:val="24"/>
          <w:szCs w:val="24"/>
          <w:lang w:val="es-AR" w:eastAsia="es-AR"/>
        </w:rPr>
        <w:t>en sus trabajos fomentan lo justo, poco y directamente nada, acerca de ciberseguridad. Queda en evidencia la falta de conciencia por parte de las empresas.</w:t>
      </w:r>
    </w:p>
    <w:p w14:paraId="3DF1FE6C" w14:textId="77777777" w:rsidR="00CB2907" w:rsidRDefault="00CB2907" w:rsidP="00CB2907">
      <w:pPr>
        <w:spacing w:after="0" w:line="240" w:lineRule="auto"/>
        <w:jc w:val="both"/>
        <w:rPr>
          <w:rFonts w:ascii="Times New Roman" w:eastAsia="Times New Roman" w:hAnsi="Times New Roman" w:cs="Times New Roman"/>
          <w:sz w:val="24"/>
          <w:szCs w:val="24"/>
          <w:lang w:val="es-AR" w:eastAsia="es-AR"/>
        </w:rPr>
      </w:pPr>
    </w:p>
    <w:p w14:paraId="2D4DF560" w14:textId="77777777" w:rsidR="0033122A" w:rsidRDefault="00CB2907">
      <w:pPr>
        <w:spacing w:after="0" w:line="240" w:lineRule="auto"/>
        <w:rPr>
          <w:rFonts w:ascii="Times New Roman" w:hAnsi="Times New Roman" w:cs="Times New Roman"/>
          <w:b/>
          <w:bCs/>
          <w:sz w:val="36"/>
          <w:szCs w:val="36"/>
          <w:lang w:val="es-AR"/>
        </w:rPr>
      </w:pPr>
      <w:r>
        <w:rPr>
          <w:noProof/>
        </w:rPr>
        <w:drawing>
          <wp:inline distT="0" distB="0" distL="0" distR="0" wp14:anchorId="1DEEF3A2" wp14:editId="20C8E143">
            <wp:extent cx="5791835" cy="2240280"/>
            <wp:effectExtent l="0" t="0" r="0" b="762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791835" cy="2240280"/>
                    </a:xfrm>
                    <a:prstGeom prst="rect">
                      <a:avLst/>
                    </a:prstGeom>
                  </pic:spPr>
                </pic:pic>
              </a:graphicData>
            </a:graphic>
          </wp:inline>
        </w:drawing>
      </w:r>
    </w:p>
    <w:p w14:paraId="320B71EE" w14:textId="77777777" w:rsidR="002E0F19" w:rsidRDefault="002E0F19">
      <w:pPr>
        <w:spacing w:after="0" w:line="240" w:lineRule="auto"/>
        <w:rPr>
          <w:rFonts w:ascii="Times New Roman" w:eastAsia="Times New Roman" w:hAnsi="Times New Roman" w:cs="Times New Roman"/>
          <w:sz w:val="24"/>
          <w:szCs w:val="24"/>
          <w:lang w:val="es-AR" w:eastAsia="es-AR"/>
        </w:rPr>
      </w:pPr>
      <w:r>
        <w:rPr>
          <w:rFonts w:ascii="Times New Roman" w:eastAsia="Times New Roman" w:hAnsi="Times New Roman" w:cs="Times New Roman"/>
          <w:sz w:val="24"/>
          <w:szCs w:val="24"/>
          <w:lang w:val="es-AR" w:eastAsia="es-AR"/>
        </w:rPr>
        <w:br w:type="page"/>
      </w:r>
    </w:p>
    <w:p w14:paraId="4646033F" w14:textId="0B435B1F" w:rsidR="008A5756" w:rsidRDefault="0033122A" w:rsidP="002E0F19">
      <w:pPr>
        <w:spacing w:after="0" w:line="240" w:lineRule="auto"/>
        <w:jc w:val="both"/>
        <w:rPr>
          <w:rFonts w:ascii="Times New Roman" w:eastAsia="Times New Roman" w:hAnsi="Times New Roman" w:cs="Times New Roman"/>
          <w:sz w:val="24"/>
          <w:szCs w:val="24"/>
          <w:lang w:val="es-AR" w:eastAsia="es-AR"/>
        </w:rPr>
      </w:pPr>
      <w:r w:rsidRPr="008A5756">
        <w:rPr>
          <w:rFonts w:ascii="Times New Roman" w:eastAsia="Times New Roman" w:hAnsi="Times New Roman" w:cs="Times New Roman"/>
          <w:sz w:val="24"/>
          <w:szCs w:val="24"/>
          <w:lang w:val="es-AR" w:eastAsia="es-AR"/>
        </w:rPr>
        <w:lastRenderedPageBreak/>
        <w:t xml:space="preserve">En esta pregunta, vemos que es muy bajo el porcentaje que afirma </w:t>
      </w:r>
      <w:r w:rsidR="008A5756" w:rsidRPr="008A5756">
        <w:rPr>
          <w:rFonts w:ascii="Times New Roman" w:eastAsia="Times New Roman" w:hAnsi="Times New Roman" w:cs="Times New Roman"/>
          <w:sz w:val="24"/>
          <w:szCs w:val="24"/>
          <w:lang w:val="es-AR" w:eastAsia="es-AR"/>
        </w:rPr>
        <w:t>que su información personal y la de la compañía se encuentran completamente protegidos</w:t>
      </w:r>
      <w:r w:rsidR="002E0F19">
        <w:rPr>
          <w:rFonts w:ascii="Times New Roman" w:eastAsia="Times New Roman" w:hAnsi="Times New Roman" w:cs="Times New Roman"/>
          <w:sz w:val="24"/>
          <w:szCs w:val="24"/>
          <w:lang w:val="es-AR" w:eastAsia="es-AR"/>
        </w:rPr>
        <w:t>, la mayoría opina que no.</w:t>
      </w:r>
    </w:p>
    <w:p w14:paraId="65281861" w14:textId="77777777" w:rsidR="00735D05" w:rsidRDefault="008A5756" w:rsidP="002E0F19">
      <w:pPr>
        <w:spacing w:after="0" w:line="240" w:lineRule="auto"/>
        <w:jc w:val="both"/>
        <w:rPr>
          <w:rFonts w:ascii="Times New Roman" w:hAnsi="Times New Roman" w:cs="Times New Roman"/>
          <w:b/>
          <w:bCs/>
          <w:sz w:val="36"/>
          <w:szCs w:val="36"/>
          <w:lang w:val="es-AR"/>
        </w:rPr>
      </w:pPr>
      <w:r>
        <w:rPr>
          <w:noProof/>
        </w:rPr>
        <w:drawing>
          <wp:inline distT="0" distB="0" distL="0" distR="0" wp14:anchorId="50B567C5" wp14:editId="57333A7C">
            <wp:extent cx="5791835" cy="2704465"/>
            <wp:effectExtent l="0" t="0" r="0" b="63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5791835" cy="2704465"/>
                    </a:xfrm>
                    <a:prstGeom prst="rect">
                      <a:avLst/>
                    </a:prstGeom>
                  </pic:spPr>
                </pic:pic>
              </a:graphicData>
            </a:graphic>
          </wp:inline>
        </w:drawing>
      </w:r>
    </w:p>
    <w:p w14:paraId="03362CD0" w14:textId="22719F4F" w:rsidR="00F1764C" w:rsidRDefault="001D1145" w:rsidP="002E0F19">
      <w:pPr>
        <w:spacing w:after="0" w:line="240" w:lineRule="auto"/>
        <w:jc w:val="both"/>
        <w:rPr>
          <w:rFonts w:ascii="Times New Roman" w:eastAsia="Times New Roman" w:hAnsi="Times New Roman" w:cs="Times New Roman"/>
          <w:sz w:val="24"/>
          <w:szCs w:val="24"/>
          <w:lang w:val="es-AR" w:eastAsia="es-AR"/>
        </w:rPr>
      </w:pPr>
      <w:r w:rsidRPr="001D1145">
        <w:rPr>
          <w:rFonts w:ascii="Times New Roman" w:eastAsia="Times New Roman" w:hAnsi="Times New Roman" w:cs="Times New Roman"/>
          <w:sz w:val="24"/>
          <w:szCs w:val="24"/>
          <w:lang w:val="es-AR" w:eastAsia="es-AR"/>
        </w:rPr>
        <w:t>En la última consigna, les pedimos que mencionen alguna medida que aplicarían en la empresa para comenzar a concientizar a los empleados,</w:t>
      </w:r>
      <w:r>
        <w:rPr>
          <w:rFonts w:ascii="Times New Roman" w:eastAsia="Times New Roman" w:hAnsi="Times New Roman" w:cs="Times New Roman"/>
          <w:sz w:val="24"/>
          <w:szCs w:val="24"/>
          <w:lang w:val="es-AR" w:eastAsia="es-AR"/>
        </w:rPr>
        <w:t xml:space="preserve"> de las cuales rescatamos: Cursos y capacitaciones, campañas de concientización mediante mails</w:t>
      </w:r>
      <w:r w:rsidR="00F1764C">
        <w:rPr>
          <w:rFonts w:ascii="Times New Roman" w:eastAsia="Times New Roman" w:hAnsi="Times New Roman" w:cs="Times New Roman"/>
          <w:sz w:val="24"/>
          <w:szCs w:val="24"/>
          <w:lang w:val="es-AR" w:eastAsia="es-AR"/>
        </w:rPr>
        <w:t>, charlas informativas y simulacros de ciberataques.</w:t>
      </w:r>
    </w:p>
    <w:p w14:paraId="7BF95A95" w14:textId="77777777" w:rsidR="00207113" w:rsidRDefault="00207113" w:rsidP="002E0F19">
      <w:pPr>
        <w:spacing w:after="0" w:line="240" w:lineRule="auto"/>
        <w:jc w:val="both"/>
        <w:rPr>
          <w:rFonts w:ascii="Times New Roman" w:eastAsia="Times New Roman" w:hAnsi="Times New Roman" w:cs="Times New Roman"/>
          <w:sz w:val="24"/>
          <w:szCs w:val="24"/>
          <w:lang w:val="es-AR" w:eastAsia="es-AR"/>
        </w:rPr>
      </w:pPr>
    </w:p>
    <w:p w14:paraId="02BED3D0" w14:textId="77777777" w:rsidR="004F096A" w:rsidRDefault="004F096A" w:rsidP="002E0F19">
      <w:pPr>
        <w:spacing w:after="0" w:line="240" w:lineRule="auto"/>
        <w:jc w:val="both"/>
        <w:rPr>
          <w:rFonts w:ascii="Times New Roman" w:hAnsi="Times New Roman" w:cs="Times New Roman"/>
          <w:b/>
          <w:bCs/>
          <w:sz w:val="36"/>
          <w:szCs w:val="36"/>
          <w:lang w:val="es-AR"/>
        </w:rPr>
      </w:pPr>
      <w:r>
        <w:rPr>
          <w:noProof/>
        </w:rPr>
        <w:drawing>
          <wp:inline distT="0" distB="0" distL="0" distR="0" wp14:anchorId="2082349C" wp14:editId="4F2D3A52">
            <wp:extent cx="5791835" cy="3843655"/>
            <wp:effectExtent l="0" t="0" r="0" b="4445"/>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791835" cy="3843655"/>
                    </a:xfrm>
                    <a:prstGeom prst="rect">
                      <a:avLst/>
                    </a:prstGeom>
                  </pic:spPr>
                </pic:pic>
              </a:graphicData>
            </a:graphic>
          </wp:inline>
        </w:drawing>
      </w:r>
    </w:p>
    <w:p w14:paraId="5C532358" w14:textId="5D44856F" w:rsidR="00580A95" w:rsidRDefault="00E3034C" w:rsidP="002E0F19">
      <w:pPr>
        <w:spacing w:after="0" w:line="240" w:lineRule="auto"/>
        <w:jc w:val="both"/>
        <w:rPr>
          <w:rFonts w:ascii="Times New Roman" w:hAnsi="Times New Roman" w:cs="Times New Roman"/>
          <w:b/>
          <w:bCs/>
          <w:sz w:val="36"/>
          <w:szCs w:val="36"/>
          <w:lang w:val="es-AR"/>
        </w:rPr>
      </w:pPr>
      <w:r>
        <w:rPr>
          <w:noProof/>
        </w:rPr>
        <w:lastRenderedPageBreak/>
        <w:drawing>
          <wp:inline distT="0" distB="0" distL="0" distR="0" wp14:anchorId="68F2B061" wp14:editId="48B5823A">
            <wp:extent cx="5791835" cy="2489200"/>
            <wp:effectExtent l="0" t="0" r="0" b="635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5791835" cy="2489200"/>
                    </a:xfrm>
                    <a:prstGeom prst="rect">
                      <a:avLst/>
                    </a:prstGeom>
                  </pic:spPr>
                </pic:pic>
              </a:graphicData>
            </a:graphic>
          </wp:inline>
        </w:drawing>
      </w:r>
      <w:r w:rsidR="00CB6FE6">
        <w:rPr>
          <w:noProof/>
        </w:rPr>
        <w:drawing>
          <wp:inline distT="0" distB="0" distL="0" distR="0" wp14:anchorId="3F768E65" wp14:editId="2C2208BB">
            <wp:extent cx="5791835" cy="2629535"/>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791835" cy="2629535"/>
                    </a:xfrm>
                    <a:prstGeom prst="rect">
                      <a:avLst/>
                    </a:prstGeom>
                  </pic:spPr>
                </pic:pic>
              </a:graphicData>
            </a:graphic>
          </wp:inline>
        </w:drawing>
      </w:r>
    </w:p>
    <w:p w14:paraId="62B2A478" w14:textId="77777777" w:rsidR="00CB6FE6" w:rsidRDefault="00CB6FE6">
      <w:pPr>
        <w:spacing w:after="0" w:line="240" w:lineRule="auto"/>
        <w:rPr>
          <w:rFonts w:ascii="Times New Roman" w:hAnsi="Times New Roman" w:cs="Times New Roman"/>
          <w:b/>
          <w:bCs/>
          <w:sz w:val="36"/>
          <w:szCs w:val="36"/>
          <w:lang w:val="es-AR"/>
        </w:rPr>
      </w:pPr>
      <w:r>
        <w:rPr>
          <w:rFonts w:ascii="Times New Roman" w:hAnsi="Times New Roman" w:cs="Times New Roman"/>
          <w:b/>
          <w:bCs/>
          <w:sz w:val="36"/>
          <w:szCs w:val="36"/>
          <w:lang w:val="es-AR"/>
        </w:rPr>
        <w:br w:type="page"/>
      </w:r>
    </w:p>
    <w:p w14:paraId="605A0029" w14:textId="135E4EF0" w:rsidR="00CF7364" w:rsidRDefault="00CF7364" w:rsidP="00707DE2">
      <w:pPr>
        <w:pStyle w:val="Ttulo1"/>
        <w:jc w:val="center"/>
        <w:rPr>
          <w:lang w:val="es-AR"/>
        </w:rPr>
      </w:pPr>
      <w:bookmarkStart w:id="34" w:name="_Toc87389969"/>
      <w:r w:rsidRPr="00323F66">
        <w:rPr>
          <w:lang w:val="es-AR"/>
        </w:rPr>
        <w:lastRenderedPageBreak/>
        <w:t>5 – CONCLUSION</w:t>
      </w:r>
      <w:bookmarkEnd w:id="34"/>
    </w:p>
    <w:p w14:paraId="6032ED01" w14:textId="337D419E" w:rsidR="00CF7364" w:rsidRPr="00E634AC" w:rsidRDefault="0054044E" w:rsidP="00C55A43">
      <w:pPr>
        <w:rPr>
          <w:rFonts w:ascii="Times New Roman" w:hAnsi="Times New Roman" w:cs="Times New Roman"/>
          <w:sz w:val="24"/>
          <w:szCs w:val="24"/>
          <w:lang w:val="es-AR"/>
        </w:rPr>
      </w:pPr>
      <w:r w:rsidRPr="00E634AC">
        <w:rPr>
          <w:rFonts w:ascii="Times New Roman" w:hAnsi="Times New Roman" w:cs="Times New Roman"/>
          <w:sz w:val="24"/>
          <w:szCs w:val="24"/>
          <w:lang w:val="es-AR"/>
        </w:rPr>
        <w:t>Durante el desarro</w:t>
      </w:r>
      <w:r w:rsidR="00037A79" w:rsidRPr="00E634AC">
        <w:rPr>
          <w:rFonts w:ascii="Times New Roman" w:hAnsi="Times New Roman" w:cs="Times New Roman"/>
          <w:sz w:val="24"/>
          <w:szCs w:val="24"/>
          <w:lang w:val="es-AR"/>
        </w:rPr>
        <w:t>llo del trabajo de investigació</w:t>
      </w:r>
      <w:r w:rsidR="008A54C4" w:rsidRPr="00E634AC">
        <w:rPr>
          <w:rFonts w:ascii="Times New Roman" w:hAnsi="Times New Roman" w:cs="Times New Roman"/>
          <w:sz w:val="24"/>
          <w:szCs w:val="24"/>
          <w:lang w:val="es-AR"/>
        </w:rPr>
        <w:t>n</w:t>
      </w:r>
      <w:r w:rsidR="000E12DE" w:rsidRPr="00E634AC">
        <w:rPr>
          <w:rFonts w:ascii="Times New Roman" w:hAnsi="Times New Roman" w:cs="Times New Roman"/>
          <w:sz w:val="24"/>
          <w:szCs w:val="24"/>
          <w:lang w:val="es-AR"/>
        </w:rPr>
        <w:t xml:space="preserve"> pudimos comprender </w:t>
      </w:r>
      <w:r w:rsidR="008250E4" w:rsidRPr="00E634AC">
        <w:rPr>
          <w:rFonts w:ascii="Times New Roman" w:hAnsi="Times New Roman" w:cs="Times New Roman"/>
          <w:sz w:val="24"/>
          <w:szCs w:val="24"/>
          <w:lang w:val="es-AR"/>
        </w:rPr>
        <w:t xml:space="preserve">el impacto que tuvo, tiene y tendrá la Ciberseguridad en las empresas. Fuimos analizando </w:t>
      </w:r>
      <w:r w:rsidR="00763C3D" w:rsidRPr="00E634AC">
        <w:rPr>
          <w:rFonts w:ascii="Times New Roman" w:hAnsi="Times New Roman" w:cs="Times New Roman"/>
          <w:sz w:val="24"/>
          <w:szCs w:val="24"/>
          <w:lang w:val="es-AR"/>
        </w:rPr>
        <w:t xml:space="preserve">toda su problemática en general, desde su historia y evolución </w:t>
      </w:r>
      <w:r w:rsidR="00BA5D42" w:rsidRPr="00E634AC">
        <w:rPr>
          <w:rFonts w:ascii="Times New Roman" w:hAnsi="Times New Roman" w:cs="Times New Roman"/>
          <w:sz w:val="24"/>
          <w:szCs w:val="24"/>
          <w:lang w:val="es-AR"/>
        </w:rPr>
        <w:t>hasta sus consecuencias en la actualidad.</w:t>
      </w:r>
    </w:p>
    <w:p w14:paraId="674B0FDB" w14:textId="7A5A35E2" w:rsidR="0028445C" w:rsidRPr="00E634AC" w:rsidRDefault="0028445C" w:rsidP="00C55A43">
      <w:pPr>
        <w:rPr>
          <w:rFonts w:ascii="Times New Roman" w:hAnsi="Times New Roman" w:cs="Times New Roman"/>
          <w:sz w:val="24"/>
          <w:szCs w:val="24"/>
          <w:lang w:val="es-AR"/>
        </w:rPr>
      </w:pPr>
      <w:r w:rsidRPr="00E634AC">
        <w:rPr>
          <w:rFonts w:ascii="Times New Roman" w:hAnsi="Times New Roman" w:cs="Times New Roman"/>
          <w:sz w:val="24"/>
          <w:szCs w:val="24"/>
          <w:lang w:val="es-AR"/>
        </w:rPr>
        <w:t xml:space="preserve">A medida que los Ciberdelitos se propagaban en sus inicios, </w:t>
      </w:r>
      <w:r w:rsidR="002301D1" w:rsidRPr="00E634AC">
        <w:rPr>
          <w:rFonts w:ascii="Times New Roman" w:hAnsi="Times New Roman" w:cs="Times New Roman"/>
          <w:sz w:val="24"/>
          <w:szCs w:val="24"/>
          <w:lang w:val="es-AR"/>
        </w:rPr>
        <w:t>crecía la variedad de estos ataques y a</w:t>
      </w:r>
      <w:r w:rsidR="007546C3" w:rsidRPr="00E634AC">
        <w:rPr>
          <w:rFonts w:ascii="Times New Roman" w:hAnsi="Times New Roman" w:cs="Times New Roman"/>
          <w:sz w:val="24"/>
          <w:szCs w:val="24"/>
          <w:lang w:val="es-AR"/>
        </w:rPr>
        <w:t xml:space="preserve">umentaban los riesgos en las organizaciones. Realizamos una breve cronología </w:t>
      </w:r>
      <w:r w:rsidR="00D2185E" w:rsidRPr="00E634AC">
        <w:rPr>
          <w:rFonts w:ascii="Times New Roman" w:hAnsi="Times New Roman" w:cs="Times New Roman"/>
          <w:sz w:val="24"/>
          <w:szCs w:val="24"/>
          <w:lang w:val="es-AR"/>
        </w:rPr>
        <w:t>con su historia</w:t>
      </w:r>
      <w:r w:rsidR="001E1162" w:rsidRPr="00E634AC">
        <w:rPr>
          <w:rFonts w:ascii="Times New Roman" w:hAnsi="Times New Roman" w:cs="Times New Roman"/>
          <w:sz w:val="24"/>
          <w:szCs w:val="24"/>
          <w:lang w:val="es-AR"/>
        </w:rPr>
        <w:t xml:space="preserve"> y </w:t>
      </w:r>
      <w:r w:rsidR="009702CD" w:rsidRPr="00E634AC">
        <w:rPr>
          <w:rFonts w:ascii="Times New Roman" w:hAnsi="Times New Roman" w:cs="Times New Roman"/>
          <w:sz w:val="24"/>
          <w:szCs w:val="24"/>
          <w:lang w:val="es-AR"/>
        </w:rPr>
        <w:t>antecedentes.</w:t>
      </w:r>
    </w:p>
    <w:p w14:paraId="71D22705" w14:textId="5D2F91CF" w:rsidR="007366C6" w:rsidRPr="00E634AC" w:rsidRDefault="00C76AD4" w:rsidP="00C55A43">
      <w:pPr>
        <w:rPr>
          <w:rFonts w:ascii="Times New Roman" w:hAnsi="Times New Roman" w:cs="Times New Roman"/>
          <w:sz w:val="24"/>
          <w:szCs w:val="24"/>
          <w:lang w:val="es-AR"/>
        </w:rPr>
      </w:pPr>
      <w:r w:rsidRPr="00E634AC">
        <w:rPr>
          <w:rFonts w:ascii="Times New Roman" w:hAnsi="Times New Roman" w:cs="Times New Roman"/>
          <w:sz w:val="24"/>
          <w:szCs w:val="24"/>
          <w:lang w:val="es-AR"/>
        </w:rPr>
        <w:t>Analizamos el contexto actual a nivel mundial, y la situación en Argentina.</w:t>
      </w:r>
      <w:r w:rsidR="004C45BF" w:rsidRPr="00E634AC">
        <w:rPr>
          <w:rFonts w:ascii="Times New Roman" w:hAnsi="Times New Roman" w:cs="Times New Roman"/>
          <w:sz w:val="24"/>
          <w:szCs w:val="24"/>
          <w:lang w:val="es-AR"/>
        </w:rPr>
        <w:t xml:space="preserve"> Se pudo confirmar la falta de información </w:t>
      </w:r>
      <w:r w:rsidR="00925455" w:rsidRPr="00E634AC">
        <w:rPr>
          <w:rFonts w:ascii="Times New Roman" w:hAnsi="Times New Roman" w:cs="Times New Roman"/>
          <w:sz w:val="24"/>
          <w:szCs w:val="24"/>
          <w:lang w:val="es-AR"/>
        </w:rPr>
        <w:t>y concientiza</w:t>
      </w:r>
      <w:r w:rsidR="00EC232E" w:rsidRPr="00E634AC">
        <w:rPr>
          <w:rFonts w:ascii="Times New Roman" w:hAnsi="Times New Roman" w:cs="Times New Roman"/>
          <w:sz w:val="24"/>
          <w:szCs w:val="24"/>
          <w:lang w:val="es-AR"/>
        </w:rPr>
        <w:t xml:space="preserve">ción en las organizaciones y sus empleados con respecto a </w:t>
      </w:r>
      <w:r w:rsidR="00751106" w:rsidRPr="00E634AC">
        <w:rPr>
          <w:rFonts w:ascii="Times New Roman" w:hAnsi="Times New Roman" w:cs="Times New Roman"/>
          <w:sz w:val="24"/>
          <w:szCs w:val="24"/>
          <w:lang w:val="es-AR"/>
        </w:rPr>
        <w:t>Ciberseguridad</w:t>
      </w:r>
      <w:r w:rsidR="00A3234B" w:rsidRPr="00E634AC">
        <w:rPr>
          <w:rFonts w:ascii="Times New Roman" w:hAnsi="Times New Roman" w:cs="Times New Roman"/>
          <w:sz w:val="24"/>
          <w:szCs w:val="24"/>
          <w:lang w:val="es-AR"/>
        </w:rPr>
        <w:t xml:space="preserve">. Esta escasez </w:t>
      </w:r>
      <w:r w:rsidR="002564EA" w:rsidRPr="00E634AC">
        <w:rPr>
          <w:rFonts w:ascii="Times New Roman" w:hAnsi="Times New Roman" w:cs="Times New Roman"/>
          <w:sz w:val="24"/>
          <w:szCs w:val="24"/>
          <w:lang w:val="es-AR"/>
        </w:rPr>
        <w:t>de conocimientos e ignorancia conlleva a consecuencias millonarias para las empresas y países de todo el mundo, ya sea</w:t>
      </w:r>
      <w:r w:rsidR="00545B86" w:rsidRPr="00E634AC">
        <w:rPr>
          <w:rFonts w:ascii="Times New Roman" w:hAnsi="Times New Roman" w:cs="Times New Roman"/>
          <w:sz w:val="24"/>
          <w:szCs w:val="24"/>
          <w:lang w:val="es-AR"/>
        </w:rPr>
        <w:t xml:space="preserve"> potencias, países desarrollados y subdesarrollados.</w:t>
      </w:r>
    </w:p>
    <w:p w14:paraId="594291E5" w14:textId="7D2A453A" w:rsidR="00394129" w:rsidRPr="00E634AC" w:rsidRDefault="00014AA8" w:rsidP="00C55A43">
      <w:pPr>
        <w:rPr>
          <w:rFonts w:ascii="Times New Roman" w:hAnsi="Times New Roman" w:cs="Times New Roman"/>
          <w:sz w:val="24"/>
          <w:szCs w:val="24"/>
          <w:lang w:val="es-AR"/>
        </w:rPr>
      </w:pPr>
      <w:r w:rsidRPr="00E634AC">
        <w:rPr>
          <w:rFonts w:ascii="Times New Roman" w:hAnsi="Times New Roman" w:cs="Times New Roman"/>
          <w:sz w:val="24"/>
          <w:szCs w:val="24"/>
          <w:lang w:val="es-AR"/>
        </w:rPr>
        <w:t>Con el paso de los años</w:t>
      </w:r>
      <w:r w:rsidR="00A13332" w:rsidRPr="00E634AC">
        <w:rPr>
          <w:rFonts w:ascii="Times New Roman" w:hAnsi="Times New Roman" w:cs="Times New Roman"/>
          <w:sz w:val="24"/>
          <w:szCs w:val="24"/>
          <w:lang w:val="es-AR"/>
        </w:rPr>
        <w:t xml:space="preserve">, </w:t>
      </w:r>
      <w:r w:rsidRPr="00E634AC">
        <w:rPr>
          <w:rFonts w:ascii="Times New Roman" w:hAnsi="Times New Roman" w:cs="Times New Roman"/>
          <w:sz w:val="24"/>
          <w:szCs w:val="24"/>
          <w:lang w:val="es-AR"/>
        </w:rPr>
        <w:t>la incorporación de nuevas tecnologías</w:t>
      </w:r>
      <w:r w:rsidR="00A13332" w:rsidRPr="00E634AC">
        <w:rPr>
          <w:rFonts w:ascii="Times New Roman" w:hAnsi="Times New Roman" w:cs="Times New Roman"/>
          <w:sz w:val="24"/>
          <w:szCs w:val="24"/>
          <w:lang w:val="es-AR"/>
        </w:rPr>
        <w:t xml:space="preserve">, la globalización y la gran variedad de accesibilidades que se van desarrollando, </w:t>
      </w:r>
      <w:r w:rsidR="00C713E5" w:rsidRPr="00E634AC">
        <w:rPr>
          <w:rFonts w:ascii="Times New Roman" w:hAnsi="Times New Roman" w:cs="Times New Roman"/>
          <w:sz w:val="24"/>
          <w:szCs w:val="24"/>
          <w:lang w:val="es-AR"/>
        </w:rPr>
        <w:t xml:space="preserve">los ciberdelitos aumentan y los atacantes </w:t>
      </w:r>
      <w:r w:rsidR="00394129" w:rsidRPr="00E634AC">
        <w:rPr>
          <w:rFonts w:ascii="Times New Roman" w:hAnsi="Times New Roman" w:cs="Times New Roman"/>
          <w:sz w:val="24"/>
          <w:szCs w:val="24"/>
          <w:lang w:val="es-AR"/>
        </w:rPr>
        <w:t xml:space="preserve">buscan nuevas formas de infiltrarse y obtener sus </w:t>
      </w:r>
      <w:r w:rsidR="009C3E6B">
        <w:rPr>
          <w:rFonts w:ascii="Times New Roman" w:hAnsi="Times New Roman" w:cs="Times New Roman"/>
          <w:sz w:val="24"/>
          <w:szCs w:val="24"/>
          <w:lang w:val="es-AR"/>
        </w:rPr>
        <w:t>beneficios</w:t>
      </w:r>
      <w:r w:rsidR="00394129" w:rsidRPr="00E634AC">
        <w:rPr>
          <w:rFonts w:ascii="Times New Roman" w:hAnsi="Times New Roman" w:cs="Times New Roman"/>
          <w:sz w:val="24"/>
          <w:szCs w:val="24"/>
          <w:lang w:val="es-AR"/>
        </w:rPr>
        <w:t>.</w:t>
      </w:r>
      <w:r w:rsidR="003C7E46" w:rsidRPr="00E634AC">
        <w:rPr>
          <w:rFonts w:ascii="Times New Roman" w:hAnsi="Times New Roman" w:cs="Times New Roman"/>
          <w:sz w:val="24"/>
          <w:szCs w:val="24"/>
          <w:lang w:val="es-AR"/>
        </w:rPr>
        <w:t xml:space="preserve"> Por ende, las organizaciones deberán capacitarse cada vez </w:t>
      </w:r>
      <w:r w:rsidR="000A3442" w:rsidRPr="00E634AC">
        <w:rPr>
          <w:rFonts w:ascii="Times New Roman" w:hAnsi="Times New Roman" w:cs="Times New Roman"/>
          <w:sz w:val="24"/>
          <w:szCs w:val="24"/>
          <w:lang w:val="es-AR"/>
        </w:rPr>
        <w:t>más</w:t>
      </w:r>
      <w:r w:rsidR="003C7E46" w:rsidRPr="00E634AC">
        <w:rPr>
          <w:rFonts w:ascii="Times New Roman" w:hAnsi="Times New Roman" w:cs="Times New Roman"/>
          <w:sz w:val="24"/>
          <w:szCs w:val="24"/>
          <w:lang w:val="es-AR"/>
        </w:rPr>
        <w:t xml:space="preserve">, </w:t>
      </w:r>
      <w:r w:rsidR="007906F5" w:rsidRPr="00E634AC">
        <w:rPr>
          <w:rFonts w:ascii="Times New Roman" w:hAnsi="Times New Roman" w:cs="Times New Roman"/>
          <w:sz w:val="24"/>
          <w:szCs w:val="24"/>
          <w:lang w:val="es-AR"/>
        </w:rPr>
        <w:t xml:space="preserve">los riesgos van a crecer y las estrategias tendrán que minimizar los márgenes de error </w:t>
      </w:r>
      <w:r w:rsidR="00271B26">
        <w:rPr>
          <w:rFonts w:ascii="Times New Roman" w:hAnsi="Times New Roman" w:cs="Times New Roman"/>
          <w:sz w:val="24"/>
          <w:szCs w:val="24"/>
          <w:lang w:val="es-AR"/>
        </w:rPr>
        <w:t xml:space="preserve">con respecto </w:t>
      </w:r>
      <w:r w:rsidR="000A3442" w:rsidRPr="00E634AC">
        <w:rPr>
          <w:rFonts w:ascii="Times New Roman" w:hAnsi="Times New Roman" w:cs="Times New Roman"/>
          <w:sz w:val="24"/>
          <w:szCs w:val="24"/>
          <w:lang w:val="es-AR"/>
        </w:rPr>
        <w:t>a la ciberseguridad.</w:t>
      </w:r>
    </w:p>
    <w:p w14:paraId="76A8447B" w14:textId="2211CB0A" w:rsidR="00691F91" w:rsidRDefault="00691F91" w:rsidP="00C55A43">
      <w:pPr>
        <w:rPr>
          <w:rFonts w:ascii="Times New Roman" w:hAnsi="Times New Roman" w:cs="Times New Roman"/>
          <w:sz w:val="24"/>
          <w:szCs w:val="24"/>
          <w:lang w:val="es-AR"/>
        </w:rPr>
      </w:pPr>
      <w:r w:rsidRPr="00E634AC">
        <w:rPr>
          <w:rFonts w:ascii="Times New Roman" w:hAnsi="Times New Roman" w:cs="Times New Roman"/>
          <w:sz w:val="24"/>
          <w:szCs w:val="24"/>
          <w:lang w:val="es-AR"/>
        </w:rPr>
        <w:t xml:space="preserve">En cuanto a riesgos, es importante </w:t>
      </w:r>
      <w:r w:rsidR="00DD5190" w:rsidRPr="00E634AC">
        <w:rPr>
          <w:rFonts w:ascii="Times New Roman" w:hAnsi="Times New Roman" w:cs="Times New Roman"/>
          <w:sz w:val="24"/>
          <w:szCs w:val="24"/>
          <w:lang w:val="es-AR"/>
        </w:rPr>
        <w:t xml:space="preserve">aplicar una buena estrategia de seguridad, tener en claro como se analizan para poder actuar </w:t>
      </w:r>
      <w:r w:rsidR="008A285E" w:rsidRPr="00E634AC">
        <w:rPr>
          <w:rFonts w:ascii="Times New Roman" w:hAnsi="Times New Roman" w:cs="Times New Roman"/>
          <w:sz w:val="24"/>
          <w:szCs w:val="24"/>
          <w:lang w:val="es-AR"/>
        </w:rPr>
        <w:t xml:space="preserve">de la forma más certera posible. </w:t>
      </w:r>
      <w:r w:rsidR="00655686" w:rsidRPr="00E634AC">
        <w:rPr>
          <w:rFonts w:ascii="Times New Roman" w:hAnsi="Times New Roman" w:cs="Times New Roman"/>
          <w:sz w:val="24"/>
          <w:szCs w:val="24"/>
          <w:lang w:val="es-AR"/>
        </w:rPr>
        <w:t xml:space="preserve">Es importante detectar los principales activos y zonas a las que </w:t>
      </w:r>
      <w:r w:rsidR="00A87474" w:rsidRPr="00E634AC">
        <w:rPr>
          <w:rFonts w:ascii="Times New Roman" w:hAnsi="Times New Roman" w:cs="Times New Roman"/>
          <w:sz w:val="24"/>
          <w:szCs w:val="24"/>
          <w:lang w:val="es-AR"/>
        </w:rPr>
        <w:t xml:space="preserve">reforzarían la seguridad. Conocer las vulnerabilidades de la empresa y ser prácticos con las amenazas, ya que al existir </w:t>
      </w:r>
      <w:r w:rsidR="003F05BF" w:rsidRPr="00E634AC">
        <w:rPr>
          <w:rFonts w:ascii="Times New Roman" w:hAnsi="Times New Roman" w:cs="Times New Roman"/>
          <w:sz w:val="24"/>
          <w:szCs w:val="24"/>
          <w:lang w:val="es-AR"/>
        </w:rPr>
        <w:t>muchas, tenemos que saber elegir cuales son las que tienen mayor probabilidad de ocurrencia y mayor impacto.</w:t>
      </w:r>
    </w:p>
    <w:p w14:paraId="1FA6F974" w14:textId="185487A7" w:rsidR="00697AA3" w:rsidRDefault="00697AA3" w:rsidP="00C55A43">
      <w:pPr>
        <w:rPr>
          <w:rFonts w:ascii="Times New Roman" w:hAnsi="Times New Roman" w:cs="Times New Roman"/>
          <w:sz w:val="24"/>
          <w:szCs w:val="24"/>
          <w:lang w:val="es-AR"/>
        </w:rPr>
      </w:pPr>
      <w:r>
        <w:rPr>
          <w:rFonts w:ascii="Times New Roman" w:hAnsi="Times New Roman" w:cs="Times New Roman"/>
          <w:sz w:val="24"/>
          <w:szCs w:val="24"/>
          <w:lang w:val="es-AR"/>
        </w:rPr>
        <w:t xml:space="preserve">Verificando la hipótesis y el objetivo del trabajo, podemos confirmar </w:t>
      </w:r>
      <w:r w:rsidR="007E39C1">
        <w:rPr>
          <w:rFonts w:ascii="Times New Roman" w:hAnsi="Times New Roman" w:cs="Times New Roman"/>
          <w:sz w:val="24"/>
          <w:szCs w:val="24"/>
          <w:lang w:val="es-AR"/>
        </w:rPr>
        <w:t xml:space="preserve">y concluir con </w:t>
      </w:r>
      <w:r>
        <w:rPr>
          <w:rFonts w:ascii="Times New Roman" w:hAnsi="Times New Roman" w:cs="Times New Roman"/>
          <w:sz w:val="24"/>
          <w:szCs w:val="24"/>
          <w:lang w:val="es-AR"/>
        </w:rPr>
        <w:t xml:space="preserve">la importancia de la concientización </w:t>
      </w:r>
      <w:r w:rsidR="007E39C1">
        <w:rPr>
          <w:rFonts w:ascii="Times New Roman" w:hAnsi="Times New Roman" w:cs="Times New Roman"/>
          <w:sz w:val="24"/>
          <w:szCs w:val="24"/>
          <w:lang w:val="es-AR"/>
        </w:rPr>
        <w:t xml:space="preserve">e información en las empresas, para poder evitar la </w:t>
      </w:r>
      <w:r w:rsidR="000B6DC1">
        <w:rPr>
          <w:rFonts w:ascii="Times New Roman" w:hAnsi="Times New Roman" w:cs="Times New Roman"/>
          <w:sz w:val="24"/>
          <w:szCs w:val="24"/>
          <w:lang w:val="es-AR"/>
        </w:rPr>
        <w:t>pérdida</w:t>
      </w:r>
      <w:r w:rsidR="007E39C1">
        <w:rPr>
          <w:rFonts w:ascii="Times New Roman" w:hAnsi="Times New Roman" w:cs="Times New Roman"/>
          <w:sz w:val="24"/>
          <w:szCs w:val="24"/>
          <w:lang w:val="es-AR"/>
        </w:rPr>
        <w:t xml:space="preserve"> </w:t>
      </w:r>
      <w:r w:rsidR="000B6DC1">
        <w:rPr>
          <w:rFonts w:ascii="Times New Roman" w:hAnsi="Times New Roman" w:cs="Times New Roman"/>
          <w:sz w:val="24"/>
          <w:szCs w:val="24"/>
          <w:lang w:val="es-AR"/>
        </w:rPr>
        <w:t>de información confidencial, ya sea de los propios empleados o de la compañía, y proteger los activos principales evitando consecuencias económicas desbastadoras y de reputación.</w:t>
      </w:r>
    </w:p>
    <w:p w14:paraId="256548C3" w14:textId="2D6F3332" w:rsidR="00C55A43" w:rsidRDefault="00463DFB" w:rsidP="0019372D">
      <w:pPr>
        <w:rPr>
          <w:rFonts w:ascii="Times New Roman" w:hAnsi="Times New Roman" w:cs="Times New Roman"/>
          <w:sz w:val="24"/>
          <w:szCs w:val="24"/>
          <w:lang w:val="es-AR"/>
        </w:rPr>
      </w:pPr>
      <w:r>
        <w:rPr>
          <w:rFonts w:ascii="Times New Roman" w:hAnsi="Times New Roman" w:cs="Times New Roman"/>
          <w:sz w:val="24"/>
          <w:szCs w:val="24"/>
          <w:lang w:val="es-AR"/>
        </w:rPr>
        <w:t xml:space="preserve">Es esencial que las </w:t>
      </w:r>
      <w:r w:rsidR="00913EDD">
        <w:rPr>
          <w:rFonts w:ascii="Times New Roman" w:hAnsi="Times New Roman" w:cs="Times New Roman"/>
          <w:sz w:val="24"/>
          <w:szCs w:val="24"/>
          <w:lang w:val="es-AR"/>
        </w:rPr>
        <w:t xml:space="preserve">organizaciones, PYMES </w:t>
      </w:r>
      <w:r w:rsidR="00EC49AB">
        <w:rPr>
          <w:rFonts w:ascii="Times New Roman" w:hAnsi="Times New Roman" w:cs="Times New Roman"/>
          <w:sz w:val="24"/>
          <w:szCs w:val="24"/>
          <w:lang w:val="es-AR"/>
        </w:rPr>
        <w:t>y</w:t>
      </w:r>
      <w:r w:rsidR="00913EDD">
        <w:rPr>
          <w:rFonts w:ascii="Times New Roman" w:hAnsi="Times New Roman" w:cs="Times New Roman"/>
          <w:sz w:val="24"/>
          <w:szCs w:val="24"/>
          <w:lang w:val="es-AR"/>
        </w:rPr>
        <w:t xml:space="preserve"> grandes empresas tomen conciencia y comiencen a </w:t>
      </w:r>
      <w:r w:rsidR="0064438B">
        <w:rPr>
          <w:rFonts w:ascii="Times New Roman" w:hAnsi="Times New Roman" w:cs="Times New Roman"/>
          <w:sz w:val="24"/>
          <w:szCs w:val="24"/>
          <w:lang w:val="es-AR"/>
        </w:rPr>
        <w:t xml:space="preserve">darle la prioridad que merece la Ciberseguridad, comenzando con la difusión y la implementación de prácticas en las cuales </w:t>
      </w:r>
      <w:r w:rsidR="00DC60FA">
        <w:rPr>
          <w:rFonts w:ascii="Times New Roman" w:hAnsi="Times New Roman" w:cs="Times New Roman"/>
          <w:sz w:val="24"/>
          <w:szCs w:val="24"/>
          <w:lang w:val="es-AR"/>
        </w:rPr>
        <w:t>se pueda llegar a los empleados.</w:t>
      </w:r>
      <w:r w:rsidR="006955D8">
        <w:rPr>
          <w:rFonts w:ascii="Times New Roman" w:hAnsi="Times New Roman" w:cs="Times New Roman"/>
          <w:sz w:val="24"/>
          <w:szCs w:val="24"/>
          <w:lang w:val="es-AR"/>
        </w:rPr>
        <w:t xml:space="preserve"> </w:t>
      </w:r>
      <w:r w:rsidR="00AE2378">
        <w:rPr>
          <w:rFonts w:ascii="Times New Roman" w:hAnsi="Times New Roman" w:cs="Times New Roman"/>
          <w:sz w:val="24"/>
          <w:szCs w:val="24"/>
          <w:lang w:val="es-AR"/>
        </w:rPr>
        <w:t>Promover</w:t>
      </w:r>
      <w:r w:rsidR="006955D8">
        <w:rPr>
          <w:rFonts w:ascii="Times New Roman" w:hAnsi="Times New Roman" w:cs="Times New Roman"/>
          <w:sz w:val="24"/>
          <w:szCs w:val="24"/>
          <w:lang w:val="es-AR"/>
        </w:rPr>
        <w:t xml:space="preserve"> una sinergia con respecto al plan de Seguridad </w:t>
      </w:r>
      <w:r w:rsidR="00AE2378">
        <w:rPr>
          <w:rFonts w:ascii="Times New Roman" w:hAnsi="Times New Roman" w:cs="Times New Roman"/>
          <w:sz w:val="24"/>
          <w:szCs w:val="24"/>
          <w:lang w:val="es-AR"/>
        </w:rPr>
        <w:t xml:space="preserve">Informática y generar cultura entorno a la confidencialidad </w:t>
      </w:r>
      <w:r w:rsidR="00EC49AB">
        <w:rPr>
          <w:rFonts w:ascii="Times New Roman" w:hAnsi="Times New Roman" w:cs="Times New Roman"/>
          <w:sz w:val="24"/>
          <w:szCs w:val="24"/>
          <w:lang w:val="es-AR"/>
        </w:rPr>
        <w:t>de datos, sin dudas ayudará de gran manera a las compañías</w:t>
      </w:r>
      <w:r w:rsidR="004E6928">
        <w:rPr>
          <w:rFonts w:ascii="Times New Roman" w:hAnsi="Times New Roman" w:cs="Times New Roman"/>
          <w:sz w:val="24"/>
          <w:szCs w:val="24"/>
          <w:lang w:val="es-AR"/>
        </w:rPr>
        <w:t xml:space="preserve"> y podrán prevenir infinidad de ataques.</w:t>
      </w:r>
    </w:p>
    <w:p w14:paraId="1E0BCADA" w14:textId="44C4F30B" w:rsidR="0019372D" w:rsidRDefault="0019372D" w:rsidP="0019372D">
      <w:pPr>
        <w:rPr>
          <w:rFonts w:ascii="Times New Roman" w:hAnsi="Times New Roman" w:cs="Times New Roman"/>
          <w:sz w:val="24"/>
          <w:szCs w:val="24"/>
          <w:lang w:val="es-AR"/>
        </w:rPr>
      </w:pPr>
    </w:p>
    <w:p w14:paraId="52ACCE54" w14:textId="77777777" w:rsidR="0019372D" w:rsidRPr="00323F66" w:rsidRDefault="0019372D" w:rsidP="0019372D">
      <w:pPr>
        <w:rPr>
          <w:lang w:val="es-AR"/>
        </w:rPr>
      </w:pPr>
    </w:p>
    <w:p w14:paraId="17E3CC34" w14:textId="69B40CAB" w:rsidR="00CF7364" w:rsidRPr="00323F66" w:rsidRDefault="00CF7364" w:rsidP="00323F66">
      <w:pPr>
        <w:pStyle w:val="Ttulo1"/>
        <w:rPr>
          <w:lang w:val="es-AR"/>
        </w:rPr>
      </w:pPr>
      <w:bookmarkStart w:id="35" w:name="_Toc87389970"/>
      <w:r w:rsidRPr="00323F66">
        <w:rPr>
          <w:lang w:val="es-AR"/>
        </w:rPr>
        <w:lastRenderedPageBreak/>
        <w:t>6 – BIBLIOGRAFÍA</w:t>
      </w:r>
      <w:bookmarkEnd w:id="35"/>
    </w:p>
    <w:p w14:paraId="3B56FD73" w14:textId="4D01179E" w:rsidR="00AC0756" w:rsidRPr="00C030C5" w:rsidRDefault="000D1F1D" w:rsidP="00830E38">
      <w:pPr>
        <w:suppressAutoHyphens w:val="0"/>
        <w:autoSpaceDE w:val="0"/>
        <w:autoSpaceDN w:val="0"/>
        <w:adjustRightInd w:val="0"/>
        <w:spacing w:after="0" w:line="240" w:lineRule="auto"/>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 xml:space="preserve">Medidas para proteger la empresa </w:t>
      </w:r>
      <w:r w:rsidR="005656E7" w:rsidRPr="00C030C5">
        <w:rPr>
          <w:rFonts w:ascii="Times New Roman" w:hAnsi="Times New Roman" w:cs="Times New Roman"/>
          <w:b/>
          <w:bCs/>
          <w:sz w:val="24"/>
          <w:szCs w:val="24"/>
          <w:lang w:val="es-AR"/>
        </w:rPr>
        <w:t>–</w:t>
      </w:r>
      <w:r w:rsidRPr="00C030C5">
        <w:rPr>
          <w:rFonts w:ascii="Times New Roman" w:hAnsi="Times New Roman" w:cs="Times New Roman"/>
          <w:b/>
          <w:bCs/>
          <w:sz w:val="24"/>
          <w:szCs w:val="24"/>
          <w:lang w:val="es-AR"/>
        </w:rPr>
        <w:t xml:space="preserve"> KPMG</w:t>
      </w:r>
    </w:p>
    <w:p w14:paraId="3F960C93" w14:textId="77777777" w:rsidR="005656E7" w:rsidRPr="000D1F1D" w:rsidRDefault="005656E7" w:rsidP="00830E38">
      <w:pPr>
        <w:suppressAutoHyphens w:val="0"/>
        <w:autoSpaceDE w:val="0"/>
        <w:autoSpaceDN w:val="0"/>
        <w:adjustRightInd w:val="0"/>
        <w:spacing w:after="0" w:line="240" w:lineRule="auto"/>
        <w:jc w:val="both"/>
        <w:rPr>
          <w:lang w:val="es-AR"/>
        </w:rPr>
      </w:pPr>
    </w:p>
    <w:p w14:paraId="1AC65A74" w14:textId="59DA8A78" w:rsidR="00AC0756" w:rsidRPr="00686DFD" w:rsidRDefault="00AF7361" w:rsidP="00830E38">
      <w:pPr>
        <w:jc w:val="both"/>
        <w:rPr>
          <w:rFonts w:ascii="Times New Roman" w:hAnsi="Times New Roman" w:cs="Times New Roman"/>
          <w:sz w:val="24"/>
          <w:szCs w:val="24"/>
          <w:lang w:val="es-AR"/>
        </w:rPr>
      </w:pPr>
      <w:hyperlink r:id="rId46" w:history="1">
        <w:r w:rsidR="00AC0756" w:rsidRPr="00686DFD">
          <w:rPr>
            <w:rStyle w:val="Hipervnculo"/>
            <w:rFonts w:ascii="Times New Roman" w:hAnsi="Times New Roman" w:cs="Times New Roman"/>
            <w:sz w:val="24"/>
            <w:szCs w:val="24"/>
            <w:lang w:val="es-AR"/>
          </w:rPr>
          <w:t>https://assets.kpmg/content/dam/kpmg/mx/pdf/2018/04/ciberseguridad-servicios.pdf</w:t>
        </w:r>
      </w:hyperlink>
      <w:r w:rsidR="00AC0756" w:rsidRPr="00686DFD">
        <w:rPr>
          <w:rStyle w:val="Hipervnculo"/>
          <w:rFonts w:ascii="Times New Roman" w:hAnsi="Times New Roman" w:cs="Times New Roman"/>
          <w:sz w:val="24"/>
          <w:szCs w:val="24"/>
          <w:lang w:val="es-AR"/>
        </w:rPr>
        <w:t xml:space="preserve"> </w:t>
      </w:r>
    </w:p>
    <w:p w14:paraId="2FFF145B" w14:textId="483BB406" w:rsidR="000D1F1D" w:rsidRPr="00C030C5" w:rsidRDefault="000D1F1D"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w:t>
      </w:r>
      <w:r w:rsidR="005656E7" w:rsidRPr="00C030C5">
        <w:rPr>
          <w:rFonts w:ascii="Times New Roman" w:hAnsi="Times New Roman" w:cs="Times New Roman"/>
          <w:sz w:val="24"/>
          <w:szCs w:val="24"/>
          <w:lang w:val="es-AR"/>
        </w:rPr>
        <w:t>a</w:t>
      </w:r>
      <w:r w:rsidRPr="00C030C5">
        <w:rPr>
          <w:rFonts w:ascii="Times New Roman" w:hAnsi="Times New Roman" w:cs="Times New Roman"/>
          <w:sz w:val="24"/>
          <w:szCs w:val="24"/>
          <w:lang w:val="es-AR"/>
        </w:rPr>
        <w:t xml:space="preserve">: </w:t>
      </w:r>
      <w:r w:rsidR="00F607F0" w:rsidRPr="00C030C5">
        <w:rPr>
          <w:rFonts w:ascii="Times New Roman" w:hAnsi="Times New Roman" w:cs="Times New Roman"/>
          <w:sz w:val="24"/>
          <w:szCs w:val="24"/>
          <w:lang w:val="es-AR"/>
        </w:rPr>
        <w:t>01/09/2021</w:t>
      </w:r>
    </w:p>
    <w:p w14:paraId="35763840" w14:textId="6C94C32D" w:rsidR="00C42A1B" w:rsidRPr="00C030C5" w:rsidRDefault="00C42A1B"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Definición de Ciberseguridad</w:t>
      </w:r>
    </w:p>
    <w:p w14:paraId="025EDD74" w14:textId="6A19B4BC" w:rsidR="00AC0756" w:rsidRPr="00686DFD" w:rsidRDefault="00AF7361" w:rsidP="00830E38">
      <w:pPr>
        <w:jc w:val="both"/>
        <w:rPr>
          <w:rStyle w:val="Hipervnculo"/>
          <w:rFonts w:ascii="Times New Roman" w:hAnsi="Times New Roman" w:cs="Times New Roman"/>
          <w:sz w:val="24"/>
          <w:szCs w:val="24"/>
          <w:lang w:val="es-AR"/>
        </w:rPr>
      </w:pPr>
      <w:hyperlink r:id="rId47" w:history="1">
        <w:r w:rsidR="00AC0756" w:rsidRPr="00686DFD">
          <w:rPr>
            <w:rStyle w:val="Hipervnculo"/>
            <w:rFonts w:ascii="Times New Roman" w:hAnsi="Times New Roman" w:cs="Times New Roman"/>
            <w:sz w:val="24"/>
            <w:szCs w:val="24"/>
            <w:lang w:val="es-AR"/>
          </w:rPr>
          <w:t>https://nic.ar/es/enterate/novedades/que-es-ciberseguridad</w:t>
        </w:r>
      </w:hyperlink>
    </w:p>
    <w:p w14:paraId="773771A0" w14:textId="692AB858" w:rsidR="000A3FAB" w:rsidRPr="00C030C5" w:rsidRDefault="000A3FAB"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 01/09/2021</w:t>
      </w:r>
    </w:p>
    <w:p w14:paraId="26EEF18B" w14:textId="66212953" w:rsidR="00F40334" w:rsidRPr="00C030C5" w:rsidRDefault="00F40334"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Evolución de los Ciberdelitos</w:t>
      </w:r>
    </w:p>
    <w:p w14:paraId="3345170D" w14:textId="537977C4" w:rsidR="00AC0756" w:rsidRPr="00686DFD" w:rsidRDefault="00AF7361" w:rsidP="00830E38">
      <w:pPr>
        <w:jc w:val="both"/>
        <w:rPr>
          <w:rStyle w:val="Hipervnculo"/>
          <w:rFonts w:ascii="Times New Roman" w:hAnsi="Times New Roman" w:cs="Times New Roman"/>
          <w:sz w:val="24"/>
          <w:szCs w:val="24"/>
          <w:lang w:val="es-AR"/>
        </w:rPr>
      </w:pPr>
      <w:hyperlink r:id="rId48" w:history="1">
        <w:r w:rsidR="00AC0756" w:rsidRPr="00686DFD">
          <w:rPr>
            <w:rStyle w:val="Hipervnculo"/>
            <w:rFonts w:ascii="Times New Roman" w:hAnsi="Times New Roman" w:cs="Times New Roman"/>
            <w:sz w:val="24"/>
            <w:szCs w:val="24"/>
            <w:lang w:val="es-AR"/>
          </w:rPr>
          <w:t>https://es.eserp.com/wp-content/uploads/2019/09/conceptualizacion-evolucion-y-clasificacion-del-ciberdelito-empresarial.pdf</w:t>
        </w:r>
      </w:hyperlink>
    </w:p>
    <w:p w14:paraId="75F48426" w14:textId="4F11EEF0" w:rsidR="00F40334" w:rsidRPr="00C030C5" w:rsidRDefault="00F40334"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w:t>
      </w:r>
      <w:r w:rsidR="009A3391" w:rsidRPr="00C030C5">
        <w:rPr>
          <w:rFonts w:ascii="Times New Roman" w:hAnsi="Times New Roman" w:cs="Times New Roman"/>
          <w:sz w:val="24"/>
          <w:szCs w:val="24"/>
          <w:lang w:val="es-AR"/>
        </w:rPr>
        <w:t>: 01/09/2021</w:t>
      </w:r>
    </w:p>
    <w:p w14:paraId="7E085DE0" w14:textId="04A481DD" w:rsidR="00CC5C1E" w:rsidRPr="00C030C5" w:rsidRDefault="00CC5C1E"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Tipos de Ciberdelitos - Interpol</w:t>
      </w:r>
    </w:p>
    <w:p w14:paraId="7C92151E" w14:textId="6E677977" w:rsidR="00AC0756" w:rsidRPr="00686DFD" w:rsidRDefault="00AF7361" w:rsidP="00830E38">
      <w:pPr>
        <w:jc w:val="both"/>
        <w:rPr>
          <w:rStyle w:val="Hipervnculo"/>
          <w:rFonts w:ascii="Times New Roman" w:hAnsi="Times New Roman" w:cs="Times New Roman"/>
          <w:sz w:val="24"/>
          <w:szCs w:val="24"/>
        </w:rPr>
      </w:pPr>
      <w:hyperlink r:id="rId49" w:history="1">
        <w:r w:rsidR="00AC0756" w:rsidRPr="00686DFD">
          <w:rPr>
            <w:rStyle w:val="Hipervnculo"/>
            <w:rFonts w:ascii="Times New Roman" w:hAnsi="Times New Roman" w:cs="Times New Roman"/>
            <w:sz w:val="24"/>
            <w:szCs w:val="24"/>
            <w:lang w:val="es-AR"/>
          </w:rPr>
          <w:t>https://www.interpol.int/es/Delitos/Ciberdelincuencia</w:t>
        </w:r>
      </w:hyperlink>
      <w:r w:rsidR="00AC0756" w:rsidRPr="00686DFD">
        <w:rPr>
          <w:rStyle w:val="Hipervnculo"/>
          <w:rFonts w:ascii="Times New Roman" w:hAnsi="Times New Roman" w:cs="Times New Roman"/>
          <w:sz w:val="24"/>
          <w:szCs w:val="24"/>
        </w:rPr>
        <w:t xml:space="preserve"> </w:t>
      </w:r>
    </w:p>
    <w:p w14:paraId="12ABB767" w14:textId="0597551C" w:rsidR="00CC5C1E" w:rsidRPr="00C030C5" w:rsidRDefault="00CC5C1E"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 03/09/2021</w:t>
      </w:r>
    </w:p>
    <w:p w14:paraId="19A8D1AA" w14:textId="37CEAEE0" w:rsidR="00553CF8" w:rsidRPr="00C030C5" w:rsidRDefault="00553CF8"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Costos de Ciberseguridad</w:t>
      </w:r>
    </w:p>
    <w:p w14:paraId="5AC8BAB1" w14:textId="1AC88DAA" w:rsidR="00AC0756" w:rsidRPr="00686DFD" w:rsidRDefault="00AF7361" w:rsidP="00830E38">
      <w:pPr>
        <w:jc w:val="both"/>
        <w:rPr>
          <w:rStyle w:val="Hipervnculo"/>
          <w:rFonts w:ascii="Times New Roman" w:hAnsi="Times New Roman" w:cs="Times New Roman"/>
          <w:sz w:val="24"/>
          <w:szCs w:val="24"/>
          <w:lang w:val="es-AR"/>
        </w:rPr>
      </w:pPr>
      <w:hyperlink r:id="rId50" w:history="1">
        <w:r w:rsidR="00AC0756" w:rsidRPr="00686DFD">
          <w:rPr>
            <w:rStyle w:val="Hipervnculo"/>
            <w:rFonts w:ascii="Times New Roman" w:hAnsi="Times New Roman" w:cs="Times New Roman"/>
            <w:sz w:val="24"/>
            <w:szCs w:val="24"/>
            <w:lang w:val="es-AR"/>
          </w:rPr>
          <w:t>https://www.welivesecurity.com/la-es/2017/03/22/econom</w:t>
        </w:r>
        <w:r w:rsidR="00AC0756" w:rsidRPr="00686DFD">
          <w:rPr>
            <w:rStyle w:val="Hipervnculo"/>
            <w:rFonts w:ascii="Times New Roman" w:hAnsi="Times New Roman" w:cs="Times New Roman"/>
            <w:sz w:val="24"/>
            <w:szCs w:val="24"/>
            <w:lang w:val="es-AR"/>
          </w:rPr>
          <w:t>i</w:t>
        </w:r>
        <w:r w:rsidR="00AC0756" w:rsidRPr="00686DFD">
          <w:rPr>
            <w:rStyle w:val="Hipervnculo"/>
            <w:rFonts w:ascii="Times New Roman" w:hAnsi="Times New Roman" w:cs="Times New Roman"/>
            <w:sz w:val="24"/>
            <w:szCs w:val="24"/>
            <w:lang w:val="es-AR"/>
          </w:rPr>
          <w:t>a-de-la-cibersegurida</w:t>
        </w:r>
        <w:r w:rsidR="00AC0756" w:rsidRPr="00686DFD">
          <w:rPr>
            <w:rStyle w:val="Hipervnculo"/>
            <w:rFonts w:ascii="Times New Roman" w:hAnsi="Times New Roman" w:cs="Times New Roman"/>
            <w:sz w:val="24"/>
            <w:szCs w:val="24"/>
            <w:lang w:val="es-AR"/>
          </w:rPr>
          <w:t>d</w:t>
        </w:r>
      </w:hyperlink>
    </w:p>
    <w:p w14:paraId="1AEF6BB5" w14:textId="641C1150" w:rsidR="00553CF8" w:rsidRPr="00C030C5" w:rsidRDefault="00553CF8"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 03/09/2021</w:t>
      </w:r>
    </w:p>
    <w:p w14:paraId="24F18C90" w14:textId="77777777" w:rsidR="00034D8E" w:rsidRPr="00C030C5" w:rsidRDefault="00034D8E" w:rsidP="00034D8E">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Costos de Ciberseguridad</w:t>
      </w:r>
    </w:p>
    <w:p w14:paraId="1201A46E" w14:textId="2A3C3EC4" w:rsidR="00AC0756" w:rsidRPr="00686DFD" w:rsidRDefault="00AF7361" w:rsidP="00830E38">
      <w:pPr>
        <w:jc w:val="both"/>
        <w:rPr>
          <w:rStyle w:val="Hipervnculo"/>
          <w:rFonts w:ascii="Times New Roman" w:hAnsi="Times New Roman" w:cs="Times New Roman"/>
          <w:sz w:val="24"/>
          <w:szCs w:val="24"/>
          <w:lang w:val="es-AR"/>
        </w:rPr>
      </w:pPr>
      <w:hyperlink r:id="rId51" w:history="1">
        <w:r w:rsidR="00AC0756" w:rsidRPr="00686DFD">
          <w:rPr>
            <w:rStyle w:val="Hipervnculo"/>
            <w:rFonts w:ascii="Times New Roman" w:hAnsi="Times New Roman" w:cs="Times New Roman"/>
            <w:sz w:val="24"/>
            <w:szCs w:val="24"/>
            <w:lang w:val="es-AR"/>
          </w:rPr>
          <w:t>https://www.cronoshare.com/cuant</w:t>
        </w:r>
        <w:r w:rsidR="00AC0756" w:rsidRPr="00686DFD">
          <w:rPr>
            <w:rStyle w:val="Hipervnculo"/>
            <w:rFonts w:ascii="Times New Roman" w:hAnsi="Times New Roman" w:cs="Times New Roman"/>
            <w:sz w:val="24"/>
            <w:szCs w:val="24"/>
            <w:lang w:val="es-AR"/>
          </w:rPr>
          <w:t>o</w:t>
        </w:r>
        <w:r w:rsidR="00AC0756" w:rsidRPr="00686DFD">
          <w:rPr>
            <w:rStyle w:val="Hipervnculo"/>
            <w:rFonts w:ascii="Times New Roman" w:hAnsi="Times New Roman" w:cs="Times New Roman"/>
            <w:sz w:val="24"/>
            <w:szCs w:val="24"/>
            <w:lang w:val="es-AR"/>
          </w:rPr>
          <w:t>-cuesta/servicio-ciberseguridad-empresas</w:t>
        </w:r>
      </w:hyperlink>
    </w:p>
    <w:p w14:paraId="3AF2F352" w14:textId="1B2DCF02" w:rsidR="007B4DB7" w:rsidRDefault="00034D8E" w:rsidP="00830E38">
      <w:pPr>
        <w:jc w:val="both"/>
        <w:rPr>
          <w:b/>
          <w:bCs/>
          <w:lang w:val="es-AR"/>
        </w:rPr>
      </w:pPr>
      <w:r w:rsidRPr="00C030C5">
        <w:rPr>
          <w:rFonts w:ascii="Times New Roman" w:hAnsi="Times New Roman" w:cs="Times New Roman"/>
          <w:sz w:val="24"/>
          <w:szCs w:val="24"/>
          <w:lang w:val="es-AR"/>
        </w:rPr>
        <w:t>Consulta: 03/09/2021</w:t>
      </w:r>
    </w:p>
    <w:p w14:paraId="6440B945" w14:textId="06490935" w:rsidR="00034D8E" w:rsidRPr="00C030C5" w:rsidRDefault="00157E22"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t>Consecuencias económicas</w:t>
      </w:r>
    </w:p>
    <w:p w14:paraId="640DD531" w14:textId="79009DBE" w:rsidR="00AC0756" w:rsidRPr="00686DFD" w:rsidRDefault="00AF7361" w:rsidP="00830E38">
      <w:pPr>
        <w:jc w:val="both"/>
        <w:rPr>
          <w:rStyle w:val="Hipervnculo"/>
          <w:rFonts w:ascii="Times New Roman" w:hAnsi="Times New Roman" w:cs="Times New Roman"/>
          <w:sz w:val="24"/>
          <w:szCs w:val="24"/>
          <w:lang w:val="es-AR"/>
        </w:rPr>
      </w:pPr>
      <w:hyperlink r:id="rId52" w:history="1">
        <w:r w:rsidR="00AC0756" w:rsidRPr="00686DFD">
          <w:rPr>
            <w:rStyle w:val="Hipervnculo"/>
            <w:rFonts w:ascii="Times New Roman" w:hAnsi="Times New Roman" w:cs="Times New Roman"/>
            <w:sz w:val="24"/>
            <w:szCs w:val="24"/>
            <w:lang w:val="es-AR"/>
          </w:rPr>
          <w:t>https://confi</w:t>
        </w:r>
        <w:r w:rsidR="00AC0756" w:rsidRPr="00686DFD">
          <w:rPr>
            <w:rStyle w:val="Hipervnculo"/>
            <w:rFonts w:ascii="Times New Roman" w:hAnsi="Times New Roman" w:cs="Times New Roman"/>
            <w:sz w:val="24"/>
            <w:szCs w:val="24"/>
            <w:lang w:val="es-AR"/>
          </w:rPr>
          <w:t>l</w:t>
        </w:r>
        <w:r w:rsidR="00AC0756" w:rsidRPr="00686DFD">
          <w:rPr>
            <w:rStyle w:val="Hipervnculo"/>
            <w:rFonts w:ascii="Times New Roman" w:hAnsi="Times New Roman" w:cs="Times New Roman"/>
            <w:sz w:val="24"/>
            <w:szCs w:val="24"/>
            <w:lang w:val="es-AR"/>
          </w:rPr>
          <w:t>egal.com/2017072</w:t>
        </w:r>
        <w:r w:rsidR="00AC0756" w:rsidRPr="00686DFD">
          <w:rPr>
            <w:rStyle w:val="Hipervnculo"/>
            <w:rFonts w:ascii="Times New Roman" w:hAnsi="Times New Roman" w:cs="Times New Roman"/>
            <w:sz w:val="24"/>
            <w:szCs w:val="24"/>
            <w:lang w:val="es-AR"/>
          </w:rPr>
          <w:t>5</w:t>
        </w:r>
        <w:r w:rsidR="00AC0756" w:rsidRPr="00686DFD">
          <w:rPr>
            <w:rStyle w:val="Hipervnculo"/>
            <w:rFonts w:ascii="Times New Roman" w:hAnsi="Times New Roman" w:cs="Times New Roman"/>
            <w:sz w:val="24"/>
            <w:szCs w:val="24"/>
            <w:lang w:val="es-AR"/>
          </w:rPr>
          <w:t>-los-danos-economicos-derivados-la-ciberdelincuencia/</w:t>
        </w:r>
      </w:hyperlink>
    </w:p>
    <w:p w14:paraId="27B07EA2" w14:textId="47B82BD4" w:rsidR="001442D4" w:rsidRPr="00C030C5" w:rsidRDefault="007B4DB7"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 03/09/2021</w:t>
      </w:r>
    </w:p>
    <w:p w14:paraId="469EAF59" w14:textId="77777777" w:rsidR="00306837" w:rsidRDefault="00306837" w:rsidP="00830E38">
      <w:pPr>
        <w:jc w:val="both"/>
        <w:rPr>
          <w:rFonts w:ascii="Times New Roman" w:hAnsi="Times New Roman" w:cs="Times New Roman"/>
          <w:b/>
          <w:bCs/>
          <w:sz w:val="24"/>
          <w:szCs w:val="24"/>
          <w:lang w:val="es-AR"/>
        </w:rPr>
      </w:pPr>
    </w:p>
    <w:p w14:paraId="00F746DE" w14:textId="77777777" w:rsidR="00306837" w:rsidRDefault="00306837" w:rsidP="00830E38">
      <w:pPr>
        <w:jc w:val="both"/>
        <w:rPr>
          <w:rFonts w:ascii="Times New Roman" w:hAnsi="Times New Roman" w:cs="Times New Roman"/>
          <w:b/>
          <w:bCs/>
          <w:sz w:val="24"/>
          <w:szCs w:val="24"/>
          <w:lang w:val="es-AR"/>
        </w:rPr>
      </w:pPr>
    </w:p>
    <w:p w14:paraId="7F763708" w14:textId="50B9BF93" w:rsidR="00CA350C" w:rsidRPr="00C030C5" w:rsidRDefault="00CA350C" w:rsidP="00830E38">
      <w:pPr>
        <w:jc w:val="both"/>
        <w:rPr>
          <w:rFonts w:ascii="Times New Roman" w:hAnsi="Times New Roman" w:cs="Times New Roman"/>
          <w:b/>
          <w:bCs/>
          <w:sz w:val="24"/>
          <w:szCs w:val="24"/>
          <w:lang w:val="es-AR"/>
        </w:rPr>
      </w:pPr>
      <w:r w:rsidRPr="00C030C5">
        <w:rPr>
          <w:rFonts w:ascii="Times New Roman" w:hAnsi="Times New Roman" w:cs="Times New Roman"/>
          <w:b/>
          <w:bCs/>
          <w:sz w:val="24"/>
          <w:szCs w:val="24"/>
          <w:lang w:val="es-AR"/>
        </w:rPr>
        <w:lastRenderedPageBreak/>
        <w:t>Ejemplos de virus</w:t>
      </w:r>
    </w:p>
    <w:p w14:paraId="01B8B2B7" w14:textId="6B9E8DB9" w:rsidR="00AC0756" w:rsidRDefault="00AF7361" w:rsidP="00830E38">
      <w:pPr>
        <w:jc w:val="both"/>
        <w:rPr>
          <w:rStyle w:val="Hipervnculo"/>
          <w:rFonts w:ascii="Times New Roman" w:hAnsi="Times New Roman" w:cs="Times New Roman"/>
          <w:sz w:val="24"/>
          <w:szCs w:val="24"/>
          <w:lang w:val="es-AR"/>
        </w:rPr>
      </w:pPr>
      <w:hyperlink r:id="rId53" w:history="1">
        <w:r w:rsidR="00AC0756" w:rsidRPr="00686DFD">
          <w:rPr>
            <w:rStyle w:val="Hipervnculo"/>
            <w:rFonts w:ascii="Times New Roman" w:hAnsi="Times New Roman" w:cs="Times New Roman"/>
            <w:sz w:val="24"/>
            <w:szCs w:val="24"/>
            <w:lang w:val="es-AR"/>
          </w:rPr>
          <w:t>http://www.pandasecurity</w:t>
        </w:r>
        <w:r w:rsidR="00AC0756" w:rsidRPr="00686DFD">
          <w:rPr>
            <w:rStyle w:val="Hipervnculo"/>
            <w:rFonts w:ascii="Times New Roman" w:hAnsi="Times New Roman" w:cs="Times New Roman"/>
            <w:sz w:val="24"/>
            <w:szCs w:val="24"/>
            <w:lang w:val="es-AR"/>
          </w:rPr>
          <w:t>.</w:t>
        </w:r>
        <w:r w:rsidR="00AC0756" w:rsidRPr="00686DFD">
          <w:rPr>
            <w:rStyle w:val="Hipervnculo"/>
            <w:rFonts w:ascii="Times New Roman" w:hAnsi="Times New Roman" w:cs="Times New Roman"/>
            <w:sz w:val="24"/>
            <w:szCs w:val="24"/>
            <w:lang w:val="es-AR"/>
          </w:rPr>
          <w:t>com</w:t>
        </w:r>
      </w:hyperlink>
    </w:p>
    <w:p w14:paraId="25ACB7E7" w14:textId="49EA4D6F" w:rsidR="00AC0756" w:rsidRDefault="00AF7361" w:rsidP="00830E38">
      <w:pPr>
        <w:jc w:val="both"/>
        <w:rPr>
          <w:rStyle w:val="Hipervnculo"/>
          <w:rFonts w:ascii="Times New Roman" w:hAnsi="Times New Roman" w:cs="Times New Roman"/>
          <w:sz w:val="24"/>
          <w:szCs w:val="24"/>
          <w:lang w:val="es-AR"/>
        </w:rPr>
      </w:pPr>
      <w:hyperlink r:id="rId54" w:history="1">
        <w:r w:rsidR="00AC0756" w:rsidRPr="00AC0756">
          <w:rPr>
            <w:rStyle w:val="Hipervnculo"/>
            <w:rFonts w:ascii="Times New Roman" w:hAnsi="Times New Roman" w:cs="Times New Roman"/>
            <w:sz w:val="24"/>
            <w:szCs w:val="24"/>
            <w:lang w:val="es-AR"/>
          </w:rPr>
          <w:t>https://www.elandroidelibre.com</w:t>
        </w:r>
      </w:hyperlink>
    </w:p>
    <w:p w14:paraId="3CA9869F" w14:textId="0E7FA75A" w:rsidR="00C030C5" w:rsidRPr="00AC0756" w:rsidRDefault="00C030C5" w:rsidP="00830E38">
      <w:pPr>
        <w:jc w:val="both"/>
        <w:rPr>
          <w:rFonts w:ascii="Times New Roman" w:hAnsi="Times New Roman" w:cs="Times New Roman"/>
          <w:sz w:val="24"/>
          <w:szCs w:val="24"/>
          <w:lang w:val="es-AR"/>
        </w:rPr>
      </w:pPr>
      <w:r w:rsidRPr="00C030C5">
        <w:rPr>
          <w:rFonts w:ascii="Times New Roman" w:hAnsi="Times New Roman" w:cs="Times New Roman"/>
          <w:sz w:val="24"/>
          <w:szCs w:val="24"/>
          <w:lang w:val="es-AR"/>
        </w:rPr>
        <w:t>Consulta: 10/09/2021</w:t>
      </w:r>
    </w:p>
    <w:p w14:paraId="3DFDE58D" w14:textId="77777777" w:rsidR="006120B0" w:rsidRPr="00C26769" w:rsidRDefault="00AC0756" w:rsidP="00830E38">
      <w:pPr>
        <w:jc w:val="both"/>
        <w:rPr>
          <w:rFonts w:ascii="Times New Roman" w:hAnsi="Times New Roman" w:cs="Times New Roman"/>
          <w:b/>
          <w:bCs/>
          <w:sz w:val="24"/>
          <w:szCs w:val="24"/>
          <w:lang w:val="es-AR"/>
        </w:rPr>
      </w:pPr>
      <w:r w:rsidRPr="00C26769">
        <w:rPr>
          <w:rFonts w:ascii="Times New Roman" w:hAnsi="Times New Roman" w:cs="Times New Roman"/>
          <w:b/>
          <w:bCs/>
          <w:sz w:val="24"/>
          <w:szCs w:val="24"/>
          <w:lang w:val="es-AR"/>
        </w:rPr>
        <w:t xml:space="preserve">Cisco (2014): Informe anual de seguridad. </w:t>
      </w:r>
    </w:p>
    <w:p w14:paraId="6E17CCD8" w14:textId="5B5A3D6D" w:rsidR="00AC0756" w:rsidRPr="00686DFD" w:rsidRDefault="00AC0756" w:rsidP="00830E38">
      <w:pPr>
        <w:jc w:val="both"/>
        <w:rPr>
          <w:rStyle w:val="Hipervnculo"/>
          <w:rFonts w:ascii="Times New Roman" w:hAnsi="Times New Roman" w:cs="Times New Roman"/>
          <w:sz w:val="24"/>
          <w:szCs w:val="24"/>
          <w:lang w:val="es-AR"/>
        </w:rPr>
      </w:pPr>
      <w:r w:rsidRPr="00686DFD">
        <w:rPr>
          <w:rStyle w:val="Hipervnculo"/>
          <w:rFonts w:ascii="Times New Roman" w:hAnsi="Times New Roman" w:cs="Times New Roman"/>
          <w:sz w:val="24"/>
          <w:szCs w:val="24"/>
          <w:lang w:val="es-AR"/>
        </w:rPr>
        <w:t xml:space="preserve">https://hackingetico.com//wp-content/uploads/2014/03/cisco2014_infosec_report. pdf </w:t>
      </w:r>
    </w:p>
    <w:p w14:paraId="2FF36E64" w14:textId="67A93AEA" w:rsidR="00283387" w:rsidRPr="00283387" w:rsidRDefault="00283387" w:rsidP="00830E38">
      <w:pPr>
        <w:jc w:val="both"/>
        <w:rPr>
          <w:rStyle w:val="Hipervnculo"/>
          <w:rFonts w:ascii="Times New Roman" w:hAnsi="Times New Roman" w:cs="Times New Roman"/>
          <w:sz w:val="24"/>
          <w:szCs w:val="24"/>
          <w:lang w:val="es-AR"/>
        </w:rPr>
      </w:pPr>
      <w:r w:rsidRPr="00C030C5">
        <w:rPr>
          <w:rFonts w:ascii="Times New Roman" w:hAnsi="Times New Roman" w:cs="Times New Roman"/>
          <w:sz w:val="24"/>
          <w:szCs w:val="24"/>
          <w:lang w:val="es-AR"/>
        </w:rPr>
        <w:t>Consulta: 10/09/2021</w:t>
      </w:r>
    </w:p>
    <w:p w14:paraId="592EDED4" w14:textId="77777777" w:rsidR="00283387" w:rsidRPr="00C26769" w:rsidRDefault="00AC0756" w:rsidP="00830E38">
      <w:pPr>
        <w:jc w:val="both"/>
        <w:rPr>
          <w:rFonts w:ascii="Times New Roman" w:hAnsi="Times New Roman" w:cs="Times New Roman"/>
          <w:b/>
          <w:bCs/>
          <w:sz w:val="24"/>
          <w:szCs w:val="24"/>
          <w:lang w:val="es-AR"/>
        </w:rPr>
      </w:pPr>
      <w:r w:rsidRPr="00C26769">
        <w:rPr>
          <w:rFonts w:ascii="Times New Roman" w:hAnsi="Times New Roman" w:cs="Times New Roman"/>
          <w:b/>
          <w:bCs/>
          <w:sz w:val="24"/>
          <w:szCs w:val="24"/>
          <w:lang w:val="es-AR"/>
        </w:rPr>
        <w:t>Cisco (2015): Informe anual de seguridad</w:t>
      </w:r>
    </w:p>
    <w:p w14:paraId="221A6698" w14:textId="70BD36E3" w:rsidR="00AC0756" w:rsidRDefault="00AC0756" w:rsidP="00830E38">
      <w:pPr>
        <w:jc w:val="both"/>
        <w:rPr>
          <w:rStyle w:val="Hipervnculo"/>
          <w:rFonts w:ascii="Times New Roman" w:hAnsi="Times New Roman" w:cs="Times New Roman"/>
          <w:sz w:val="24"/>
          <w:szCs w:val="24"/>
          <w:lang w:val="es-AR"/>
        </w:rPr>
      </w:pPr>
      <w:r w:rsidRPr="00AC0756">
        <w:rPr>
          <w:rStyle w:val="Hipervnculo"/>
          <w:rFonts w:ascii="Times New Roman" w:hAnsi="Times New Roman" w:cs="Times New Roman"/>
          <w:sz w:val="24"/>
          <w:szCs w:val="24"/>
          <w:lang w:val="es-AR"/>
        </w:rPr>
        <w:t xml:space="preserve">http://www.cisco.com/c/dam/global/es_es/assets/pdf/ asr_final_os_ah_es.pdf </w:t>
      </w:r>
    </w:p>
    <w:p w14:paraId="72FE85EF" w14:textId="77777777" w:rsidR="00283387" w:rsidRPr="00283387" w:rsidRDefault="00283387" w:rsidP="00283387">
      <w:pPr>
        <w:jc w:val="both"/>
        <w:rPr>
          <w:rStyle w:val="Hipervnculo"/>
          <w:rFonts w:ascii="Times New Roman" w:hAnsi="Times New Roman" w:cs="Times New Roman"/>
          <w:sz w:val="24"/>
          <w:szCs w:val="24"/>
          <w:lang w:val="es-AR"/>
        </w:rPr>
      </w:pPr>
      <w:r w:rsidRPr="00C030C5">
        <w:rPr>
          <w:rFonts w:ascii="Times New Roman" w:hAnsi="Times New Roman" w:cs="Times New Roman"/>
          <w:sz w:val="24"/>
          <w:szCs w:val="24"/>
          <w:lang w:val="es-AR"/>
        </w:rPr>
        <w:t>Consulta: 10/09/2021</w:t>
      </w:r>
    </w:p>
    <w:p w14:paraId="69DE8CE3" w14:textId="77777777" w:rsidR="00AC0756" w:rsidRPr="00C26769" w:rsidRDefault="00AC0756" w:rsidP="00830E38">
      <w:pPr>
        <w:jc w:val="both"/>
        <w:rPr>
          <w:rFonts w:ascii="Times New Roman" w:hAnsi="Times New Roman" w:cs="Times New Roman"/>
          <w:b/>
          <w:bCs/>
          <w:sz w:val="24"/>
          <w:szCs w:val="24"/>
          <w:lang w:val="es-AR"/>
        </w:rPr>
      </w:pPr>
      <w:r w:rsidRPr="00C26769">
        <w:rPr>
          <w:rFonts w:ascii="Times New Roman" w:hAnsi="Times New Roman" w:cs="Times New Roman"/>
          <w:b/>
          <w:bCs/>
          <w:sz w:val="24"/>
          <w:szCs w:val="24"/>
          <w:lang w:val="es-AR"/>
        </w:rPr>
        <w:t xml:space="preserve">Coz F., </w:t>
      </w:r>
      <w:proofErr w:type="spellStart"/>
      <w:r w:rsidRPr="00C26769">
        <w:rPr>
          <w:rFonts w:ascii="Times New Roman" w:hAnsi="Times New Roman" w:cs="Times New Roman"/>
          <w:b/>
          <w:bCs/>
          <w:sz w:val="24"/>
          <w:szCs w:val="24"/>
          <w:lang w:val="es-AR"/>
        </w:rPr>
        <w:t>Fojón</w:t>
      </w:r>
      <w:proofErr w:type="spellEnd"/>
      <w:r w:rsidRPr="00C26769">
        <w:rPr>
          <w:rFonts w:ascii="Times New Roman" w:hAnsi="Times New Roman" w:cs="Times New Roman"/>
          <w:b/>
          <w:bCs/>
          <w:sz w:val="24"/>
          <w:szCs w:val="24"/>
          <w:lang w:val="es-AR"/>
        </w:rPr>
        <w:t xml:space="preserve"> E., </w:t>
      </w:r>
      <w:proofErr w:type="spellStart"/>
      <w:r w:rsidRPr="00C26769">
        <w:rPr>
          <w:rFonts w:ascii="Times New Roman" w:hAnsi="Times New Roman" w:cs="Times New Roman"/>
          <w:b/>
          <w:bCs/>
          <w:sz w:val="24"/>
          <w:szCs w:val="24"/>
          <w:lang w:val="es-AR"/>
        </w:rPr>
        <w:t>Heradio</w:t>
      </w:r>
      <w:proofErr w:type="spellEnd"/>
      <w:r w:rsidRPr="00C26769">
        <w:rPr>
          <w:rFonts w:ascii="Times New Roman" w:hAnsi="Times New Roman" w:cs="Times New Roman"/>
          <w:b/>
          <w:bCs/>
          <w:sz w:val="24"/>
          <w:szCs w:val="24"/>
          <w:lang w:val="es-AR"/>
        </w:rPr>
        <w:t xml:space="preserve">, R. y, Cerrada, J. (2012): Evaluación de la privacidad de una red social virtual. RISTI, Edición </w:t>
      </w:r>
      <w:proofErr w:type="spellStart"/>
      <w:r w:rsidRPr="00C26769">
        <w:rPr>
          <w:rFonts w:ascii="Times New Roman" w:hAnsi="Times New Roman" w:cs="Times New Roman"/>
          <w:b/>
          <w:bCs/>
          <w:sz w:val="24"/>
          <w:szCs w:val="24"/>
          <w:lang w:val="es-AR"/>
        </w:rPr>
        <w:t>Nº</w:t>
      </w:r>
      <w:proofErr w:type="spellEnd"/>
      <w:r w:rsidRPr="00C26769">
        <w:rPr>
          <w:rFonts w:ascii="Times New Roman" w:hAnsi="Times New Roman" w:cs="Times New Roman"/>
          <w:b/>
          <w:bCs/>
          <w:sz w:val="24"/>
          <w:szCs w:val="24"/>
          <w:lang w:val="es-AR"/>
        </w:rPr>
        <w:t xml:space="preserve"> 9. </w:t>
      </w:r>
    </w:p>
    <w:p w14:paraId="24C407EE" w14:textId="0B98F5F2" w:rsidR="00A81BB7" w:rsidRPr="000B1412" w:rsidRDefault="00AC0756" w:rsidP="00830E38">
      <w:pPr>
        <w:jc w:val="both"/>
        <w:rPr>
          <w:rFonts w:ascii="Times New Roman" w:hAnsi="Times New Roman" w:cs="Times New Roman"/>
          <w:b/>
          <w:bCs/>
          <w:sz w:val="24"/>
          <w:szCs w:val="24"/>
          <w:lang w:val="es-AR"/>
        </w:rPr>
      </w:pPr>
      <w:r w:rsidRPr="000B1412">
        <w:rPr>
          <w:rFonts w:ascii="Times New Roman" w:hAnsi="Times New Roman" w:cs="Times New Roman"/>
          <w:b/>
          <w:bCs/>
          <w:sz w:val="24"/>
          <w:szCs w:val="24"/>
          <w:lang w:val="es-AR"/>
        </w:rPr>
        <w:t xml:space="preserve">ITER CRIMINIS (2016): </w:t>
      </w:r>
      <w:r w:rsidR="000B1412" w:rsidRPr="000B1412">
        <w:rPr>
          <w:rFonts w:ascii="Times New Roman" w:hAnsi="Times New Roman" w:cs="Times New Roman"/>
          <w:b/>
          <w:bCs/>
          <w:sz w:val="24"/>
          <w:szCs w:val="24"/>
          <w:lang w:val="es-AR"/>
        </w:rPr>
        <w:t>Deep Web</w:t>
      </w:r>
    </w:p>
    <w:p w14:paraId="7DB8826E" w14:textId="6961F362" w:rsidR="00AC0756" w:rsidRPr="00772246" w:rsidRDefault="000B1412" w:rsidP="00830E38">
      <w:pPr>
        <w:jc w:val="both"/>
        <w:rPr>
          <w:rStyle w:val="Hipervnculo"/>
          <w:rFonts w:ascii="Times New Roman" w:hAnsi="Times New Roman" w:cs="Times New Roman"/>
          <w:sz w:val="24"/>
          <w:szCs w:val="24"/>
          <w:lang w:val="es-AR"/>
        </w:rPr>
      </w:pPr>
      <w:hyperlink r:id="rId55" w:history="1">
        <w:r w:rsidRPr="00772246">
          <w:rPr>
            <w:rStyle w:val="Hipervnculo"/>
            <w:rFonts w:ascii="Times New Roman" w:hAnsi="Times New Roman" w:cs="Times New Roman"/>
            <w:sz w:val="24"/>
            <w:szCs w:val="24"/>
            <w:lang w:val="es-AR"/>
          </w:rPr>
          <w:t>http://itercriminis.com/analisis-sobre-los-negocios-ilegales-en-ladeep-web/</w:t>
        </w:r>
      </w:hyperlink>
    </w:p>
    <w:p w14:paraId="508D2EFA" w14:textId="4BF245CB" w:rsidR="000B1412" w:rsidRPr="00283387" w:rsidRDefault="000B1412" w:rsidP="000B1412">
      <w:pPr>
        <w:jc w:val="both"/>
        <w:rPr>
          <w:rStyle w:val="Hipervnculo"/>
          <w:rFonts w:ascii="Times New Roman" w:hAnsi="Times New Roman" w:cs="Times New Roman"/>
          <w:sz w:val="24"/>
          <w:szCs w:val="24"/>
          <w:lang w:val="es-AR"/>
        </w:rPr>
      </w:pPr>
      <w:r w:rsidRPr="00C030C5">
        <w:rPr>
          <w:rFonts w:ascii="Times New Roman" w:hAnsi="Times New Roman" w:cs="Times New Roman"/>
          <w:sz w:val="24"/>
          <w:szCs w:val="24"/>
          <w:lang w:val="es-AR"/>
        </w:rPr>
        <w:t>Consulta: 1</w:t>
      </w:r>
      <w:r>
        <w:rPr>
          <w:rFonts w:ascii="Times New Roman" w:hAnsi="Times New Roman" w:cs="Times New Roman"/>
          <w:sz w:val="24"/>
          <w:szCs w:val="24"/>
          <w:lang w:val="es-AR"/>
        </w:rPr>
        <w:t>3</w:t>
      </w:r>
      <w:r w:rsidRPr="00C030C5">
        <w:rPr>
          <w:rFonts w:ascii="Times New Roman" w:hAnsi="Times New Roman" w:cs="Times New Roman"/>
          <w:sz w:val="24"/>
          <w:szCs w:val="24"/>
          <w:lang w:val="es-AR"/>
        </w:rPr>
        <w:t>/09/2021</w:t>
      </w:r>
    </w:p>
    <w:p w14:paraId="08C6E66A" w14:textId="28F324EC" w:rsidR="00752570" w:rsidRPr="00752570" w:rsidRDefault="00752570" w:rsidP="00830E38">
      <w:pPr>
        <w:jc w:val="both"/>
        <w:rPr>
          <w:rFonts w:ascii="Times New Roman" w:hAnsi="Times New Roman" w:cs="Times New Roman"/>
          <w:b/>
          <w:bCs/>
          <w:sz w:val="24"/>
          <w:szCs w:val="24"/>
          <w:lang w:val="es-AR"/>
        </w:rPr>
      </w:pPr>
      <w:r w:rsidRPr="00752570">
        <w:rPr>
          <w:rFonts w:ascii="Times New Roman" w:hAnsi="Times New Roman" w:cs="Times New Roman"/>
          <w:b/>
          <w:bCs/>
          <w:sz w:val="24"/>
          <w:szCs w:val="24"/>
          <w:lang w:val="es-AR"/>
        </w:rPr>
        <w:t>Situación en Argentina</w:t>
      </w:r>
    </w:p>
    <w:p w14:paraId="2A70A2AF" w14:textId="22ABC2A2" w:rsidR="00AC0756" w:rsidRPr="00772246" w:rsidRDefault="00AF7361" w:rsidP="00830E38">
      <w:pPr>
        <w:jc w:val="both"/>
        <w:rPr>
          <w:rStyle w:val="Hipervnculo"/>
          <w:rFonts w:ascii="Times New Roman" w:hAnsi="Times New Roman" w:cs="Times New Roman"/>
          <w:sz w:val="24"/>
          <w:szCs w:val="24"/>
          <w:lang w:val="es-AR"/>
        </w:rPr>
      </w:pPr>
      <w:hyperlink r:id="rId56" w:history="1">
        <w:r w:rsidR="00AC0756" w:rsidRPr="00772246">
          <w:rPr>
            <w:rStyle w:val="Hipervnculo"/>
            <w:rFonts w:ascii="Times New Roman" w:hAnsi="Times New Roman" w:cs="Times New Roman"/>
            <w:sz w:val="24"/>
            <w:szCs w:val="24"/>
            <w:lang w:val="es-AR"/>
          </w:rPr>
          <w:t>Secuestros virtuales a empresas: una peligrosa amenaza global que tiene cada vez más impacto en Argentina - Infobae</w:t>
        </w:r>
      </w:hyperlink>
    </w:p>
    <w:p w14:paraId="325682A4" w14:textId="684A6F88" w:rsidR="00752570" w:rsidRDefault="00752570" w:rsidP="00830E38">
      <w:pPr>
        <w:jc w:val="both"/>
        <w:rPr>
          <w:rFonts w:ascii="Times New Roman" w:hAnsi="Times New Roman" w:cs="Times New Roman"/>
          <w:sz w:val="24"/>
          <w:szCs w:val="24"/>
        </w:rPr>
      </w:pPr>
      <w:r w:rsidRPr="00752570">
        <w:rPr>
          <w:rFonts w:ascii="Times New Roman" w:hAnsi="Times New Roman" w:cs="Times New Roman"/>
          <w:sz w:val="24"/>
          <w:szCs w:val="24"/>
        </w:rPr>
        <w:t>Consulta: 13/09/2021</w:t>
      </w:r>
    </w:p>
    <w:p w14:paraId="0AA5ADCB" w14:textId="59666C4D" w:rsidR="00752570" w:rsidRPr="00752570" w:rsidRDefault="00752570" w:rsidP="00830E38">
      <w:pPr>
        <w:jc w:val="both"/>
        <w:rPr>
          <w:rFonts w:ascii="Times New Roman" w:hAnsi="Times New Roman" w:cs="Times New Roman"/>
          <w:b/>
          <w:bCs/>
          <w:sz w:val="24"/>
          <w:szCs w:val="24"/>
          <w:lang w:val="es-AR"/>
        </w:rPr>
      </w:pPr>
      <w:r w:rsidRPr="00752570">
        <w:rPr>
          <w:rFonts w:ascii="Times New Roman" w:hAnsi="Times New Roman" w:cs="Times New Roman"/>
          <w:b/>
          <w:bCs/>
          <w:sz w:val="24"/>
          <w:szCs w:val="24"/>
          <w:lang w:val="es-AR"/>
        </w:rPr>
        <w:t>Riesgos - KPMG</w:t>
      </w:r>
    </w:p>
    <w:p w14:paraId="3DFC04E5" w14:textId="7692CCB4" w:rsidR="00A824F3" w:rsidRPr="00772246" w:rsidRDefault="00AF7361" w:rsidP="00830E38">
      <w:pPr>
        <w:jc w:val="both"/>
        <w:rPr>
          <w:rStyle w:val="Hipervnculo"/>
          <w:rFonts w:ascii="Times New Roman" w:hAnsi="Times New Roman" w:cs="Times New Roman"/>
          <w:sz w:val="24"/>
          <w:szCs w:val="24"/>
          <w:lang w:val="es-AR"/>
        </w:rPr>
      </w:pPr>
      <w:hyperlink r:id="rId57" w:history="1">
        <w:r w:rsidR="00A824F3" w:rsidRPr="00772246">
          <w:rPr>
            <w:rStyle w:val="Hipervnculo"/>
            <w:rFonts w:ascii="Times New Roman" w:hAnsi="Times New Roman" w:cs="Times New Roman"/>
            <w:sz w:val="24"/>
            <w:szCs w:val="24"/>
            <w:lang w:val="es-AR"/>
          </w:rPr>
          <w:t>Auditoría interna y los riesgos de la ciberseguridad (</w:t>
        </w:r>
        <w:proofErr w:type="spellStart"/>
        <w:proofErr w:type="gramStart"/>
        <w:r w:rsidR="00A824F3" w:rsidRPr="00772246">
          <w:rPr>
            <w:rStyle w:val="Hipervnculo"/>
            <w:rFonts w:ascii="Times New Roman" w:hAnsi="Times New Roman" w:cs="Times New Roman"/>
            <w:sz w:val="24"/>
            <w:szCs w:val="24"/>
            <w:lang w:val="es-AR"/>
          </w:rPr>
          <w:t>assets.kpmg</w:t>
        </w:r>
        <w:proofErr w:type="spellEnd"/>
        <w:proofErr w:type="gramEnd"/>
        <w:r w:rsidR="00A824F3" w:rsidRPr="00772246">
          <w:rPr>
            <w:rStyle w:val="Hipervnculo"/>
            <w:rFonts w:ascii="Times New Roman" w:hAnsi="Times New Roman" w:cs="Times New Roman"/>
            <w:sz w:val="24"/>
            <w:szCs w:val="24"/>
            <w:lang w:val="es-AR"/>
          </w:rPr>
          <w:t>)</w:t>
        </w:r>
      </w:hyperlink>
    </w:p>
    <w:p w14:paraId="78C40CAC" w14:textId="22DB0369" w:rsidR="00752570" w:rsidRPr="000027AD" w:rsidRDefault="00752570" w:rsidP="00830E38">
      <w:pPr>
        <w:jc w:val="both"/>
        <w:rPr>
          <w:lang w:val="es-AR"/>
        </w:rPr>
      </w:pPr>
      <w:r w:rsidRPr="00772246">
        <w:rPr>
          <w:rFonts w:ascii="Times New Roman" w:hAnsi="Times New Roman" w:cs="Times New Roman"/>
          <w:sz w:val="24"/>
          <w:szCs w:val="24"/>
          <w:lang w:val="es-AR"/>
        </w:rPr>
        <w:t>Consulta: 13/09/2021</w:t>
      </w:r>
    </w:p>
    <w:p w14:paraId="0DF895DE" w14:textId="2603AAF7" w:rsidR="00FE3A88" w:rsidRPr="00FE3A88" w:rsidRDefault="00FE3A88" w:rsidP="00830E38">
      <w:pPr>
        <w:jc w:val="both"/>
        <w:rPr>
          <w:rFonts w:ascii="Times New Roman" w:hAnsi="Times New Roman" w:cs="Times New Roman"/>
          <w:b/>
          <w:bCs/>
          <w:sz w:val="24"/>
          <w:szCs w:val="24"/>
          <w:lang w:val="es-AR"/>
        </w:rPr>
      </w:pPr>
      <w:r w:rsidRPr="00FE3A88">
        <w:rPr>
          <w:rFonts w:ascii="Times New Roman" w:hAnsi="Times New Roman" w:cs="Times New Roman"/>
          <w:b/>
          <w:bCs/>
          <w:sz w:val="24"/>
          <w:szCs w:val="24"/>
          <w:lang w:val="es-AR"/>
        </w:rPr>
        <w:t>Amenazas y riesgos</w:t>
      </w:r>
    </w:p>
    <w:p w14:paraId="6E913B58" w14:textId="1CA3F28F" w:rsidR="00A824F3" w:rsidRPr="00772246" w:rsidRDefault="00FE3A88" w:rsidP="00830E38">
      <w:pPr>
        <w:jc w:val="both"/>
        <w:rPr>
          <w:rStyle w:val="Hipervnculo"/>
          <w:rFonts w:ascii="Times New Roman" w:hAnsi="Times New Roman" w:cs="Times New Roman"/>
          <w:sz w:val="24"/>
          <w:szCs w:val="24"/>
          <w:lang w:val="es-AR"/>
        </w:rPr>
      </w:pPr>
      <w:hyperlink r:id="rId58" w:history="1">
        <w:r w:rsidRPr="00772246">
          <w:rPr>
            <w:rStyle w:val="Hipervnculo"/>
            <w:rFonts w:ascii="Times New Roman" w:hAnsi="Times New Roman" w:cs="Times New Roman"/>
            <w:sz w:val="24"/>
            <w:szCs w:val="24"/>
            <w:lang w:val="es-AR"/>
          </w:rPr>
          <w:t>https://www.ceupe.com/b</w:t>
        </w:r>
        <w:r w:rsidRPr="00772246">
          <w:rPr>
            <w:rStyle w:val="Hipervnculo"/>
            <w:rFonts w:ascii="Times New Roman" w:hAnsi="Times New Roman" w:cs="Times New Roman"/>
            <w:sz w:val="24"/>
            <w:szCs w:val="24"/>
            <w:lang w:val="es-AR"/>
          </w:rPr>
          <w:t>l</w:t>
        </w:r>
        <w:r w:rsidRPr="00772246">
          <w:rPr>
            <w:rStyle w:val="Hipervnculo"/>
            <w:rFonts w:ascii="Times New Roman" w:hAnsi="Times New Roman" w:cs="Times New Roman"/>
            <w:sz w:val="24"/>
            <w:szCs w:val="24"/>
            <w:lang w:val="es-AR"/>
          </w:rPr>
          <w:t>og/cuales-son-los-objetivos-de-la-seguridad-de-la-informacion.html</w:t>
        </w:r>
      </w:hyperlink>
    </w:p>
    <w:p w14:paraId="1B536BB4" w14:textId="3E7D7437" w:rsidR="00E50360" w:rsidRDefault="00E50360" w:rsidP="00E50360">
      <w:pPr>
        <w:jc w:val="both"/>
        <w:rPr>
          <w:rFonts w:ascii="Times New Roman" w:hAnsi="Times New Roman" w:cs="Times New Roman"/>
          <w:sz w:val="24"/>
          <w:szCs w:val="24"/>
        </w:rPr>
      </w:pPr>
      <w:r w:rsidRPr="00752570">
        <w:rPr>
          <w:rFonts w:ascii="Times New Roman" w:hAnsi="Times New Roman" w:cs="Times New Roman"/>
          <w:sz w:val="24"/>
          <w:szCs w:val="24"/>
        </w:rPr>
        <w:t>Consulta: 1</w:t>
      </w:r>
      <w:r>
        <w:rPr>
          <w:rFonts w:ascii="Times New Roman" w:hAnsi="Times New Roman" w:cs="Times New Roman"/>
          <w:sz w:val="24"/>
          <w:szCs w:val="24"/>
        </w:rPr>
        <w:t>5</w:t>
      </w:r>
      <w:r w:rsidRPr="00752570">
        <w:rPr>
          <w:rFonts w:ascii="Times New Roman" w:hAnsi="Times New Roman" w:cs="Times New Roman"/>
          <w:sz w:val="24"/>
          <w:szCs w:val="24"/>
        </w:rPr>
        <w:t>/09/2021</w:t>
      </w:r>
    </w:p>
    <w:p w14:paraId="7DBCBE47" w14:textId="77777777" w:rsidR="00306837" w:rsidRDefault="00306837" w:rsidP="00830E38">
      <w:pPr>
        <w:jc w:val="both"/>
        <w:rPr>
          <w:rFonts w:ascii="Times New Roman" w:hAnsi="Times New Roman" w:cs="Times New Roman"/>
          <w:b/>
          <w:bCs/>
          <w:sz w:val="24"/>
          <w:szCs w:val="24"/>
          <w:lang w:val="es-AR"/>
        </w:rPr>
      </w:pPr>
    </w:p>
    <w:p w14:paraId="589D0847" w14:textId="471EA56A" w:rsidR="00E50360" w:rsidRPr="00E50360" w:rsidRDefault="00E50360" w:rsidP="00830E38">
      <w:pPr>
        <w:jc w:val="both"/>
        <w:rPr>
          <w:rFonts w:ascii="Times New Roman" w:hAnsi="Times New Roman" w:cs="Times New Roman"/>
          <w:b/>
          <w:bCs/>
          <w:sz w:val="24"/>
          <w:szCs w:val="24"/>
          <w:lang w:val="es-AR"/>
        </w:rPr>
      </w:pPr>
      <w:proofErr w:type="spellStart"/>
      <w:r w:rsidRPr="00E50360">
        <w:rPr>
          <w:rFonts w:ascii="Times New Roman" w:hAnsi="Times New Roman" w:cs="Times New Roman"/>
          <w:b/>
          <w:bCs/>
          <w:sz w:val="24"/>
          <w:szCs w:val="24"/>
          <w:lang w:val="es-AR"/>
        </w:rPr>
        <w:lastRenderedPageBreak/>
        <w:t>Gestion</w:t>
      </w:r>
      <w:proofErr w:type="spellEnd"/>
      <w:r w:rsidRPr="00E50360">
        <w:rPr>
          <w:rFonts w:ascii="Times New Roman" w:hAnsi="Times New Roman" w:cs="Times New Roman"/>
          <w:b/>
          <w:bCs/>
          <w:sz w:val="24"/>
          <w:szCs w:val="24"/>
          <w:lang w:val="es-AR"/>
        </w:rPr>
        <w:t xml:space="preserve"> del riesgo</w:t>
      </w:r>
    </w:p>
    <w:p w14:paraId="6B1D8B12" w14:textId="693420AE" w:rsidR="00607B9B" w:rsidRPr="00772246" w:rsidRDefault="00AF7361" w:rsidP="00830E38">
      <w:pPr>
        <w:jc w:val="both"/>
        <w:rPr>
          <w:rStyle w:val="Hipervnculo"/>
          <w:rFonts w:ascii="Times New Roman" w:hAnsi="Times New Roman" w:cs="Times New Roman"/>
          <w:sz w:val="24"/>
          <w:szCs w:val="24"/>
          <w:lang w:val="es-AR"/>
        </w:rPr>
      </w:pPr>
      <w:hyperlink r:id="rId59" w:history="1">
        <w:r w:rsidR="00607B9B" w:rsidRPr="00772246">
          <w:rPr>
            <w:rStyle w:val="Hipervnculo"/>
            <w:rFonts w:ascii="Times New Roman" w:hAnsi="Times New Roman" w:cs="Times New Roman"/>
            <w:sz w:val="24"/>
            <w:szCs w:val="24"/>
            <w:lang w:val="es-AR"/>
          </w:rPr>
          <w:t>Gestión del riesgo de la ciberseguridad y un marco para realizar inversiones (infocyte.com)</w:t>
        </w:r>
      </w:hyperlink>
    </w:p>
    <w:p w14:paraId="3A90FC79" w14:textId="77777777" w:rsidR="00E50360" w:rsidRDefault="00E50360" w:rsidP="00E50360">
      <w:pPr>
        <w:jc w:val="both"/>
        <w:rPr>
          <w:rFonts w:ascii="Times New Roman" w:hAnsi="Times New Roman" w:cs="Times New Roman"/>
          <w:sz w:val="24"/>
          <w:szCs w:val="24"/>
        </w:rPr>
      </w:pPr>
      <w:r w:rsidRPr="00752570">
        <w:rPr>
          <w:rFonts w:ascii="Times New Roman" w:hAnsi="Times New Roman" w:cs="Times New Roman"/>
          <w:sz w:val="24"/>
          <w:szCs w:val="24"/>
        </w:rPr>
        <w:t>Consulta: 1</w:t>
      </w:r>
      <w:r>
        <w:rPr>
          <w:rFonts w:ascii="Times New Roman" w:hAnsi="Times New Roman" w:cs="Times New Roman"/>
          <w:sz w:val="24"/>
          <w:szCs w:val="24"/>
        </w:rPr>
        <w:t>5</w:t>
      </w:r>
      <w:r w:rsidRPr="00752570">
        <w:rPr>
          <w:rFonts w:ascii="Times New Roman" w:hAnsi="Times New Roman" w:cs="Times New Roman"/>
          <w:sz w:val="24"/>
          <w:szCs w:val="24"/>
        </w:rPr>
        <w:t>/09/2021</w:t>
      </w:r>
    </w:p>
    <w:p w14:paraId="0FD6B2AB" w14:textId="754B6316" w:rsidR="00E50360" w:rsidRPr="00686DFD" w:rsidRDefault="00686DFD" w:rsidP="00830E38">
      <w:pPr>
        <w:jc w:val="both"/>
        <w:rPr>
          <w:rFonts w:ascii="Times New Roman" w:hAnsi="Times New Roman" w:cs="Times New Roman"/>
          <w:b/>
          <w:bCs/>
          <w:sz w:val="24"/>
          <w:szCs w:val="24"/>
          <w:lang w:val="es-AR"/>
        </w:rPr>
      </w:pPr>
      <w:r w:rsidRPr="00686DFD">
        <w:rPr>
          <w:rFonts w:ascii="Times New Roman" w:hAnsi="Times New Roman" w:cs="Times New Roman"/>
          <w:b/>
          <w:bCs/>
          <w:sz w:val="24"/>
          <w:szCs w:val="24"/>
          <w:lang w:val="es-AR"/>
        </w:rPr>
        <w:t>Como evaluar riesgos</w:t>
      </w:r>
    </w:p>
    <w:p w14:paraId="5C3541BB" w14:textId="1AF4BE3F" w:rsidR="001A6E58" w:rsidRPr="00772246" w:rsidRDefault="00AF7361" w:rsidP="00830E38">
      <w:pPr>
        <w:jc w:val="both"/>
        <w:rPr>
          <w:rStyle w:val="Hipervnculo"/>
          <w:rFonts w:ascii="Times New Roman" w:hAnsi="Times New Roman" w:cs="Times New Roman"/>
          <w:sz w:val="24"/>
          <w:szCs w:val="24"/>
          <w:lang w:val="es-AR"/>
        </w:rPr>
      </w:pPr>
      <w:hyperlink r:id="rId60" w:history="1">
        <w:r w:rsidR="001A6E58" w:rsidRPr="00772246">
          <w:rPr>
            <w:rStyle w:val="Hipervnculo"/>
            <w:rFonts w:ascii="Times New Roman" w:hAnsi="Times New Roman" w:cs="Times New Roman"/>
            <w:sz w:val="24"/>
            <w:szCs w:val="24"/>
            <w:lang w:val="es-AR"/>
          </w:rPr>
          <w:t>El reto de evaluar los riesgos de ciberseguridad (theconversation.com)</w:t>
        </w:r>
      </w:hyperlink>
    </w:p>
    <w:p w14:paraId="3A333694" w14:textId="59C18E60" w:rsidR="00686DFD" w:rsidRPr="00607B9B" w:rsidRDefault="00686DFD" w:rsidP="00830E38">
      <w:pPr>
        <w:jc w:val="both"/>
        <w:rPr>
          <w:rStyle w:val="Hipervnculo"/>
          <w:lang w:val="es-AR"/>
        </w:rPr>
      </w:pPr>
      <w:r w:rsidRPr="00752570">
        <w:rPr>
          <w:rFonts w:ascii="Times New Roman" w:hAnsi="Times New Roman" w:cs="Times New Roman"/>
          <w:sz w:val="24"/>
          <w:szCs w:val="24"/>
        </w:rPr>
        <w:t>Consulta: 1</w:t>
      </w:r>
      <w:r>
        <w:rPr>
          <w:rFonts w:ascii="Times New Roman" w:hAnsi="Times New Roman" w:cs="Times New Roman"/>
          <w:sz w:val="24"/>
          <w:szCs w:val="24"/>
        </w:rPr>
        <w:t>5</w:t>
      </w:r>
      <w:r w:rsidRPr="00752570">
        <w:rPr>
          <w:rFonts w:ascii="Times New Roman" w:hAnsi="Times New Roman" w:cs="Times New Roman"/>
          <w:sz w:val="24"/>
          <w:szCs w:val="24"/>
        </w:rPr>
        <w:t>/09/2021</w:t>
      </w:r>
    </w:p>
    <w:p w14:paraId="03F1DFA4" w14:textId="77777777" w:rsidR="00AC0756" w:rsidRPr="00607B9B" w:rsidRDefault="00AC0756" w:rsidP="00AC0756">
      <w:pPr>
        <w:rPr>
          <w:rStyle w:val="Hipervnculo"/>
          <w:lang w:val="es-AR"/>
        </w:rPr>
      </w:pPr>
    </w:p>
    <w:p w14:paraId="52B11B51" w14:textId="77777777" w:rsidR="00CF7364" w:rsidRPr="00607B9B" w:rsidRDefault="00CF7364" w:rsidP="00CF7364">
      <w:pPr>
        <w:suppressAutoHyphens w:val="0"/>
        <w:autoSpaceDE w:val="0"/>
        <w:autoSpaceDN w:val="0"/>
        <w:adjustRightInd w:val="0"/>
        <w:spacing w:after="0" w:line="240" w:lineRule="auto"/>
        <w:jc w:val="center"/>
        <w:rPr>
          <w:rFonts w:cstheme="minorHAnsi"/>
          <w:b/>
          <w:bCs/>
          <w:color w:val="4F81BD" w:themeColor="accent1"/>
          <w:sz w:val="36"/>
          <w:szCs w:val="36"/>
          <w:u w:val="single"/>
          <w:lang w:val="es-AR"/>
        </w:rPr>
      </w:pPr>
    </w:p>
    <w:p w14:paraId="22D44152" w14:textId="77777777" w:rsidR="00CF7364" w:rsidRPr="00607B9B" w:rsidRDefault="00CF7364" w:rsidP="00CF7364">
      <w:pPr>
        <w:suppressAutoHyphens w:val="0"/>
        <w:autoSpaceDE w:val="0"/>
        <w:autoSpaceDN w:val="0"/>
        <w:adjustRightInd w:val="0"/>
        <w:spacing w:after="0" w:line="240" w:lineRule="auto"/>
        <w:jc w:val="center"/>
        <w:rPr>
          <w:rFonts w:cstheme="minorHAnsi"/>
          <w:b/>
          <w:bCs/>
          <w:color w:val="4F81BD" w:themeColor="accent1"/>
          <w:sz w:val="36"/>
          <w:szCs w:val="36"/>
          <w:u w:val="single"/>
          <w:lang w:val="es-AR"/>
        </w:rPr>
      </w:pPr>
    </w:p>
    <w:p w14:paraId="62ED325C" w14:textId="77777777" w:rsidR="0084632B" w:rsidRPr="00607B9B" w:rsidRDefault="0084632B" w:rsidP="0084632B">
      <w:pPr>
        <w:pStyle w:val="Default"/>
        <w:jc w:val="both"/>
        <w:rPr>
          <w:rFonts w:asciiTheme="minorHAnsi" w:hAnsiTheme="minorHAnsi" w:cstheme="minorHAnsi"/>
          <w:b/>
          <w:bCs/>
          <w:color w:val="4F81BD" w:themeColor="accent1"/>
          <w:sz w:val="28"/>
          <w:szCs w:val="28"/>
          <w:u w:val="single"/>
        </w:rPr>
      </w:pPr>
    </w:p>
    <w:p w14:paraId="6AA5E3BC" w14:textId="77777777" w:rsidR="000806BF" w:rsidRPr="00607B9B" w:rsidRDefault="000806BF" w:rsidP="00F6117F">
      <w:pPr>
        <w:pStyle w:val="Default"/>
        <w:ind w:left="1140"/>
        <w:rPr>
          <w:rFonts w:ascii="Times New Roman" w:hAnsi="Times New Roman" w:cs="Times New Roman"/>
          <w:color w:val="auto"/>
        </w:rPr>
      </w:pPr>
    </w:p>
    <w:p w14:paraId="35981095" w14:textId="77777777" w:rsidR="00CA5BE0" w:rsidRPr="00607B9B" w:rsidRDefault="00CA5BE0" w:rsidP="00CA5BE0">
      <w:pPr>
        <w:pStyle w:val="Default"/>
        <w:ind w:left="720"/>
        <w:rPr>
          <w:rFonts w:asciiTheme="minorHAnsi" w:hAnsiTheme="minorHAnsi" w:cstheme="minorHAnsi"/>
          <w:b/>
          <w:bCs/>
          <w:color w:val="4F81BD" w:themeColor="accent1"/>
          <w:sz w:val="28"/>
          <w:szCs w:val="28"/>
          <w:u w:val="single"/>
        </w:rPr>
      </w:pPr>
    </w:p>
    <w:p w14:paraId="6A7BB49F" w14:textId="13846360" w:rsidR="00CA5BE0" w:rsidRPr="00607B9B" w:rsidRDefault="00CA5BE0" w:rsidP="008A3D54">
      <w:pPr>
        <w:pStyle w:val="Default"/>
        <w:rPr>
          <w:rFonts w:asciiTheme="minorHAnsi" w:hAnsiTheme="minorHAnsi" w:cstheme="minorHAnsi"/>
          <w:b/>
          <w:bCs/>
          <w:color w:val="4F81BD" w:themeColor="accent1"/>
          <w:sz w:val="28"/>
          <w:szCs w:val="28"/>
          <w:u w:val="single"/>
        </w:rPr>
      </w:pPr>
    </w:p>
    <w:p w14:paraId="58E51032" w14:textId="77777777" w:rsidR="00CA5BE0" w:rsidRPr="00607B9B" w:rsidRDefault="00CA5BE0" w:rsidP="008A3D54">
      <w:pPr>
        <w:pStyle w:val="Default"/>
        <w:rPr>
          <w:rFonts w:ascii="Times New Roman" w:hAnsi="Times New Roman" w:cs="Times New Roman"/>
          <w:color w:val="auto"/>
        </w:rPr>
      </w:pPr>
    </w:p>
    <w:p w14:paraId="6D605109" w14:textId="77777777" w:rsidR="00341D2B" w:rsidRPr="00607B9B" w:rsidRDefault="00341D2B" w:rsidP="008A3D54">
      <w:pPr>
        <w:pStyle w:val="Default"/>
        <w:rPr>
          <w:rFonts w:ascii="Times New Roman" w:hAnsi="Times New Roman" w:cs="Times New Roman"/>
          <w:color w:val="auto"/>
        </w:rPr>
      </w:pPr>
    </w:p>
    <w:p w14:paraId="6E0140ED" w14:textId="77777777" w:rsidR="008A3D54" w:rsidRPr="00607B9B" w:rsidRDefault="008A3D54" w:rsidP="00CC2793">
      <w:pPr>
        <w:rPr>
          <w:rFonts w:ascii="Times New Roman" w:hAnsi="Times New Roman" w:cs="Times New Roman"/>
          <w:b/>
          <w:bCs/>
          <w:color w:val="FF0000"/>
          <w:sz w:val="24"/>
          <w:szCs w:val="24"/>
          <w:lang w:val="es-AR"/>
        </w:rPr>
      </w:pPr>
    </w:p>
    <w:sectPr w:rsidR="008A3D54" w:rsidRPr="00607B9B" w:rsidSect="00A97119">
      <w:headerReference w:type="default" r:id="rId61"/>
      <w:footerReference w:type="default" r:id="rId62"/>
      <w:pgSz w:w="12240" w:h="15840"/>
      <w:pgMar w:top="1418" w:right="1418" w:bottom="1418" w:left="1701" w:header="0" w:footer="0" w:gutter="0"/>
      <w:pgNumType w:start="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6262630" w14:textId="77777777" w:rsidR="00AF7361" w:rsidRDefault="00AF7361" w:rsidP="004B25EE">
      <w:pPr>
        <w:spacing w:after="0" w:line="240" w:lineRule="auto"/>
      </w:pPr>
      <w:r>
        <w:separator/>
      </w:r>
    </w:p>
  </w:endnote>
  <w:endnote w:type="continuationSeparator" w:id="0">
    <w:p w14:paraId="158A0D5F" w14:textId="77777777" w:rsidR="00AF7361" w:rsidRDefault="00AF7361" w:rsidP="004B25E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86"/>
    <w:family w:val="swiss"/>
    <w:pitch w:val="variable"/>
    <w:sig w:usb0="80000287" w:usb1="2ACF3C50" w:usb2="00000016" w:usb3="00000000" w:csb0="0004001F" w:csb1="00000000"/>
  </w:font>
  <w:font w:name="AstuteLightSSK">
    <w:altName w:val="Cambria"/>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Leelawadee">
    <w:panose1 w:val="020B0502040204020203"/>
    <w:charset w:val="00"/>
    <w:family w:val="swiss"/>
    <w:pitch w:val="variable"/>
    <w:sig w:usb0="01000003" w:usb1="00000000" w:usb2="00000000" w:usb3="00000000" w:csb0="00010001" w:csb1="00000000"/>
  </w:font>
  <w:font w:name="AstuteSSK">
    <w:altName w:val="Cambria"/>
    <w:charset w:val="00"/>
    <w:family w:val="roman"/>
    <w:pitch w:val="variable"/>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07034286"/>
      <w:docPartObj>
        <w:docPartGallery w:val="Page Numbers (Bottom of Page)"/>
        <w:docPartUnique/>
      </w:docPartObj>
    </w:sdtPr>
    <w:sdtContent>
      <w:p w14:paraId="11AFE4CD" w14:textId="45E56359" w:rsidR="00AF7361" w:rsidRDefault="00AF7361">
        <w:pPr>
          <w:pStyle w:val="Piedepgina"/>
          <w:jc w:val="right"/>
        </w:pPr>
        <w:r>
          <w:fldChar w:fldCharType="begin"/>
        </w:r>
        <w:r>
          <w:instrText>PAGE   \* MERGEFORMAT</w:instrText>
        </w:r>
        <w:r>
          <w:fldChar w:fldCharType="separate"/>
        </w:r>
        <w:r>
          <w:rPr>
            <w:lang w:val="es-ES"/>
          </w:rPr>
          <w:t>2</w:t>
        </w:r>
        <w:r>
          <w:fldChar w:fldCharType="end"/>
        </w:r>
      </w:p>
    </w:sdtContent>
  </w:sdt>
  <w:p w14:paraId="44BCFACB" w14:textId="07C9D05B" w:rsidR="00AF7361" w:rsidRPr="00384AC1" w:rsidRDefault="00AF7361" w:rsidP="00384AC1">
    <w:pPr>
      <w:pStyle w:val="Piedepgina"/>
      <w:rPr>
        <w:lang w:val="es-AR"/>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B9F73F0" w14:textId="77777777" w:rsidR="00AF7361" w:rsidRDefault="00AF7361" w:rsidP="004B25EE">
      <w:pPr>
        <w:spacing w:after="0" w:line="240" w:lineRule="auto"/>
      </w:pPr>
      <w:r>
        <w:separator/>
      </w:r>
    </w:p>
  </w:footnote>
  <w:footnote w:type="continuationSeparator" w:id="0">
    <w:p w14:paraId="55CD3251" w14:textId="77777777" w:rsidR="00AF7361" w:rsidRDefault="00AF7361" w:rsidP="004B25E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E16502" w14:textId="1468160A" w:rsidR="00AF7361" w:rsidRDefault="00AF7361" w:rsidP="00F314A1">
    <w:pPr>
      <w:pStyle w:val="Encabezado"/>
      <w:jc w:val="right"/>
    </w:pPr>
    <w:r>
      <w:rPr>
        <w:noProof/>
      </w:rPr>
      <w:drawing>
        <wp:inline distT="0" distB="0" distL="0" distR="0" wp14:anchorId="21D2C655" wp14:editId="550CE61C">
          <wp:extent cx="2066575" cy="400104"/>
          <wp:effectExtent l="0" t="0" r="0" b="0"/>
          <wp:docPr id="7" name="Imagen 7" descr="Universidad de San Isid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versidad de San Isidr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4029" cy="455757"/>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DD66F9D"/>
    <w:multiLevelType w:val="hybridMultilevel"/>
    <w:tmpl w:val="3A08B78A"/>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1" w15:restartNumberingAfterBreak="0">
    <w:nsid w:val="18CF79F5"/>
    <w:multiLevelType w:val="multilevel"/>
    <w:tmpl w:val="EA50A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95B7AAC"/>
    <w:multiLevelType w:val="multilevel"/>
    <w:tmpl w:val="BB483454"/>
    <w:lvl w:ilvl="0">
      <w:start w:val="1"/>
      <w:numFmt w:val="decimal"/>
      <w:lvlText w:val="%1."/>
      <w:lvlJc w:val="left"/>
      <w:pPr>
        <w:ind w:left="360" w:hanging="360"/>
      </w:pPr>
      <w:rPr>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CDB3419"/>
    <w:multiLevelType w:val="multilevel"/>
    <w:tmpl w:val="7C8EC6C0"/>
    <w:lvl w:ilvl="0">
      <w:start w:val="1"/>
      <w:numFmt w:val="bullet"/>
      <w:lvlText w:val=""/>
      <w:lvlJc w:val="left"/>
      <w:pPr>
        <w:tabs>
          <w:tab w:val="num" w:pos="720"/>
        </w:tabs>
        <w:ind w:left="720" w:hanging="360"/>
      </w:pPr>
      <w:rPr>
        <w:rFonts w:ascii="Symbol" w:hAnsi="Symbol" w:hint="default"/>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9D63612"/>
    <w:multiLevelType w:val="hybridMultilevel"/>
    <w:tmpl w:val="666E285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5" w15:restartNumberingAfterBreak="0">
    <w:nsid w:val="2AA06B46"/>
    <w:multiLevelType w:val="hybridMultilevel"/>
    <w:tmpl w:val="FAC285F8"/>
    <w:lvl w:ilvl="0" w:tplc="56846B2C">
      <w:start w:val="3"/>
      <w:numFmt w:val="bullet"/>
      <w:lvlText w:val="-"/>
      <w:lvlJc w:val="left"/>
      <w:pPr>
        <w:ind w:left="1140" w:hanging="360"/>
      </w:pPr>
      <w:rPr>
        <w:rFonts w:ascii="Times New Roman" w:eastAsiaTheme="minorEastAsia" w:hAnsi="Times New Roman" w:cs="Times New Roman" w:hint="default"/>
      </w:rPr>
    </w:lvl>
    <w:lvl w:ilvl="1" w:tplc="2C0A0003" w:tentative="1">
      <w:start w:val="1"/>
      <w:numFmt w:val="bullet"/>
      <w:lvlText w:val="o"/>
      <w:lvlJc w:val="left"/>
      <w:pPr>
        <w:ind w:left="1860" w:hanging="360"/>
      </w:pPr>
      <w:rPr>
        <w:rFonts w:ascii="Courier New" w:hAnsi="Courier New" w:cs="Courier New" w:hint="default"/>
      </w:rPr>
    </w:lvl>
    <w:lvl w:ilvl="2" w:tplc="2C0A0005" w:tentative="1">
      <w:start w:val="1"/>
      <w:numFmt w:val="bullet"/>
      <w:lvlText w:val=""/>
      <w:lvlJc w:val="left"/>
      <w:pPr>
        <w:ind w:left="2580" w:hanging="360"/>
      </w:pPr>
      <w:rPr>
        <w:rFonts w:ascii="Wingdings" w:hAnsi="Wingdings" w:hint="default"/>
      </w:rPr>
    </w:lvl>
    <w:lvl w:ilvl="3" w:tplc="2C0A0001" w:tentative="1">
      <w:start w:val="1"/>
      <w:numFmt w:val="bullet"/>
      <w:lvlText w:val=""/>
      <w:lvlJc w:val="left"/>
      <w:pPr>
        <w:ind w:left="3300" w:hanging="360"/>
      </w:pPr>
      <w:rPr>
        <w:rFonts w:ascii="Symbol" w:hAnsi="Symbol" w:hint="default"/>
      </w:rPr>
    </w:lvl>
    <w:lvl w:ilvl="4" w:tplc="2C0A0003" w:tentative="1">
      <w:start w:val="1"/>
      <w:numFmt w:val="bullet"/>
      <w:lvlText w:val="o"/>
      <w:lvlJc w:val="left"/>
      <w:pPr>
        <w:ind w:left="4020" w:hanging="360"/>
      </w:pPr>
      <w:rPr>
        <w:rFonts w:ascii="Courier New" w:hAnsi="Courier New" w:cs="Courier New" w:hint="default"/>
      </w:rPr>
    </w:lvl>
    <w:lvl w:ilvl="5" w:tplc="2C0A0005" w:tentative="1">
      <w:start w:val="1"/>
      <w:numFmt w:val="bullet"/>
      <w:lvlText w:val=""/>
      <w:lvlJc w:val="left"/>
      <w:pPr>
        <w:ind w:left="4740" w:hanging="360"/>
      </w:pPr>
      <w:rPr>
        <w:rFonts w:ascii="Wingdings" w:hAnsi="Wingdings" w:hint="default"/>
      </w:rPr>
    </w:lvl>
    <w:lvl w:ilvl="6" w:tplc="2C0A0001" w:tentative="1">
      <w:start w:val="1"/>
      <w:numFmt w:val="bullet"/>
      <w:lvlText w:val=""/>
      <w:lvlJc w:val="left"/>
      <w:pPr>
        <w:ind w:left="5460" w:hanging="360"/>
      </w:pPr>
      <w:rPr>
        <w:rFonts w:ascii="Symbol" w:hAnsi="Symbol" w:hint="default"/>
      </w:rPr>
    </w:lvl>
    <w:lvl w:ilvl="7" w:tplc="2C0A0003" w:tentative="1">
      <w:start w:val="1"/>
      <w:numFmt w:val="bullet"/>
      <w:lvlText w:val="o"/>
      <w:lvlJc w:val="left"/>
      <w:pPr>
        <w:ind w:left="6180" w:hanging="360"/>
      </w:pPr>
      <w:rPr>
        <w:rFonts w:ascii="Courier New" w:hAnsi="Courier New" w:cs="Courier New" w:hint="default"/>
      </w:rPr>
    </w:lvl>
    <w:lvl w:ilvl="8" w:tplc="2C0A0005" w:tentative="1">
      <w:start w:val="1"/>
      <w:numFmt w:val="bullet"/>
      <w:lvlText w:val=""/>
      <w:lvlJc w:val="left"/>
      <w:pPr>
        <w:ind w:left="6900" w:hanging="360"/>
      </w:pPr>
      <w:rPr>
        <w:rFonts w:ascii="Wingdings" w:hAnsi="Wingdings" w:hint="default"/>
      </w:rPr>
    </w:lvl>
  </w:abstractNum>
  <w:abstractNum w:abstractNumId="6" w15:restartNumberingAfterBreak="0">
    <w:nsid w:val="2C0F7AE5"/>
    <w:multiLevelType w:val="hybridMultilevel"/>
    <w:tmpl w:val="B18CD7DC"/>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7" w15:restartNumberingAfterBreak="0">
    <w:nsid w:val="57F17CB0"/>
    <w:multiLevelType w:val="hybridMultilevel"/>
    <w:tmpl w:val="5F444AE2"/>
    <w:lvl w:ilvl="0" w:tplc="2C0A0001">
      <w:start w:val="1"/>
      <w:numFmt w:val="bullet"/>
      <w:lvlText w:val=""/>
      <w:lvlJc w:val="left"/>
      <w:pPr>
        <w:ind w:left="720" w:hanging="360"/>
      </w:pPr>
      <w:rPr>
        <w:rFonts w:ascii="Symbol" w:hAnsi="Symbol" w:hint="default"/>
      </w:rPr>
    </w:lvl>
    <w:lvl w:ilvl="1" w:tplc="2C0A0003" w:tentative="1">
      <w:start w:val="1"/>
      <w:numFmt w:val="bullet"/>
      <w:lvlText w:val="o"/>
      <w:lvlJc w:val="left"/>
      <w:pPr>
        <w:ind w:left="1440" w:hanging="360"/>
      </w:pPr>
      <w:rPr>
        <w:rFonts w:ascii="Courier New" w:hAnsi="Courier New" w:cs="Courier New" w:hint="default"/>
      </w:rPr>
    </w:lvl>
    <w:lvl w:ilvl="2" w:tplc="2C0A0005" w:tentative="1">
      <w:start w:val="1"/>
      <w:numFmt w:val="bullet"/>
      <w:lvlText w:val=""/>
      <w:lvlJc w:val="left"/>
      <w:pPr>
        <w:ind w:left="2160" w:hanging="360"/>
      </w:pPr>
      <w:rPr>
        <w:rFonts w:ascii="Wingdings" w:hAnsi="Wingdings" w:hint="default"/>
      </w:rPr>
    </w:lvl>
    <w:lvl w:ilvl="3" w:tplc="2C0A0001" w:tentative="1">
      <w:start w:val="1"/>
      <w:numFmt w:val="bullet"/>
      <w:lvlText w:val=""/>
      <w:lvlJc w:val="left"/>
      <w:pPr>
        <w:ind w:left="2880" w:hanging="360"/>
      </w:pPr>
      <w:rPr>
        <w:rFonts w:ascii="Symbol" w:hAnsi="Symbol" w:hint="default"/>
      </w:rPr>
    </w:lvl>
    <w:lvl w:ilvl="4" w:tplc="2C0A0003" w:tentative="1">
      <w:start w:val="1"/>
      <w:numFmt w:val="bullet"/>
      <w:lvlText w:val="o"/>
      <w:lvlJc w:val="left"/>
      <w:pPr>
        <w:ind w:left="3600" w:hanging="360"/>
      </w:pPr>
      <w:rPr>
        <w:rFonts w:ascii="Courier New" w:hAnsi="Courier New" w:cs="Courier New" w:hint="default"/>
      </w:rPr>
    </w:lvl>
    <w:lvl w:ilvl="5" w:tplc="2C0A0005" w:tentative="1">
      <w:start w:val="1"/>
      <w:numFmt w:val="bullet"/>
      <w:lvlText w:val=""/>
      <w:lvlJc w:val="left"/>
      <w:pPr>
        <w:ind w:left="4320" w:hanging="360"/>
      </w:pPr>
      <w:rPr>
        <w:rFonts w:ascii="Wingdings" w:hAnsi="Wingdings" w:hint="default"/>
      </w:rPr>
    </w:lvl>
    <w:lvl w:ilvl="6" w:tplc="2C0A0001" w:tentative="1">
      <w:start w:val="1"/>
      <w:numFmt w:val="bullet"/>
      <w:lvlText w:val=""/>
      <w:lvlJc w:val="left"/>
      <w:pPr>
        <w:ind w:left="5040" w:hanging="360"/>
      </w:pPr>
      <w:rPr>
        <w:rFonts w:ascii="Symbol" w:hAnsi="Symbol" w:hint="default"/>
      </w:rPr>
    </w:lvl>
    <w:lvl w:ilvl="7" w:tplc="2C0A0003" w:tentative="1">
      <w:start w:val="1"/>
      <w:numFmt w:val="bullet"/>
      <w:lvlText w:val="o"/>
      <w:lvlJc w:val="left"/>
      <w:pPr>
        <w:ind w:left="5760" w:hanging="360"/>
      </w:pPr>
      <w:rPr>
        <w:rFonts w:ascii="Courier New" w:hAnsi="Courier New" w:cs="Courier New" w:hint="default"/>
      </w:rPr>
    </w:lvl>
    <w:lvl w:ilvl="8" w:tplc="2C0A0005" w:tentative="1">
      <w:start w:val="1"/>
      <w:numFmt w:val="bullet"/>
      <w:lvlText w:val=""/>
      <w:lvlJc w:val="left"/>
      <w:pPr>
        <w:ind w:left="6480" w:hanging="360"/>
      </w:pPr>
      <w:rPr>
        <w:rFonts w:ascii="Wingdings" w:hAnsi="Wingdings" w:hint="default"/>
      </w:rPr>
    </w:lvl>
  </w:abstractNum>
  <w:abstractNum w:abstractNumId="8" w15:restartNumberingAfterBreak="0">
    <w:nsid w:val="5B772D9C"/>
    <w:multiLevelType w:val="multilevel"/>
    <w:tmpl w:val="E746EE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705368A1"/>
    <w:multiLevelType w:val="hybridMultilevel"/>
    <w:tmpl w:val="75526E5A"/>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0" w15:restartNumberingAfterBreak="0">
    <w:nsid w:val="759F14B0"/>
    <w:multiLevelType w:val="hybridMultilevel"/>
    <w:tmpl w:val="C04E1756"/>
    <w:lvl w:ilvl="0" w:tplc="2C0A000F">
      <w:start w:val="1"/>
      <w:numFmt w:val="decimal"/>
      <w:lvlText w:val="%1."/>
      <w:lvlJc w:val="left"/>
      <w:pPr>
        <w:ind w:left="720" w:hanging="360"/>
      </w:pPr>
      <w:rPr>
        <w:rFonts w:hint="default"/>
      </w:rPr>
    </w:lvl>
    <w:lvl w:ilvl="1" w:tplc="2C0A0019" w:tentative="1">
      <w:start w:val="1"/>
      <w:numFmt w:val="lowerLetter"/>
      <w:lvlText w:val="%2."/>
      <w:lvlJc w:val="left"/>
      <w:pPr>
        <w:ind w:left="1440" w:hanging="360"/>
      </w:pPr>
    </w:lvl>
    <w:lvl w:ilvl="2" w:tplc="2C0A001B" w:tentative="1">
      <w:start w:val="1"/>
      <w:numFmt w:val="lowerRoman"/>
      <w:lvlText w:val="%3."/>
      <w:lvlJc w:val="right"/>
      <w:pPr>
        <w:ind w:left="2160" w:hanging="180"/>
      </w:pPr>
    </w:lvl>
    <w:lvl w:ilvl="3" w:tplc="2C0A000F" w:tentative="1">
      <w:start w:val="1"/>
      <w:numFmt w:val="decimal"/>
      <w:lvlText w:val="%4."/>
      <w:lvlJc w:val="left"/>
      <w:pPr>
        <w:ind w:left="2880" w:hanging="360"/>
      </w:pPr>
    </w:lvl>
    <w:lvl w:ilvl="4" w:tplc="2C0A0019" w:tentative="1">
      <w:start w:val="1"/>
      <w:numFmt w:val="lowerLetter"/>
      <w:lvlText w:val="%5."/>
      <w:lvlJc w:val="left"/>
      <w:pPr>
        <w:ind w:left="3600" w:hanging="360"/>
      </w:pPr>
    </w:lvl>
    <w:lvl w:ilvl="5" w:tplc="2C0A001B" w:tentative="1">
      <w:start w:val="1"/>
      <w:numFmt w:val="lowerRoman"/>
      <w:lvlText w:val="%6."/>
      <w:lvlJc w:val="right"/>
      <w:pPr>
        <w:ind w:left="4320" w:hanging="180"/>
      </w:pPr>
    </w:lvl>
    <w:lvl w:ilvl="6" w:tplc="2C0A000F" w:tentative="1">
      <w:start w:val="1"/>
      <w:numFmt w:val="decimal"/>
      <w:lvlText w:val="%7."/>
      <w:lvlJc w:val="left"/>
      <w:pPr>
        <w:ind w:left="5040" w:hanging="360"/>
      </w:pPr>
    </w:lvl>
    <w:lvl w:ilvl="7" w:tplc="2C0A0019" w:tentative="1">
      <w:start w:val="1"/>
      <w:numFmt w:val="lowerLetter"/>
      <w:lvlText w:val="%8."/>
      <w:lvlJc w:val="left"/>
      <w:pPr>
        <w:ind w:left="5760" w:hanging="360"/>
      </w:pPr>
    </w:lvl>
    <w:lvl w:ilvl="8" w:tplc="2C0A001B" w:tentative="1">
      <w:start w:val="1"/>
      <w:numFmt w:val="lowerRoman"/>
      <w:lvlText w:val="%9."/>
      <w:lvlJc w:val="right"/>
      <w:pPr>
        <w:ind w:left="6480" w:hanging="180"/>
      </w:pPr>
    </w:lvl>
  </w:abstractNum>
  <w:abstractNum w:abstractNumId="11" w15:restartNumberingAfterBreak="0">
    <w:nsid w:val="7BFA6B52"/>
    <w:multiLevelType w:val="multilevel"/>
    <w:tmpl w:val="2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1"/>
  </w:num>
  <w:num w:numId="2">
    <w:abstractNumId w:val="2"/>
  </w:num>
  <w:num w:numId="3">
    <w:abstractNumId w:val="6"/>
  </w:num>
  <w:num w:numId="4">
    <w:abstractNumId w:val="10"/>
  </w:num>
  <w:num w:numId="5">
    <w:abstractNumId w:val="5"/>
  </w:num>
  <w:num w:numId="6">
    <w:abstractNumId w:val="0"/>
  </w:num>
  <w:num w:numId="7">
    <w:abstractNumId w:val="4"/>
  </w:num>
  <w:num w:numId="8">
    <w:abstractNumId w:val="7"/>
  </w:num>
  <w:num w:numId="9">
    <w:abstractNumId w:val="9"/>
  </w:num>
  <w:num w:numId="10">
    <w:abstractNumId w:val="1"/>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autoHyphenation/>
  <w:hyphenationZone w:val="425"/>
  <w:characterSpacingControl w:val="doNotCompress"/>
  <w:hdrShapeDefaults>
    <o:shapedefaults v:ext="edit" spidmax="40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857"/>
    <w:rsid w:val="000027AD"/>
    <w:rsid w:val="0000388C"/>
    <w:rsid w:val="00006845"/>
    <w:rsid w:val="00006BA4"/>
    <w:rsid w:val="00007664"/>
    <w:rsid w:val="00007BFA"/>
    <w:rsid w:val="00010CCA"/>
    <w:rsid w:val="00014A95"/>
    <w:rsid w:val="00014AA8"/>
    <w:rsid w:val="00016EEA"/>
    <w:rsid w:val="00017A36"/>
    <w:rsid w:val="000205D2"/>
    <w:rsid w:val="00021AD9"/>
    <w:rsid w:val="0002464F"/>
    <w:rsid w:val="00025743"/>
    <w:rsid w:val="00025857"/>
    <w:rsid w:val="0002591A"/>
    <w:rsid w:val="0002712B"/>
    <w:rsid w:val="00027C36"/>
    <w:rsid w:val="0003289E"/>
    <w:rsid w:val="000328C9"/>
    <w:rsid w:val="00033116"/>
    <w:rsid w:val="00034553"/>
    <w:rsid w:val="00034D8E"/>
    <w:rsid w:val="00037A79"/>
    <w:rsid w:val="00037B81"/>
    <w:rsid w:val="00041E2F"/>
    <w:rsid w:val="0004648D"/>
    <w:rsid w:val="00052DA1"/>
    <w:rsid w:val="0005399B"/>
    <w:rsid w:val="00055CF0"/>
    <w:rsid w:val="00057C96"/>
    <w:rsid w:val="0006442D"/>
    <w:rsid w:val="000653DF"/>
    <w:rsid w:val="00067542"/>
    <w:rsid w:val="000760CC"/>
    <w:rsid w:val="000771D1"/>
    <w:rsid w:val="000803F7"/>
    <w:rsid w:val="000806BF"/>
    <w:rsid w:val="00083598"/>
    <w:rsid w:val="00086246"/>
    <w:rsid w:val="000958B1"/>
    <w:rsid w:val="000A2BB4"/>
    <w:rsid w:val="000A3192"/>
    <w:rsid w:val="000A3442"/>
    <w:rsid w:val="000A3FAB"/>
    <w:rsid w:val="000A5494"/>
    <w:rsid w:val="000A59DA"/>
    <w:rsid w:val="000B1198"/>
    <w:rsid w:val="000B1412"/>
    <w:rsid w:val="000B3FE0"/>
    <w:rsid w:val="000B432E"/>
    <w:rsid w:val="000B6DC1"/>
    <w:rsid w:val="000B79C2"/>
    <w:rsid w:val="000D1F1D"/>
    <w:rsid w:val="000D3493"/>
    <w:rsid w:val="000D521D"/>
    <w:rsid w:val="000D7C44"/>
    <w:rsid w:val="000E12DE"/>
    <w:rsid w:val="000E2094"/>
    <w:rsid w:val="000F14F0"/>
    <w:rsid w:val="000F2EBF"/>
    <w:rsid w:val="001002BD"/>
    <w:rsid w:val="00100803"/>
    <w:rsid w:val="00101CBF"/>
    <w:rsid w:val="00103B21"/>
    <w:rsid w:val="0010535F"/>
    <w:rsid w:val="00114805"/>
    <w:rsid w:val="00115657"/>
    <w:rsid w:val="00117397"/>
    <w:rsid w:val="0012226A"/>
    <w:rsid w:val="00123852"/>
    <w:rsid w:val="001247A2"/>
    <w:rsid w:val="00125C5C"/>
    <w:rsid w:val="00126943"/>
    <w:rsid w:val="001277CB"/>
    <w:rsid w:val="00130A51"/>
    <w:rsid w:val="001361A6"/>
    <w:rsid w:val="0013620F"/>
    <w:rsid w:val="0013797D"/>
    <w:rsid w:val="00142F26"/>
    <w:rsid w:val="001442D4"/>
    <w:rsid w:val="00144662"/>
    <w:rsid w:val="0014525D"/>
    <w:rsid w:val="00147D46"/>
    <w:rsid w:val="00151941"/>
    <w:rsid w:val="001527AB"/>
    <w:rsid w:val="00152F83"/>
    <w:rsid w:val="0015471E"/>
    <w:rsid w:val="0015673D"/>
    <w:rsid w:val="00157E22"/>
    <w:rsid w:val="001617CE"/>
    <w:rsid w:val="001639A7"/>
    <w:rsid w:val="00163C14"/>
    <w:rsid w:val="00164395"/>
    <w:rsid w:val="00167115"/>
    <w:rsid w:val="00171DF6"/>
    <w:rsid w:val="00173EDC"/>
    <w:rsid w:val="0017646E"/>
    <w:rsid w:val="00181259"/>
    <w:rsid w:val="00187D7D"/>
    <w:rsid w:val="00190F1F"/>
    <w:rsid w:val="00191063"/>
    <w:rsid w:val="00192F5D"/>
    <w:rsid w:val="0019372D"/>
    <w:rsid w:val="0019595A"/>
    <w:rsid w:val="001A2979"/>
    <w:rsid w:val="001A6B55"/>
    <w:rsid w:val="001A6E58"/>
    <w:rsid w:val="001B24C4"/>
    <w:rsid w:val="001B6794"/>
    <w:rsid w:val="001C0015"/>
    <w:rsid w:val="001C0296"/>
    <w:rsid w:val="001C0EFA"/>
    <w:rsid w:val="001C402D"/>
    <w:rsid w:val="001D1145"/>
    <w:rsid w:val="001E1162"/>
    <w:rsid w:val="001E1304"/>
    <w:rsid w:val="001E5226"/>
    <w:rsid w:val="001E74F9"/>
    <w:rsid w:val="001F131A"/>
    <w:rsid w:val="00200ABD"/>
    <w:rsid w:val="00201691"/>
    <w:rsid w:val="00203836"/>
    <w:rsid w:val="002057EA"/>
    <w:rsid w:val="002066EE"/>
    <w:rsid w:val="00207113"/>
    <w:rsid w:val="0021005A"/>
    <w:rsid w:val="00210325"/>
    <w:rsid w:val="002124A1"/>
    <w:rsid w:val="002146DE"/>
    <w:rsid w:val="0021695E"/>
    <w:rsid w:val="00222954"/>
    <w:rsid w:val="00222B93"/>
    <w:rsid w:val="0022470C"/>
    <w:rsid w:val="00225DAA"/>
    <w:rsid w:val="002265D5"/>
    <w:rsid w:val="002301D1"/>
    <w:rsid w:val="00234FB0"/>
    <w:rsid w:val="0023788A"/>
    <w:rsid w:val="00240E0B"/>
    <w:rsid w:val="00240EDF"/>
    <w:rsid w:val="00242F77"/>
    <w:rsid w:val="0024592D"/>
    <w:rsid w:val="00251F81"/>
    <w:rsid w:val="00253DA0"/>
    <w:rsid w:val="002545EC"/>
    <w:rsid w:val="00254F00"/>
    <w:rsid w:val="002564EA"/>
    <w:rsid w:val="00256E24"/>
    <w:rsid w:val="002603E8"/>
    <w:rsid w:val="0026159F"/>
    <w:rsid w:val="00263757"/>
    <w:rsid w:val="002700EA"/>
    <w:rsid w:val="00271B26"/>
    <w:rsid w:val="00271BB5"/>
    <w:rsid w:val="00272882"/>
    <w:rsid w:val="002745F1"/>
    <w:rsid w:val="002778D6"/>
    <w:rsid w:val="00282EDE"/>
    <w:rsid w:val="00283387"/>
    <w:rsid w:val="0028445C"/>
    <w:rsid w:val="002847F4"/>
    <w:rsid w:val="0028532D"/>
    <w:rsid w:val="00285B12"/>
    <w:rsid w:val="00286D92"/>
    <w:rsid w:val="00290235"/>
    <w:rsid w:val="00292F11"/>
    <w:rsid w:val="00292F72"/>
    <w:rsid w:val="002950DE"/>
    <w:rsid w:val="0029619F"/>
    <w:rsid w:val="0029686E"/>
    <w:rsid w:val="00296E77"/>
    <w:rsid w:val="002A0323"/>
    <w:rsid w:val="002A42EB"/>
    <w:rsid w:val="002A6538"/>
    <w:rsid w:val="002A7484"/>
    <w:rsid w:val="002B1613"/>
    <w:rsid w:val="002B7D12"/>
    <w:rsid w:val="002C0A48"/>
    <w:rsid w:val="002C44D9"/>
    <w:rsid w:val="002D3561"/>
    <w:rsid w:val="002D3D9B"/>
    <w:rsid w:val="002E0F19"/>
    <w:rsid w:val="002E22F4"/>
    <w:rsid w:val="002E57F1"/>
    <w:rsid w:val="002E7C14"/>
    <w:rsid w:val="002F6B92"/>
    <w:rsid w:val="002F6DE3"/>
    <w:rsid w:val="002F77B7"/>
    <w:rsid w:val="00300B02"/>
    <w:rsid w:val="0030148D"/>
    <w:rsid w:val="00303092"/>
    <w:rsid w:val="00304AB8"/>
    <w:rsid w:val="003062F2"/>
    <w:rsid w:val="00306837"/>
    <w:rsid w:val="00323660"/>
    <w:rsid w:val="00323D10"/>
    <w:rsid w:val="00323F66"/>
    <w:rsid w:val="0033122A"/>
    <w:rsid w:val="00331C4E"/>
    <w:rsid w:val="00332D72"/>
    <w:rsid w:val="00334BE8"/>
    <w:rsid w:val="003379C0"/>
    <w:rsid w:val="00341D2B"/>
    <w:rsid w:val="00343DD6"/>
    <w:rsid w:val="0034463C"/>
    <w:rsid w:val="00346944"/>
    <w:rsid w:val="00347EB1"/>
    <w:rsid w:val="003542C1"/>
    <w:rsid w:val="003572BF"/>
    <w:rsid w:val="00357E38"/>
    <w:rsid w:val="00362C65"/>
    <w:rsid w:val="00367A8A"/>
    <w:rsid w:val="0037753D"/>
    <w:rsid w:val="00383D92"/>
    <w:rsid w:val="003849DF"/>
    <w:rsid w:val="00384AC1"/>
    <w:rsid w:val="00393037"/>
    <w:rsid w:val="003933D2"/>
    <w:rsid w:val="00393842"/>
    <w:rsid w:val="00394129"/>
    <w:rsid w:val="003A17B1"/>
    <w:rsid w:val="003A3CAB"/>
    <w:rsid w:val="003A7671"/>
    <w:rsid w:val="003B3192"/>
    <w:rsid w:val="003B5B9E"/>
    <w:rsid w:val="003C0103"/>
    <w:rsid w:val="003C398B"/>
    <w:rsid w:val="003C66F4"/>
    <w:rsid w:val="003C6AF2"/>
    <w:rsid w:val="003C7E46"/>
    <w:rsid w:val="003D0CB5"/>
    <w:rsid w:val="003E034D"/>
    <w:rsid w:val="003E5EF4"/>
    <w:rsid w:val="003F05BF"/>
    <w:rsid w:val="003F22F8"/>
    <w:rsid w:val="003F418E"/>
    <w:rsid w:val="003F644E"/>
    <w:rsid w:val="0040094D"/>
    <w:rsid w:val="00401E08"/>
    <w:rsid w:val="00406247"/>
    <w:rsid w:val="004070D9"/>
    <w:rsid w:val="0041092E"/>
    <w:rsid w:val="00413CB0"/>
    <w:rsid w:val="004152F5"/>
    <w:rsid w:val="00415C10"/>
    <w:rsid w:val="00417895"/>
    <w:rsid w:val="00417C0A"/>
    <w:rsid w:val="00420944"/>
    <w:rsid w:val="0042195D"/>
    <w:rsid w:val="00422A65"/>
    <w:rsid w:val="00422FC4"/>
    <w:rsid w:val="00425252"/>
    <w:rsid w:val="00425D42"/>
    <w:rsid w:val="00426AFD"/>
    <w:rsid w:val="004310F5"/>
    <w:rsid w:val="0043358C"/>
    <w:rsid w:val="00433B93"/>
    <w:rsid w:val="004418FA"/>
    <w:rsid w:val="00443857"/>
    <w:rsid w:val="00450E20"/>
    <w:rsid w:val="0045267D"/>
    <w:rsid w:val="004529D0"/>
    <w:rsid w:val="004531AB"/>
    <w:rsid w:val="004532AC"/>
    <w:rsid w:val="00453466"/>
    <w:rsid w:val="0046022C"/>
    <w:rsid w:val="00463DFB"/>
    <w:rsid w:val="004656ED"/>
    <w:rsid w:val="00466F94"/>
    <w:rsid w:val="00466FC6"/>
    <w:rsid w:val="004674DD"/>
    <w:rsid w:val="0047132A"/>
    <w:rsid w:val="00476525"/>
    <w:rsid w:val="0048192F"/>
    <w:rsid w:val="00483236"/>
    <w:rsid w:val="004919BA"/>
    <w:rsid w:val="00491A08"/>
    <w:rsid w:val="00493564"/>
    <w:rsid w:val="00495F7C"/>
    <w:rsid w:val="0049638F"/>
    <w:rsid w:val="00497891"/>
    <w:rsid w:val="004A17CB"/>
    <w:rsid w:val="004A185B"/>
    <w:rsid w:val="004A36A6"/>
    <w:rsid w:val="004A5FA2"/>
    <w:rsid w:val="004A7080"/>
    <w:rsid w:val="004B1CFA"/>
    <w:rsid w:val="004B25EE"/>
    <w:rsid w:val="004B2AEC"/>
    <w:rsid w:val="004B76D1"/>
    <w:rsid w:val="004B7F71"/>
    <w:rsid w:val="004C3100"/>
    <w:rsid w:val="004C45BF"/>
    <w:rsid w:val="004C4CBA"/>
    <w:rsid w:val="004C6176"/>
    <w:rsid w:val="004D25CC"/>
    <w:rsid w:val="004D38DA"/>
    <w:rsid w:val="004D4B5D"/>
    <w:rsid w:val="004D5A17"/>
    <w:rsid w:val="004D5A5E"/>
    <w:rsid w:val="004D73F8"/>
    <w:rsid w:val="004D7713"/>
    <w:rsid w:val="004E6928"/>
    <w:rsid w:val="004F08ED"/>
    <w:rsid w:val="004F096A"/>
    <w:rsid w:val="0050338F"/>
    <w:rsid w:val="005064B5"/>
    <w:rsid w:val="00507710"/>
    <w:rsid w:val="00510C2C"/>
    <w:rsid w:val="00514DE0"/>
    <w:rsid w:val="00515AE8"/>
    <w:rsid w:val="00517784"/>
    <w:rsid w:val="00517B90"/>
    <w:rsid w:val="00522488"/>
    <w:rsid w:val="005257A1"/>
    <w:rsid w:val="00535C60"/>
    <w:rsid w:val="005369E1"/>
    <w:rsid w:val="00537220"/>
    <w:rsid w:val="0053746A"/>
    <w:rsid w:val="0054044E"/>
    <w:rsid w:val="00545B86"/>
    <w:rsid w:val="00547D8D"/>
    <w:rsid w:val="00553CF8"/>
    <w:rsid w:val="00555E3F"/>
    <w:rsid w:val="005647E5"/>
    <w:rsid w:val="005656E7"/>
    <w:rsid w:val="00565DAB"/>
    <w:rsid w:val="00566A34"/>
    <w:rsid w:val="0057163B"/>
    <w:rsid w:val="00580A95"/>
    <w:rsid w:val="005864BA"/>
    <w:rsid w:val="00587972"/>
    <w:rsid w:val="00592F56"/>
    <w:rsid w:val="005961FA"/>
    <w:rsid w:val="0059771F"/>
    <w:rsid w:val="00597800"/>
    <w:rsid w:val="005A146B"/>
    <w:rsid w:val="005A6E68"/>
    <w:rsid w:val="005B03F0"/>
    <w:rsid w:val="005B10D3"/>
    <w:rsid w:val="005B1FC6"/>
    <w:rsid w:val="005B5691"/>
    <w:rsid w:val="005C140A"/>
    <w:rsid w:val="005C18C4"/>
    <w:rsid w:val="005C2744"/>
    <w:rsid w:val="005C6D5F"/>
    <w:rsid w:val="005C74CB"/>
    <w:rsid w:val="005D501B"/>
    <w:rsid w:val="005D5568"/>
    <w:rsid w:val="005D6DA1"/>
    <w:rsid w:val="005E300F"/>
    <w:rsid w:val="005E303E"/>
    <w:rsid w:val="005F07ED"/>
    <w:rsid w:val="005F090B"/>
    <w:rsid w:val="005F67E6"/>
    <w:rsid w:val="005F6B47"/>
    <w:rsid w:val="00600B40"/>
    <w:rsid w:val="00601F69"/>
    <w:rsid w:val="006037B1"/>
    <w:rsid w:val="00605031"/>
    <w:rsid w:val="00606394"/>
    <w:rsid w:val="00607B9B"/>
    <w:rsid w:val="006120B0"/>
    <w:rsid w:val="0061257D"/>
    <w:rsid w:val="006135BE"/>
    <w:rsid w:val="00622B99"/>
    <w:rsid w:val="00624E87"/>
    <w:rsid w:val="006310F3"/>
    <w:rsid w:val="006315F2"/>
    <w:rsid w:val="006327DE"/>
    <w:rsid w:val="00635FB2"/>
    <w:rsid w:val="0064438B"/>
    <w:rsid w:val="00655686"/>
    <w:rsid w:val="00667347"/>
    <w:rsid w:val="006728ED"/>
    <w:rsid w:val="006750A1"/>
    <w:rsid w:val="00676449"/>
    <w:rsid w:val="00677C62"/>
    <w:rsid w:val="00682EF8"/>
    <w:rsid w:val="006831BA"/>
    <w:rsid w:val="00684183"/>
    <w:rsid w:val="00686DFD"/>
    <w:rsid w:val="00687192"/>
    <w:rsid w:val="00687E0C"/>
    <w:rsid w:val="00691A9C"/>
    <w:rsid w:val="00691F91"/>
    <w:rsid w:val="006955D8"/>
    <w:rsid w:val="0069593A"/>
    <w:rsid w:val="00695A99"/>
    <w:rsid w:val="00695DDC"/>
    <w:rsid w:val="00697AA3"/>
    <w:rsid w:val="006A0620"/>
    <w:rsid w:val="006A7546"/>
    <w:rsid w:val="006B6787"/>
    <w:rsid w:val="006C1EC4"/>
    <w:rsid w:val="006C3663"/>
    <w:rsid w:val="006C3BAB"/>
    <w:rsid w:val="006C41BB"/>
    <w:rsid w:val="006C421C"/>
    <w:rsid w:val="006C61F7"/>
    <w:rsid w:val="006C69EF"/>
    <w:rsid w:val="006C7FBB"/>
    <w:rsid w:val="006D188F"/>
    <w:rsid w:val="006D3F6C"/>
    <w:rsid w:val="006D6306"/>
    <w:rsid w:val="006D748F"/>
    <w:rsid w:val="006E0CEB"/>
    <w:rsid w:val="006E0E6A"/>
    <w:rsid w:val="006E2248"/>
    <w:rsid w:val="006E2F83"/>
    <w:rsid w:val="006E3A74"/>
    <w:rsid w:val="006F59F0"/>
    <w:rsid w:val="00704180"/>
    <w:rsid w:val="00707DE2"/>
    <w:rsid w:val="00710414"/>
    <w:rsid w:val="00713649"/>
    <w:rsid w:val="00713B4C"/>
    <w:rsid w:val="00717099"/>
    <w:rsid w:val="00730C47"/>
    <w:rsid w:val="00732A1A"/>
    <w:rsid w:val="00735D05"/>
    <w:rsid w:val="007366C6"/>
    <w:rsid w:val="00736733"/>
    <w:rsid w:val="00737214"/>
    <w:rsid w:val="00740690"/>
    <w:rsid w:val="0074401A"/>
    <w:rsid w:val="00744768"/>
    <w:rsid w:val="00744F26"/>
    <w:rsid w:val="00745F5A"/>
    <w:rsid w:val="00746CD1"/>
    <w:rsid w:val="0075057E"/>
    <w:rsid w:val="00751106"/>
    <w:rsid w:val="00752570"/>
    <w:rsid w:val="0075338B"/>
    <w:rsid w:val="007546C3"/>
    <w:rsid w:val="00754BAC"/>
    <w:rsid w:val="00762928"/>
    <w:rsid w:val="00763C3D"/>
    <w:rsid w:val="007658D5"/>
    <w:rsid w:val="007673DA"/>
    <w:rsid w:val="00767515"/>
    <w:rsid w:val="00767789"/>
    <w:rsid w:val="00770B9A"/>
    <w:rsid w:val="0077148B"/>
    <w:rsid w:val="00772246"/>
    <w:rsid w:val="00773B63"/>
    <w:rsid w:val="007740EC"/>
    <w:rsid w:val="00774F6F"/>
    <w:rsid w:val="00777A54"/>
    <w:rsid w:val="007806EC"/>
    <w:rsid w:val="00782094"/>
    <w:rsid w:val="007861A8"/>
    <w:rsid w:val="00786947"/>
    <w:rsid w:val="007906F5"/>
    <w:rsid w:val="00794E5B"/>
    <w:rsid w:val="007A0DF3"/>
    <w:rsid w:val="007A302C"/>
    <w:rsid w:val="007B4DB7"/>
    <w:rsid w:val="007B5EE7"/>
    <w:rsid w:val="007C1331"/>
    <w:rsid w:val="007C25BB"/>
    <w:rsid w:val="007C3909"/>
    <w:rsid w:val="007C47E9"/>
    <w:rsid w:val="007C614C"/>
    <w:rsid w:val="007C7CF8"/>
    <w:rsid w:val="007D64C1"/>
    <w:rsid w:val="007D70FF"/>
    <w:rsid w:val="007D7E2A"/>
    <w:rsid w:val="007E15C6"/>
    <w:rsid w:val="007E39C1"/>
    <w:rsid w:val="007F393B"/>
    <w:rsid w:val="007F5CC4"/>
    <w:rsid w:val="008037F8"/>
    <w:rsid w:val="008068F3"/>
    <w:rsid w:val="00811675"/>
    <w:rsid w:val="00811C66"/>
    <w:rsid w:val="008131CB"/>
    <w:rsid w:val="0081362D"/>
    <w:rsid w:val="00817D29"/>
    <w:rsid w:val="008215B8"/>
    <w:rsid w:val="00823820"/>
    <w:rsid w:val="00824FBD"/>
    <w:rsid w:val="008250E4"/>
    <w:rsid w:val="00830E38"/>
    <w:rsid w:val="00831F54"/>
    <w:rsid w:val="008329D0"/>
    <w:rsid w:val="008331E9"/>
    <w:rsid w:val="00842E2B"/>
    <w:rsid w:val="00844B4A"/>
    <w:rsid w:val="00845588"/>
    <w:rsid w:val="0084632B"/>
    <w:rsid w:val="008534EA"/>
    <w:rsid w:val="008543BA"/>
    <w:rsid w:val="00863D19"/>
    <w:rsid w:val="008648D3"/>
    <w:rsid w:val="00867306"/>
    <w:rsid w:val="00867490"/>
    <w:rsid w:val="008679D0"/>
    <w:rsid w:val="00867CCC"/>
    <w:rsid w:val="00871F6C"/>
    <w:rsid w:val="00873591"/>
    <w:rsid w:val="00874242"/>
    <w:rsid w:val="00874720"/>
    <w:rsid w:val="00874933"/>
    <w:rsid w:val="008771DB"/>
    <w:rsid w:val="008815AA"/>
    <w:rsid w:val="00881924"/>
    <w:rsid w:val="008827FB"/>
    <w:rsid w:val="0088527F"/>
    <w:rsid w:val="00886761"/>
    <w:rsid w:val="00890622"/>
    <w:rsid w:val="008950B1"/>
    <w:rsid w:val="00895457"/>
    <w:rsid w:val="00897FD9"/>
    <w:rsid w:val="008A0BB4"/>
    <w:rsid w:val="008A285E"/>
    <w:rsid w:val="008A32B4"/>
    <w:rsid w:val="008A3D54"/>
    <w:rsid w:val="008A54C4"/>
    <w:rsid w:val="008A5756"/>
    <w:rsid w:val="008A6DF1"/>
    <w:rsid w:val="008B6CCB"/>
    <w:rsid w:val="008B7CE6"/>
    <w:rsid w:val="008C01F7"/>
    <w:rsid w:val="008C073A"/>
    <w:rsid w:val="008D1321"/>
    <w:rsid w:val="008D16A5"/>
    <w:rsid w:val="008D1BE0"/>
    <w:rsid w:val="008D2524"/>
    <w:rsid w:val="008D44CB"/>
    <w:rsid w:val="008D694F"/>
    <w:rsid w:val="008D6F15"/>
    <w:rsid w:val="008E2D59"/>
    <w:rsid w:val="008E4B33"/>
    <w:rsid w:val="008E64A4"/>
    <w:rsid w:val="008E7E4E"/>
    <w:rsid w:val="008F28CD"/>
    <w:rsid w:val="008F637E"/>
    <w:rsid w:val="009017AB"/>
    <w:rsid w:val="00912ED2"/>
    <w:rsid w:val="00913EDD"/>
    <w:rsid w:val="0091445A"/>
    <w:rsid w:val="00916E2B"/>
    <w:rsid w:val="00917290"/>
    <w:rsid w:val="00917A90"/>
    <w:rsid w:val="00920080"/>
    <w:rsid w:val="009204F9"/>
    <w:rsid w:val="009207EE"/>
    <w:rsid w:val="00920CD3"/>
    <w:rsid w:val="00925455"/>
    <w:rsid w:val="009301C3"/>
    <w:rsid w:val="00931B60"/>
    <w:rsid w:val="00931EFB"/>
    <w:rsid w:val="00932C2F"/>
    <w:rsid w:val="00933FAA"/>
    <w:rsid w:val="0093511C"/>
    <w:rsid w:val="00935F1B"/>
    <w:rsid w:val="00937E0B"/>
    <w:rsid w:val="009419D1"/>
    <w:rsid w:val="00941E03"/>
    <w:rsid w:val="0094320A"/>
    <w:rsid w:val="00944513"/>
    <w:rsid w:val="009455E2"/>
    <w:rsid w:val="00945AF9"/>
    <w:rsid w:val="0095155D"/>
    <w:rsid w:val="009518EC"/>
    <w:rsid w:val="00951C00"/>
    <w:rsid w:val="00952309"/>
    <w:rsid w:val="0095422F"/>
    <w:rsid w:val="00955ADE"/>
    <w:rsid w:val="009608FD"/>
    <w:rsid w:val="00962820"/>
    <w:rsid w:val="009636E8"/>
    <w:rsid w:val="00964C60"/>
    <w:rsid w:val="0096542B"/>
    <w:rsid w:val="009702CD"/>
    <w:rsid w:val="00970355"/>
    <w:rsid w:val="0097411A"/>
    <w:rsid w:val="009748D2"/>
    <w:rsid w:val="009749DF"/>
    <w:rsid w:val="00975332"/>
    <w:rsid w:val="009801BF"/>
    <w:rsid w:val="0098045E"/>
    <w:rsid w:val="00980A23"/>
    <w:rsid w:val="00982F2A"/>
    <w:rsid w:val="00983766"/>
    <w:rsid w:val="00983BB6"/>
    <w:rsid w:val="009919E8"/>
    <w:rsid w:val="00997DE2"/>
    <w:rsid w:val="009A3391"/>
    <w:rsid w:val="009B26FC"/>
    <w:rsid w:val="009B5169"/>
    <w:rsid w:val="009B6951"/>
    <w:rsid w:val="009B6C75"/>
    <w:rsid w:val="009C1A33"/>
    <w:rsid w:val="009C3E6B"/>
    <w:rsid w:val="009C4532"/>
    <w:rsid w:val="009C47B8"/>
    <w:rsid w:val="009C5D93"/>
    <w:rsid w:val="009D21BC"/>
    <w:rsid w:val="009D42CD"/>
    <w:rsid w:val="009D54CA"/>
    <w:rsid w:val="009E476D"/>
    <w:rsid w:val="009E594C"/>
    <w:rsid w:val="009E5F0C"/>
    <w:rsid w:val="009E634D"/>
    <w:rsid w:val="009E6CA7"/>
    <w:rsid w:val="009F2A57"/>
    <w:rsid w:val="009F38F4"/>
    <w:rsid w:val="00A00162"/>
    <w:rsid w:val="00A023EF"/>
    <w:rsid w:val="00A05F18"/>
    <w:rsid w:val="00A06199"/>
    <w:rsid w:val="00A074B3"/>
    <w:rsid w:val="00A10552"/>
    <w:rsid w:val="00A13332"/>
    <w:rsid w:val="00A17C4A"/>
    <w:rsid w:val="00A205E8"/>
    <w:rsid w:val="00A23982"/>
    <w:rsid w:val="00A30DF4"/>
    <w:rsid w:val="00A3230D"/>
    <w:rsid w:val="00A3234B"/>
    <w:rsid w:val="00A33E1D"/>
    <w:rsid w:val="00A33F8D"/>
    <w:rsid w:val="00A413A8"/>
    <w:rsid w:val="00A51520"/>
    <w:rsid w:val="00A51ECC"/>
    <w:rsid w:val="00A54C2F"/>
    <w:rsid w:val="00A55E72"/>
    <w:rsid w:val="00A6016F"/>
    <w:rsid w:val="00A61BDC"/>
    <w:rsid w:val="00A6571D"/>
    <w:rsid w:val="00A66AF2"/>
    <w:rsid w:val="00A70B7D"/>
    <w:rsid w:val="00A710FC"/>
    <w:rsid w:val="00A73F36"/>
    <w:rsid w:val="00A80574"/>
    <w:rsid w:val="00A81BB7"/>
    <w:rsid w:val="00A824F3"/>
    <w:rsid w:val="00A83A7C"/>
    <w:rsid w:val="00A83F80"/>
    <w:rsid w:val="00A85F1A"/>
    <w:rsid w:val="00A87474"/>
    <w:rsid w:val="00A874AE"/>
    <w:rsid w:val="00A9095B"/>
    <w:rsid w:val="00A920AD"/>
    <w:rsid w:val="00A924EF"/>
    <w:rsid w:val="00A9462F"/>
    <w:rsid w:val="00A96E3E"/>
    <w:rsid w:val="00A97119"/>
    <w:rsid w:val="00AA0CCC"/>
    <w:rsid w:val="00AA1CE7"/>
    <w:rsid w:val="00AA7A07"/>
    <w:rsid w:val="00AB3307"/>
    <w:rsid w:val="00AC01BD"/>
    <w:rsid w:val="00AC0756"/>
    <w:rsid w:val="00AC352E"/>
    <w:rsid w:val="00AC4E3F"/>
    <w:rsid w:val="00AC5701"/>
    <w:rsid w:val="00AC57E6"/>
    <w:rsid w:val="00AC5EE5"/>
    <w:rsid w:val="00AD1FCF"/>
    <w:rsid w:val="00AD2701"/>
    <w:rsid w:val="00AD3ADD"/>
    <w:rsid w:val="00AE2378"/>
    <w:rsid w:val="00AE5B6B"/>
    <w:rsid w:val="00AE6BF2"/>
    <w:rsid w:val="00AE6C5F"/>
    <w:rsid w:val="00AF0700"/>
    <w:rsid w:val="00AF0B38"/>
    <w:rsid w:val="00AF0D67"/>
    <w:rsid w:val="00AF3517"/>
    <w:rsid w:val="00AF5B86"/>
    <w:rsid w:val="00AF7361"/>
    <w:rsid w:val="00B007A1"/>
    <w:rsid w:val="00B016D4"/>
    <w:rsid w:val="00B10D75"/>
    <w:rsid w:val="00B12BED"/>
    <w:rsid w:val="00B15E96"/>
    <w:rsid w:val="00B22E52"/>
    <w:rsid w:val="00B23D7D"/>
    <w:rsid w:val="00B24DC3"/>
    <w:rsid w:val="00B309F2"/>
    <w:rsid w:val="00B32CD1"/>
    <w:rsid w:val="00B34F64"/>
    <w:rsid w:val="00B35780"/>
    <w:rsid w:val="00B36B1C"/>
    <w:rsid w:val="00B401F0"/>
    <w:rsid w:val="00B40F1B"/>
    <w:rsid w:val="00B4128B"/>
    <w:rsid w:val="00B42922"/>
    <w:rsid w:val="00B43A26"/>
    <w:rsid w:val="00B507F4"/>
    <w:rsid w:val="00B51B03"/>
    <w:rsid w:val="00B53E68"/>
    <w:rsid w:val="00B545A2"/>
    <w:rsid w:val="00B554A6"/>
    <w:rsid w:val="00B57DD3"/>
    <w:rsid w:val="00B60651"/>
    <w:rsid w:val="00B60814"/>
    <w:rsid w:val="00B61A73"/>
    <w:rsid w:val="00B61DED"/>
    <w:rsid w:val="00B64B8E"/>
    <w:rsid w:val="00B66F74"/>
    <w:rsid w:val="00B67F3D"/>
    <w:rsid w:val="00B8103C"/>
    <w:rsid w:val="00B81A90"/>
    <w:rsid w:val="00B81AA6"/>
    <w:rsid w:val="00B83333"/>
    <w:rsid w:val="00B86549"/>
    <w:rsid w:val="00B9006A"/>
    <w:rsid w:val="00B92E12"/>
    <w:rsid w:val="00B96205"/>
    <w:rsid w:val="00BA341B"/>
    <w:rsid w:val="00BA389C"/>
    <w:rsid w:val="00BA3ADD"/>
    <w:rsid w:val="00BA410D"/>
    <w:rsid w:val="00BA5D42"/>
    <w:rsid w:val="00BA65DB"/>
    <w:rsid w:val="00BB3901"/>
    <w:rsid w:val="00BB7FD3"/>
    <w:rsid w:val="00BC1602"/>
    <w:rsid w:val="00BC2211"/>
    <w:rsid w:val="00BC23E6"/>
    <w:rsid w:val="00BD08A3"/>
    <w:rsid w:val="00BD2794"/>
    <w:rsid w:val="00BD2815"/>
    <w:rsid w:val="00BE2BC2"/>
    <w:rsid w:val="00BE412B"/>
    <w:rsid w:val="00BE720D"/>
    <w:rsid w:val="00C0114B"/>
    <w:rsid w:val="00C030C5"/>
    <w:rsid w:val="00C073C8"/>
    <w:rsid w:val="00C1114E"/>
    <w:rsid w:val="00C13EC3"/>
    <w:rsid w:val="00C16C50"/>
    <w:rsid w:val="00C26769"/>
    <w:rsid w:val="00C27964"/>
    <w:rsid w:val="00C300AB"/>
    <w:rsid w:val="00C31AE6"/>
    <w:rsid w:val="00C3537A"/>
    <w:rsid w:val="00C360E6"/>
    <w:rsid w:val="00C36B65"/>
    <w:rsid w:val="00C42A1B"/>
    <w:rsid w:val="00C438CC"/>
    <w:rsid w:val="00C44DD5"/>
    <w:rsid w:val="00C51C82"/>
    <w:rsid w:val="00C54FE8"/>
    <w:rsid w:val="00C5522F"/>
    <w:rsid w:val="00C55A43"/>
    <w:rsid w:val="00C56699"/>
    <w:rsid w:val="00C60FB5"/>
    <w:rsid w:val="00C713E5"/>
    <w:rsid w:val="00C72538"/>
    <w:rsid w:val="00C76AD4"/>
    <w:rsid w:val="00C81210"/>
    <w:rsid w:val="00C873F2"/>
    <w:rsid w:val="00C90455"/>
    <w:rsid w:val="00C911C1"/>
    <w:rsid w:val="00C928BC"/>
    <w:rsid w:val="00CA22C3"/>
    <w:rsid w:val="00CA350C"/>
    <w:rsid w:val="00CA5BE0"/>
    <w:rsid w:val="00CA72EB"/>
    <w:rsid w:val="00CA7422"/>
    <w:rsid w:val="00CA7C08"/>
    <w:rsid w:val="00CB00B8"/>
    <w:rsid w:val="00CB1384"/>
    <w:rsid w:val="00CB2682"/>
    <w:rsid w:val="00CB2907"/>
    <w:rsid w:val="00CB2EE7"/>
    <w:rsid w:val="00CB35E5"/>
    <w:rsid w:val="00CB57A1"/>
    <w:rsid w:val="00CB6FE6"/>
    <w:rsid w:val="00CC0C11"/>
    <w:rsid w:val="00CC10DB"/>
    <w:rsid w:val="00CC2793"/>
    <w:rsid w:val="00CC27A4"/>
    <w:rsid w:val="00CC3E27"/>
    <w:rsid w:val="00CC5C1E"/>
    <w:rsid w:val="00CC6DF5"/>
    <w:rsid w:val="00CD0060"/>
    <w:rsid w:val="00CD2D22"/>
    <w:rsid w:val="00CD4744"/>
    <w:rsid w:val="00CD5FF0"/>
    <w:rsid w:val="00CE5E20"/>
    <w:rsid w:val="00CF0560"/>
    <w:rsid w:val="00CF3012"/>
    <w:rsid w:val="00CF7364"/>
    <w:rsid w:val="00D00E6D"/>
    <w:rsid w:val="00D014B9"/>
    <w:rsid w:val="00D0172E"/>
    <w:rsid w:val="00D05104"/>
    <w:rsid w:val="00D0603E"/>
    <w:rsid w:val="00D2185E"/>
    <w:rsid w:val="00D234E9"/>
    <w:rsid w:val="00D24AD9"/>
    <w:rsid w:val="00D2723C"/>
    <w:rsid w:val="00D27E7E"/>
    <w:rsid w:val="00D30F38"/>
    <w:rsid w:val="00D3242E"/>
    <w:rsid w:val="00D324DF"/>
    <w:rsid w:val="00D33D3E"/>
    <w:rsid w:val="00D362F0"/>
    <w:rsid w:val="00D37699"/>
    <w:rsid w:val="00D418C0"/>
    <w:rsid w:val="00D42493"/>
    <w:rsid w:val="00D47579"/>
    <w:rsid w:val="00D52D4C"/>
    <w:rsid w:val="00D53A8E"/>
    <w:rsid w:val="00D55359"/>
    <w:rsid w:val="00D55F8F"/>
    <w:rsid w:val="00D564F2"/>
    <w:rsid w:val="00D56CF2"/>
    <w:rsid w:val="00D60557"/>
    <w:rsid w:val="00D6167D"/>
    <w:rsid w:val="00D64DBD"/>
    <w:rsid w:val="00D703D8"/>
    <w:rsid w:val="00D71155"/>
    <w:rsid w:val="00D77861"/>
    <w:rsid w:val="00D878F2"/>
    <w:rsid w:val="00D90D93"/>
    <w:rsid w:val="00D9159E"/>
    <w:rsid w:val="00D91DA7"/>
    <w:rsid w:val="00D928FA"/>
    <w:rsid w:val="00D9330B"/>
    <w:rsid w:val="00D97C65"/>
    <w:rsid w:val="00DA0BE8"/>
    <w:rsid w:val="00DA78C1"/>
    <w:rsid w:val="00DB1658"/>
    <w:rsid w:val="00DB4586"/>
    <w:rsid w:val="00DC4A53"/>
    <w:rsid w:val="00DC4FFD"/>
    <w:rsid w:val="00DC60FA"/>
    <w:rsid w:val="00DC6B55"/>
    <w:rsid w:val="00DC6F3E"/>
    <w:rsid w:val="00DC7AF9"/>
    <w:rsid w:val="00DD1B2F"/>
    <w:rsid w:val="00DD293F"/>
    <w:rsid w:val="00DD4646"/>
    <w:rsid w:val="00DD5190"/>
    <w:rsid w:val="00DD5D0B"/>
    <w:rsid w:val="00DE32DC"/>
    <w:rsid w:val="00DE361C"/>
    <w:rsid w:val="00DE463C"/>
    <w:rsid w:val="00DE4B51"/>
    <w:rsid w:val="00DE65AD"/>
    <w:rsid w:val="00DF41F4"/>
    <w:rsid w:val="00E0233B"/>
    <w:rsid w:val="00E046A3"/>
    <w:rsid w:val="00E0480D"/>
    <w:rsid w:val="00E06410"/>
    <w:rsid w:val="00E13A4A"/>
    <w:rsid w:val="00E14456"/>
    <w:rsid w:val="00E152F7"/>
    <w:rsid w:val="00E163B6"/>
    <w:rsid w:val="00E204E3"/>
    <w:rsid w:val="00E20F73"/>
    <w:rsid w:val="00E216F1"/>
    <w:rsid w:val="00E22BE1"/>
    <w:rsid w:val="00E27E4D"/>
    <w:rsid w:val="00E3034C"/>
    <w:rsid w:val="00E31ADE"/>
    <w:rsid w:val="00E352FB"/>
    <w:rsid w:val="00E406A7"/>
    <w:rsid w:val="00E410FB"/>
    <w:rsid w:val="00E42FB6"/>
    <w:rsid w:val="00E435EB"/>
    <w:rsid w:val="00E4401F"/>
    <w:rsid w:val="00E50360"/>
    <w:rsid w:val="00E517D5"/>
    <w:rsid w:val="00E528C3"/>
    <w:rsid w:val="00E53C04"/>
    <w:rsid w:val="00E5558C"/>
    <w:rsid w:val="00E55C6C"/>
    <w:rsid w:val="00E564BD"/>
    <w:rsid w:val="00E5696C"/>
    <w:rsid w:val="00E634AC"/>
    <w:rsid w:val="00E63BF1"/>
    <w:rsid w:val="00E647D3"/>
    <w:rsid w:val="00E67A68"/>
    <w:rsid w:val="00E7110E"/>
    <w:rsid w:val="00E749C4"/>
    <w:rsid w:val="00E808C2"/>
    <w:rsid w:val="00E81103"/>
    <w:rsid w:val="00E857DF"/>
    <w:rsid w:val="00E96DFF"/>
    <w:rsid w:val="00E9791B"/>
    <w:rsid w:val="00EA01B7"/>
    <w:rsid w:val="00EA050D"/>
    <w:rsid w:val="00EA0B80"/>
    <w:rsid w:val="00EA4F8E"/>
    <w:rsid w:val="00EB46A9"/>
    <w:rsid w:val="00EC0FFA"/>
    <w:rsid w:val="00EC20BB"/>
    <w:rsid w:val="00EC232E"/>
    <w:rsid w:val="00EC262E"/>
    <w:rsid w:val="00EC29B4"/>
    <w:rsid w:val="00EC49AB"/>
    <w:rsid w:val="00EC5091"/>
    <w:rsid w:val="00EC5861"/>
    <w:rsid w:val="00EC7512"/>
    <w:rsid w:val="00EC7B73"/>
    <w:rsid w:val="00ED22FE"/>
    <w:rsid w:val="00ED34A2"/>
    <w:rsid w:val="00ED532E"/>
    <w:rsid w:val="00ED6F7B"/>
    <w:rsid w:val="00EE47F3"/>
    <w:rsid w:val="00EF28D9"/>
    <w:rsid w:val="00EF7F29"/>
    <w:rsid w:val="00F006E9"/>
    <w:rsid w:val="00F01607"/>
    <w:rsid w:val="00F07B43"/>
    <w:rsid w:val="00F1052B"/>
    <w:rsid w:val="00F12D42"/>
    <w:rsid w:val="00F16678"/>
    <w:rsid w:val="00F169A8"/>
    <w:rsid w:val="00F16EC4"/>
    <w:rsid w:val="00F1764C"/>
    <w:rsid w:val="00F209E1"/>
    <w:rsid w:val="00F22987"/>
    <w:rsid w:val="00F22C80"/>
    <w:rsid w:val="00F25A51"/>
    <w:rsid w:val="00F26884"/>
    <w:rsid w:val="00F314A1"/>
    <w:rsid w:val="00F3428F"/>
    <w:rsid w:val="00F40334"/>
    <w:rsid w:val="00F43CA4"/>
    <w:rsid w:val="00F4779B"/>
    <w:rsid w:val="00F52202"/>
    <w:rsid w:val="00F54A23"/>
    <w:rsid w:val="00F55284"/>
    <w:rsid w:val="00F560B7"/>
    <w:rsid w:val="00F607F0"/>
    <w:rsid w:val="00F60D68"/>
    <w:rsid w:val="00F6117F"/>
    <w:rsid w:val="00F654A8"/>
    <w:rsid w:val="00F65A94"/>
    <w:rsid w:val="00F65F33"/>
    <w:rsid w:val="00F66C50"/>
    <w:rsid w:val="00F72059"/>
    <w:rsid w:val="00F720EA"/>
    <w:rsid w:val="00F732A9"/>
    <w:rsid w:val="00F76898"/>
    <w:rsid w:val="00F80384"/>
    <w:rsid w:val="00F80D07"/>
    <w:rsid w:val="00F86265"/>
    <w:rsid w:val="00F865DA"/>
    <w:rsid w:val="00F91C2C"/>
    <w:rsid w:val="00F97CB3"/>
    <w:rsid w:val="00FA2789"/>
    <w:rsid w:val="00FA4B84"/>
    <w:rsid w:val="00FA54A5"/>
    <w:rsid w:val="00FA6794"/>
    <w:rsid w:val="00FA7128"/>
    <w:rsid w:val="00FB200B"/>
    <w:rsid w:val="00FB5536"/>
    <w:rsid w:val="00FB7B9A"/>
    <w:rsid w:val="00FC2552"/>
    <w:rsid w:val="00FC2A23"/>
    <w:rsid w:val="00FC4232"/>
    <w:rsid w:val="00FC5776"/>
    <w:rsid w:val="00FC7801"/>
    <w:rsid w:val="00FD01F4"/>
    <w:rsid w:val="00FD243C"/>
    <w:rsid w:val="00FD3B08"/>
    <w:rsid w:val="00FD5BE5"/>
    <w:rsid w:val="00FE0443"/>
    <w:rsid w:val="00FE06A0"/>
    <w:rsid w:val="00FE0D48"/>
    <w:rsid w:val="00FE1B23"/>
    <w:rsid w:val="00FE3A88"/>
    <w:rsid w:val="00FE68C1"/>
    <w:rsid w:val="00FF255C"/>
    <w:rsid w:val="00FF3F98"/>
  </w:rsids>
  <m:mathPr>
    <m:mathFont m:val="Cambria Math"/>
    <m:brkBin m:val="before"/>
    <m:brkBinSub m:val="--"/>
    <m:smallFrac m:val="0"/>
    <m:dispDef/>
    <m:lMargin m:val="0"/>
    <m:rMargin m:val="0"/>
    <m:defJc m:val="centerGroup"/>
    <m:wrapIndent m:val="1440"/>
    <m:intLim m:val="subSup"/>
    <m:naryLim m:val="undOvr"/>
  </m:mathPr>
  <w:themeFontLang w:val="en-US" w:eastAsia=""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CC224B8"/>
  <w15:docId w15:val="{64171EE3-9BC5-453F-8E24-FD4DD8127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0B9A"/>
    <w:pPr>
      <w:spacing w:after="200" w:line="276" w:lineRule="auto"/>
    </w:pPr>
  </w:style>
  <w:style w:type="paragraph" w:styleId="Ttulo1">
    <w:name w:val="heading 1"/>
    <w:basedOn w:val="Normal"/>
    <w:next w:val="Normal"/>
    <w:link w:val="Ttulo1Car"/>
    <w:uiPriority w:val="9"/>
    <w:qFormat/>
    <w:rsid w:val="00200ABD"/>
    <w:pPr>
      <w:jc w:val="both"/>
      <w:outlineLvl w:val="0"/>
    </w:pPr>
    <w:rPr>
      <w:rFonts w:ascii="Times New Roman" w:hAnsi="Times New Roman" w:cs="Times New Roman"/>
      <w:b/>
      <w:bCs/>
      <w:sz w:val="36"/>
      <w:szCs w:val="36"/>
    </w:rPr>
  </w:style>
  <w:style w:type="paragraph" w:styleId="Ttulo2">
    <w:name w:val="heading 2"/>
    <w:basedOn w:val="Normal"/>
    <w:link w:val="Ttulo2Car"/>
    <w:uiPriority w:val="9"/>
    <w:qFormat/>
    <w:rsid w:val="00200ABD"/>
    <w:pPr>
      <w:suppressAutoHyphens w:val="0"/>
      <w:spacing w:before="100" w:beforeAutospacing="1" w:after="100" w:afterAutospacing="1" w:line="240" w:lineRule="auto"/>
      <w:outlineLvl w:val="1"/>
    </w:pPr>
    <w:rPr>
      <w:rFonts w:ascii="Times New Roman" w:eastAsia="Times New Roman" w:hAnsi="Times New Roman" w:cs="Times New Roman"/>
      <w:b/>
      <w:bCs/>
      <w:sz w:val="32"/>
      <w:szCs w:val="32"/>
      <w:lang w:val="es-AR" w:eastAsia="es-AR"/>
    </w:rPr>
  </w:style>
  <w:style w:type="paragraph" w:styleId="Ttulo3">
    <w:name w:val="heading 3"/>
    <w:basedOn w:val="Normal"/>
    <w:next w:val="Normal"/>
    <w:link w:val="Ttulo3Car"/>
    <w:uiPriority w:val="9"/>
    <w:unhideWhenUsed/>
    <w:qFormat/>
    <w:rsid w:val="004B7F71"/>
    <w:pPr>
      <w:keepNext/>
      <w:keepLines/>
      <w:spacing w:before="40" w:after="0"/>
      <w:outlineLvl w:val="2"/>
    </w:pPr>
    <w:rPr>
      <w:rFonts w:ascii="Times New Roman" w:eastAsiaTheme="majorEastAsia" w:hAnsi="Times New Roman" w:cs="Times New Roman"/>
      <w:b/>
      <w:bCs/>
      <w:sz w:val="28"/>
      <w:szCs w:val="28"/>
      <w:lang w:val="es-AR"/>
    </w:rPr>
  </w:style>
  <w:style w:type="paragraph" w:styleId="Ttulo4">
    <w:name w:val="heading 4"/>
    <w:basedOn w:val="Normal"/>
    <w:next w:val="Normal"/>
    <w:link w:val="Ttulo4Car"/>
    <w:uiPriority w:val="9"/>
    <w:unhideWhenUsed/>
    <w:qFormat/>
    <w:rsid w:val="004B7F71"/>
    <w:pPr>
      <w:keepNext/>
      <w:keepLines/>
      <w:spacing w:before="40" w:after="0"/>
      <w:outlineLvl w:val="3"/>
    </w:pPr>
    <w:rPr>
      <w:rFonts w:ascii="Times New Roman" w:eastAsiaTheme="majorEastAsia" w:hAnsi="Times New Roman" w:cs="Times New Roman"/>
      <w:b/>
      <w:bCs/>
      <w:sz w:val="28"/>
      <w:szCs w:val="28"/>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globoCar">
    <w:name w:val="Texto de globo Car"/>
    <w:basedOn w:val="Fuentedeprrafopredeter"/>
    <w:link w:val="Textodeglobo"/>
    <w:uiPriority w:val="99"/>
    <w:semiHidden/>
    <w:qFormat/>
    <w:rsid w:val="00323CB6"/>
    <w:rPr>
      <w:rFonts w:ascii="Tahoma" w:hAnsi="Tahoma" w:cs="Tahoma"/>
      <w:sz w:val="16"/>
      <w:szCs w:val="16"/>
    </w:rPr>
  </w:style>
  <w:style w:type="paragraph" w:styleId="Ttulo">
    <w:name w:val="Title"/>
    <w:basedOn w:val="Normal"/>
    <w:next w:val="Textoindependiente"/>
    <w:qFormat/>
    <w:pPr>
      <w:keepNext/>
      <w:spacing w:before="240" w:after="120"/>
    </w:pPr>
    <w:rPr>
      <w:rFonts w:ascii="Liberation Sans" w:eastAsia="Microsoft YaHei" w:hAnsi="Liberation Sans" w:cs="Arial"/>
      <w:sz w:val="28"/>
      <w:szCs w:val="28"/>
    </w:rPr>
  </w:style>
  <w:style w:type="paragraph" w:styleId="Textoindependiente">
    <w:name w:val="Body Text"/>
    <w:basedOn w:val="Normal"/>
    <w:pPr>
      <w:spacing w:after="140"/>
    </w:pPr>
  </w:style>
  <w:style w:type="paragraph" w:styleId="Lista">
    <w:name w:val="List"/>
    <w:basedOn w:val="Textoindependiente"/>
    <w:rPr>
      <w:rFonts w:cs="Arial"/>
    </w:rPr>
  </w:style>
  <w:style w:type="paragraph" w:styleId="Descripcin">
    <w:name w:val="caption"/>
    <w:basedOn w:val="Normal"/>
    <w:qFormat/>
    <w:pPr>
      <w:suppressLineNumbers/>
      <w:spacing w:before="120" w:after="120"/>
    </w:pPr>
    <w:rPr>
      <w:rFonts w:cs="Arial"/>
      <w:i/>
      <w:iCs/>
      <w:sz w:val="24"/>
      <w:szCs w:val="24"/>
    </w:rPr>
  </w:style>
  <w:style w:type="paragraph" w:customStyle="1" w:styleId="ndice">
    <w:name w:val="Índice"/>
    <w:basedOn w:val="Normal"/>
    <w:qFormat/>
    <w:pPr>
      <w:suppressLineNumbers/>
    </w:pPr>
    <w:rPr>
      <w:rFonts w:cs="Arial"/>
    </w:rPr>
  </w:style>
  <w:style w:type="paragraph" w:styleId="Textodeglobo">
    <w:name w:val="Balloon Text"/>
    <w:basedOn w:val="Normal"/>
    <w:link w:val="TextodegloboCar"/>
    <w:uiPriority w:val="99"/>
    <w:semiHidden/>
    <w:unhideWhenUsed/>
    <w:qFormat/>
    <w:rsid w:val="00323CB6"/>
    <w:pPr>
      <w:spacing w:after="0" w:line="240" w:lineRule="auto"/>
    </w:pPr>
    <w:rPr>
      <w:rFonts w:ascii="Tahoma" w:hAnsi="Tahoma" w:cs="Tahoma"/>
      <w:sz w:val="16"/>
      <w:szCs w:val="16"/>
    </w:rPr>
  </w:style>
  <w:style w:type="paragraph" w:styleId="Prrafodelista">
    <w:name w:val="List Paragraph"/>
    <w:basedOn w:val="Normal"/>
    <w:uiPriority w:val="34"/>
    <w:qFormat/>
    <w:rsid w:val="00711E2C"/>
    <w:pPr>
      <w:ind w:left="720"/>
      <w:contextualSpacing/>
    </w:pPr>
  </w:style>
  <w:style w:type="paragraph" w:customStyle="1" w:styleId="Contenidodelmarco">
    <w:name w:val="Contenido del marco"/>
    <w:basedOn w:val="Normal"/>
    <w:qFormat/>
  </w:style>
  <w:style w:type="paragraph" w:styleId="Citadestacada">
    <w:name w:val="Intense Quote"/>
    <w:basedOn w:val="Normal"/>
    <w:next w:val="Normal"/>
    <w:link w:val="CitadestacadaCar"/>
    <w:uiPriority w:val="30"/>
    <w:qFormat/>
    <w:rsid w:val="002A748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CitadestacadaCar">
    <w:name w:val="Cita destacada Car"/>
    <w:basedOn w:val="Fuentedeprrafopredeter"/>
    <w:link w:val="Citadestacada"/>
    <w:uiPriority w:val="30"/>
    <w:rsid w:val="002A7484"/>
    <w:rPr>
      <w:i/>
      <w:iCs/>
      <w:color w:val="4F81BD" w:themeColor="accent1"/>
    </w:rPr>
  </w:style>
  <w:style w:type="paragraph" w:styleId="Encabezado">
    <w:name w:val="header"/>
    <w:basedOn w:val="Normal"/>
    <w:link w:val="EncabezadoCar"/>
    <w:uiPriority w:val="99"/>
    <w:unhideWhenUsed/>
    <w:rsid w:val="004B25E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4B25EE"/>
  </w:style>
  <w:style w:type="paragraph" w:styleId="Piedepgina">
    <w:name w:val="footer"/>
    <w:basedOn w:val="Normal"/>
    <w:link w:val="PiedepginaCar"/>
    <w:uiPriority w:val="99"/>
    <w:unhideWhenUsed/>
    <w:rsid w:val="004B25E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4B25EE"/>
  </w:style>
  <w:style w:type="character" w:styleId="Hipervnculo">
    <w:name w:val="Hyperlink"/>
    <w:basedOn w:val="Fuentedeprrafopredeter"/>
    <w:uiPriority w:val="99"/>
    <w:unhideWhenUsed/>
    <w:rsid w:val="006A0620"/>
    <w:rPr>
      <w:color w:val="0000FF" w:themeColor="hyperlink"/>
      <w:u w:val="single"/>
    </w:rPr>
  </w:style>
  <w:style w:type="character" w:styleId="Hipervnculovisitado">
    <w:name w:val="FollowedHyperlink"/>
    <w:basedOn w:val="Fuentedeprrafopredeter"/>
    <w:uiPriority w:val="99"/>
    <w:semiHidden/>
    <w:unhideWhenUsed/>
    <w:rsid w:val="006A0620"/>
    <w:rPr>
      <w:color w:val="800080" w:themeColor="followedHyperlink"/>
      <w:u w:val="single"/>
    </w:rPr>
  </w:style>
  <w:style w:type="character" w:styleId="Mencinsinresolver">
    <w:name w:val="Unresolved Mention"/>
    <w:basedOn w:val="Fuentedeprrafopredeter"/>
    <w:uiPriority w:val="99"/>
    <w:semiHidden/>
    <w:unhideWhenUsed/>
    <w:rsid w:val="00B8103C"/>
    <w:rPr>
      <w:color w:val="605E5C"/>
      <w:shd w:val="clear" w:color="auto" w:fill="E1DFDD"/>
    </w:rPr>
  </w:style>
  <w:style w:type="character" w:customStyle="1" w:styleId="Ttulo2Car">
    <w:name w:val="Título 2 Car"/>
    <w:basedOn w:val="Fuentedeprrafopredeter"/>
    <w:link w:val="Ttulo2"/>
    <w:uiPriority w:val="9"/>
    <w:rsid w:val="00200ABD"/>
    <w:rPr>
      <w:rFonts w:ascii="Times New Roman" w:eastAsia="Times New Roman" w:hAnsi="Times New Roman" w:cs="Times New Roman"/>
      <w:b/>
      <w:bCs/>
      <w:sz w:val="32"/>
      <w:szCs w:val="32"/>
      <w:lang w:val="es-AR" w:eastAsia="es-AR"/>
    </w:rPr>
  </w:style>
  <w:style w:type="character" w:styleId="Textoennegrita">
    <w:name w:val="Strong"/>
    <w:basedOn w:val="Fuentedeprrafopredeter"/>
    <w:uiPriority w:val="22"/>
    <w:qFormat/>
    <w:rsid w:val="00F01607"/>
    <w:rPr>
      <w:b/>
      <w:bCs/>
    </w:rPr>
  </w:style>
  <w:style w:type="paragraph" w:styleId="NormalWeb">
    <w:name w:val="Normal (Web)"/>
    <w:basedOn w:val="Normal"/>
    <w:uiPriority w:val="99"/>
    <w:unhideWhenUsed/>
    <w:rsid w:val="007F5CC4"/>
    <w:pPr>
      <w:suppressAutoHyphens w:val="0"/>
      <w:spacing w:before="100" w:beforeAutospacing="1" w:after="100" w:afterAutospacing="1" w:line="240" w:lineRule="auto"/>
    </w:pPr>
    <w:rPr>
      <w:rFonts w:ascii="Times New Roman" w:eastAsia="Times New Roman" w:hAnsi="Times New Roman" w:cs="Times New Roman"/>
      <w:sz w:val="24"/>
      <w:szCs w:val="24"/>
      <w:lang w:val="es-AR" w:eastAsia="es-AR"/>
    </w:rPr>
  </w:style>
  <w:style w:type="paragraph" w:customStyle="1" w:styleId="Default">
    <w:name w:val="Default"/>
    <w:rsid w:val="000653DF"/>
    <w:pPr>
      <w:suppressAutoHyphens w:val="0"/>
      <w:autoSpaceDE w:val="0"/>
      <w:autoSpaceDN w:val="0"/>
      <w:adjustRightInd w:val="0"/>
    </w:pPr>
    <w:rPr>
      <w:rFonts w:ascii="Arial" w:hAnsi="Arial" w:cs="Arial"/>
      <w:color w:val="000000"/>
      <w:sz w:val="24"/>
      <w:szCs w:val="24"/>
      <w:lang w:val="es-AR"/>
    </w:rPr>
  </w:style>
  <w:style w:type="paragraph" w:customStyle="1" w:styleId="paragraph">
    <w:name w:val="paragraph"/>
    <w:basedOn w:val="Normal"/>
    <w:rsid w:val="00D55F8F"/>
    <w:pPr>
      <w:suppressAutoHyphens w:val="0"/>
      <w:spacing w:before="100" w:beforeAutospacing="1" w:after="100" w:afterAutospacing="1" w:line="240" w:lineRule="auto"/>
    </w:pPr>
    <w:rPr>
      <w:rFonts w:ascii="Times New Roman" w:eastAsia="Times New Roman" w:hAnsi="Times New Roman" w:cs="Times New Roman"/>
      <w:sz w:val="24"/>
      <w:szCs w:val="24"/>
      <w:lang w:val="es-AR" w:eastAsia="es-AR"/>
    </w:rPr>
  </w:style>
  <w:style w:type="character" w:customStyle="1" w:styleId="bold">
    <w:name w:val="bold"/>
    <w:basedOn w:val="Fuentedeprrafopredeter"/>
    <w:rsid w:val="0043358C"/>
  </w:style>
  <w:style w:type="character" w:styleId="nfasis">
    <w:name w:val="Emphasis"/>
    <w:basedOn w:val="Fuentedeprrafopredeter"/>
    <w:uiPriority w:val="20"/>
    <w:qFormat/>
    <w:rsid w:val="002146DE"/>
    <w:rPr>
      <w:i/>
      <w:iCs/>
    </w:rPr>
  </w:style>
  <w:style w:type="character" w:styleId="Textodelmarcadordeposicin">
    <w:name w:val="Placeholder Text"/>
    <w:basedOn w:val="Fuentedeprrafopredeter"/>
    <w:uiPriority w:val="99"/>
    <w:semiHidden/>
    <w:rsid w:val="00384AC1"/>
    <w:rPr>
      <w:color w:val="808080"/>
    </w:rPr>
  </w:style>
  <w:style w:type="character" w:customStyle="1" w:styleId="Ttulo1Car">
    <w:name w:val="Título 1 Car"/>
    <w:basedOn w:val="Fuentedeprrafopredeter"/>
    <w:link w:val="Ttulo1"/>
    <w:uiPriority w:val="9"/>
    <w:rsid w:val="00200ABD"/>
    <w:rPr>
      <w:rFonts w:ascii="Times New Roman" w:hAnsi="Times New Roman" w:cs="Times New Roman"/>
      <w:b/>
      <w:bCs/>
      <w:sz w:val="36"/>
      <w:szCs w:val="36"/>
    </w:rPr>
  </w:style>
  <w:style w:type="character" w:customStyle="1" w:styleId="Ttulo3Car">
    <w:name w:val="Título 3 Car"/>
    <w:basedOn w:val="Fuentedeprrafopredeter"/>
    <w:link w:val="Ttulo3"/>
    <w:uiPriority w:val="9"/>
    <w:rsid w:val="004B7F71"/>
    <w:rPr>
      <w:rFonts w:ascii="Times New Roman" w:eastAsiaTheme="majorEastAsia" w:hAnsi="Times New Roman" w:cs="Times New Roman"/>
      <w:b/>
      <w:bCs/>
      <w:sz w:val="28"/>
      <w:szCs w:val="28"/>
      <w:lang w:val="es-AR"/>
    </w:rPr>
  </w:style>
  <w:style w:type="character" w:customStyle="1" w:styleId="Ttulo4Car">
    <w:name w:val="Título 4 Car"/>
    <w:basedOn w:val="Fuentedeprrafopredeter"/>
    <w:link w:val="Ttulo4"/>
    <w:uiPriority w:val="9"/>
    <w:rsid w:val="004B7F71"/>
    <w:rPr>
      <w:rFonts w:ascii="Times New Roman" w:eastAsiaTheme="majorEastAsia" w:hAnsi="Times New Roman" w:cs="Times New Roman"/>
      <w:b/>
      <w:bCs/>
      <w:sz w:val="28"/>
      <w:szCs w:val="28"/>
      <w:lang w:val="es-AR"/>
    </w:rPr>
  </w:style>
  <w:style w:type="paragraph" w:styleId="TtuloTDC">
    <w:name w:val="TOC Heading"/>
    <w:basedOn w:val="Ttulo1"/>
    <w:next w:val="Normal"/>
    <w:uiPriority w:val="39"/>
    <w:unhideWhenUsed/>
    <w:qFormat/>
    <w:rsid w:val="00323F66"/>
    <w:pPr>
      <w:keepNext/>
      <w:keepLines/>
      <w:suppressAutoHyphens w:val="0"/>
      <w:spacing w:before="240" w:after="0" w:line="259" w:lineRule="auto"/>
      <w:jc w:val="left"/>
      <w:outlineLvl w:val="9"/>
    </w:pPr>
    <w:rPr>
      <w:rFonts w:asciiTheme="majorHAnsi" w:eastAsiaTheme="majorEastAsia" w:hAnsiTheme="majorHAnsi" w:cstheme="majorBidi"/>
      <w:b w:val="0"/>
      <w:bCs w:val="0"/>
      <w:color w:val="365F91" w:themeColor="accent1" w:themeShade="BF"/>
      <w:sz w:val="32"/>
      <w:szCs w:val="32"/>
      <w:lang w:val="es-AR" w:eastAsia="es-AR"/>
    </w:rPr>
  </w:style>
  <w:style w:type="paragraph" w:styleId="TDC1">
    <w:name w:val="toc 1"/>
    <w:basedOn w:val="Normal"/>
    <w:next w:val="Normal"/>
    <w:autoRedefine/>
    <w:uiPriority w:val="39"/>
    <w:unhideWhenUsed/>
    <w:rsid w:val="00323F66"/>
    <w:pPr>
      <w:spacing w:after="100"/>
    </w:pPr>
  </w:style>
  <w:style w:type="paragraph" w:styleId="TDC2">
    <w:name w:val="toc 2"/>
    <w:basedOn w:val="Normal"/>
    <w:next w:val="Normal"/>
    <w:autoRedefine/>
    <w:uiPriority w:val="39"/>
    <w:unhideWhenUsed/>
    <w:rsid w:val="00323F66"/>
    <w:pPr>
      <w:spacing w:after="100"/>
      <w:ind w:left="220"/>
    </w:pPr>
  </w:style>
  <w:style w:type="paragraph" w:styleId="TDC3">
    <w:name w:val="toc 3"/>
    <w:basedOn w:val="Normal"/>
    <w:next w:val="Normal"/>
    <w:autoRedefine/>
    <w:uiPriority w:val="39"/>
    <w:unhideWhenUsed/>
    <w:rsid w:val="00323F66"/>
    <w:pPr>
      <w:spacing w:after="100"/>
      <w:ind w:left="440"/>
    </w:pPr>
  </w:style>
  <w:style w:type="paragraph" w:styleId="TDC4">
    <w:name w:val="toc 4"/>
    <w:basedOn w:val="Normal"/>
    <w:next w:val="Normal"/>
    <w:autoRedefine/>
    <w:uiPriority w:val="39"/>
    <w:unhideWhenUsed/>
    <w:rsid w:val="00323F66"/>
    <w:pPr>
      <w:spacing w:after="100"/>
      <w:ind w:left="66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3576216">
      <w:bodyDiv w:val="1"/>
      <w:marLeft w:val="0"/>
      <w:marRight w:val="0"/>
      <w:marTop w:val="0"/>
      <w:marBottom w:val="0"/>
      <w:divBdr>
        <w:top w:val="none" w:sz="0" w:space="0" w:color="auto"/>
        <w:left w:val="none" w:sz="0" w:space="0" w:color="auto"/>
        <w:bottom w:val="none" w:sz="0" w:space="0" w:color="auto"/>
        <w:right w:val="none" w:sz="0" w:space="0" w:color="auto"/>
      </w:divBdr>
    </w:div>
    <w:div w:id="121388483">
      <w:bodyDiv w:val="1"/>
      <w:marLeft w:val="0"/>
      <w:marRight w:val="0"/>
      <w:marTop w:val="0"/>
      <w:marBottom w:val="0"/>
      <w:divBdr>
        <w:top w:val="none" w:sz="0" w:space="0" w:color="auto"/>
        <w:left w:val="none" w:sz="0" w:space="0" w:color="auto"/>
        <w:bottom w:val="none" w:sz="0" w:space="0" w:color="auto"/>
        <w:right w:val="none" w:sz="0" w:space="0" w:color="auto"/>
      </w:divBdr>
    </w:div>
    <w:div w:id="185797535">
      <w:bodyDiv w:val="1"/>
      <w:marLeft w:val="0"/>
      <w:marRight w:val="0"/>
      <w:marTop w:val="0"/>
      <w:marBottom w:val="0"/>
      <w:divBdr>
        <w:top w:val="none" w:sz="0" w:space="0" w:color="auto"/>
        <w:left w:val="none" w:sz="0" w:space="0" w:color="auto"/>
        <w:bottom w:val="none" w:sz="0" w:space="0" w:color="auto"/>
        <w:right w:val="none" w:sz="0" w:space="0" w:color="auto"/>
      </w:divBdr>
    </w:div>
    <w:div w:id="219638080">
      <w:bodyDiv w:val="1"/>
      <w:marLeft w:val="0"/>
      <w:marRight w:val="0"/>
      <w:marTop w:val="0"/>
      <w:marBottom w:val="0"/>
      <w:divBdr>
        <w:top w:val="none" w:sz="0" w:space="0" w:color="auto"/>
        <w:left w:val="none" w:sz="0" w:space="0" w:color="auto"/>
        <w:bottom w:val="none" w:sz="0" w:space="0" w:color="auto"/>
        <w:right w:val="none" w:sz="0" w:space="0" w:color="auto"/>
      </w:divBdr>
    </w:div>
    <w:div w:id="237599696">
      <w:bodyDiv w:val="1"/>
      <w:marLeft w:val="0"/>
      <w:marRight w:val="0"/>
      <w:marTop w:val="0"/>
      <w:marBottom w:val="0"/>
      <w:divBdr>
        <w:top w:val="none" w:sz="0" w:space="0" w:color="auto"/>
        <w:left w:val="none" w:sz="0" w:space="0" w:color="auto"/>
        <w:bottom w:val="none" w:sz="0" w:space="0" w:color="auto"/>
        <w:right w:val="none" w:sz="0" w:space="0" w:color="auto"/>
      </w:divBdr>
    </w:div>
    <w:div w:id="367224370">
      <w:bodyDiv w:val="1"/>
      <w:marLeft w:val="0"/>
      <w:marRight w:val="0"/>
      <w:marTop w:val="0"/>
      <w:marBottom w:val="0"/>
      <w:divBdr>
        <w:top w:val="none" w:sz="0" w:space="0" w:color="auto"/>
        <w:left w:val="none" w:sz="0" w:space="0" w:color="auto"/>
        <w:bottom w:val="none" w:sz="0" w:space="0" w:color="auto"/>
        <w:right w:val="none" w:sz="0" w:space="0" w:color="auto"/>
      </w:divBdr>
    </w:div>
    <w:div w:id="435175922">
      <w:bodyDiv w:val="1"/>
      <w:marLeft w:val="0"/>
      <w:marRight w:val="0"/>
      <w:marTop w:val="0"/>
      <w:marBottom w:val="0"/>
      <w:divBdr>
        <w:top w:val="none" w:sz="0" w:space="0" w:color="auto"/>
        <w:left w:val="none" w:sz="0" w:space="0" w:color="auto"/>
        <w:bottom w:val="none" w:sz="0" w:space="0" w:color="auto"/>
        <w:right w:val="none" w:sz="0" w:space="0" w:color="auto"/>
      </w:divBdr>
    </w:div>
    <w:div w:id="675378602">
      <w:bodyDiv w:val="1"/>
      <w:marLeft w:val="0"/>
      <w:marRight w:val="0"/>
      <w:marTop w:val="0"/>
      <w:marBottom w:val="0"/>
      <w:divBdr>
        <w:top w:val="none" w:sz="0" w:space="0" w:color="auto"/>
        <w:left w:val="none" w:sz="0" w:space="0" w:color="auto"/>
        <w:bottom w:val="none" w:sz="0" w:space="0" w:color="auto"/>
        <w:right w:val="none" w:sz="0" w:space="0" w:color="auto"/>
      </w:divBdr>
    </w:div>
    <w:div w:id="830365943">
      <w:bodyDiv w:val="1"/>
      <w:marLeft w:val="0"/>
      <w:marRight w:val="0"/>
      <w:marTop w:val="0"/>
      <w:marBottom w:val="0"/>
      <w:divBdr>
        <w:top w:val="none" w:sz="0" w:space="0" w:color="auto"/>
        <w:left w:val="none" w:sz="0" w:space="0" w:color="auto"/>
        <w:bottom w:val="none" w:sz="0" w:space="0" w:color="auto"/>
        <w:right w:val="none" w:sz="0" w:space="0" w:color="auto"/>
      </w:divBdr>
    </w:div>
    <w:div w:id="916791150">
      <w:bodyDiv w:val="1"/>
      <w:marLeft w:val="0"/>
      <w:marRight w:val="0"/>
      <w:marTop w:val="0"/>
      <w:marBottom w:val="0"/>
      <w:divBdr>
        <w:top w:val="none" w:sz="0" w:space="0" w:color="auto"/>
        <w:left w:val="none" w:sz="0" w:space="0" w:color="auto"/>
        <w:bottom w:val="none" w:sz="0" w:space="0" w:color="auto"/>
        <w:right w:val="none" w:sz="0" w:space="0" w:color="auto"/>
      </w:divBdr>
    </w:div>
    <w:div w:id="919406250">
      <w:bodyDiv w:val="1"/>
      <w:marLeft w:val="0"/>
      <w:marRight w:val="0"/>
      <w:marTop w:val="0"/>
      <w:marBottom w:val="0"/>
      <w:divBdr>
        <w:top w:val="none" w:sz="0" w:space="0" w:color="auto"/>
        <w:left w:val="none" w:sz="0" w:space="0" w:color="auto"/>
        <w:bottom w:val="none" w:sz="0" w:space="0" w:color="auto"/>
        <w:right w:val="none" w:sz="0" w:space="0" w:color="auto"/>
      </w:divBdr>
    </w:div>
    <w:div w:id="966087143">
      <w:bodyDiv w:val="1"/>
      <w:marLeft w:val="0"/>
      <w:marRight w:val="0"/>
      <w:marTop w:val="0"/>
      <w:marBottom w:val="0"/>
      <w:divBdr>
        <w:top w:val="none" w:sz="0" w:space="0" w:color="auto"/>
        <w:left w:val="none" w:sz="0" w:space="0" w:color="auto"/>
        <w:bottom w:val="none" w:sz="0" w:space="0" w:color="auto"/>
        <w:right w:val="none" w:sz="0" w:space="0" w:color="auto"/>
      </w:divBdr>
    </w:div>
    <w:div w:id="1018312562">
      <w:bodyDiv w:val="1"/>
      <w:marLeft w:val="0"/>
      <w:marRight w:val="0"/>
      <w:marTop w:val="0"/>
      <w:marBottom w:val="0"/>
      <w:divBdr>
        <w:top w:val="none" w:sz="0" w:space="0" w:color="auto"/>
        <w:left w:val="none" w:sz="0" w:space="0" w:color="auto"/>
        <w:bottom w:val="none" w:sz="0" w:space="0" w:color="auto"/>
        <w:right w:val="none" w:sz="0" w:space="0" w:color="auto"/>
      </w:divBdr>
    </w:div>
    <w:div w:id="1133210607">
      <w:bodyDiv w:val="1"/>
      <w:marLeft w:val="0"/>
      <w:marRight w:val="0"/>
      <w:marTop w:val="0"/>
      <w:marBottom w:val="0"/>
      <w:divBdr>
        <w:top w:val="none" w:sz="0" w:space="0" w:color="auto"/>
        <w:left w:val="none" w:sz="0" w:space="0" w:color="auto"/>
        <w:bottom w:val="none" w:sz="0" w:space="0" w:color="auto"/>
        <w:right w:val="none" w:sz="0" w:space="0" w:color="auto"/>
      </w:divBdr>
    </w:div>
    <w:div w:id="1203708617">
      <w:bodyDiv w:val="1"/>
      <w:marLeft w:val="0"/>
      <w:marRight w:val="0"/>
      <w:marTop w:val="0"/>
      <w:marBottom w:val="0"/>
      <w:divBdr>
        <w:top w:val="none" w:sz="0" w:space="0" w:color="auto"/>
        <w:left w:val="none" w:sz="0" w:space="0" w:color="auto"/>
        <w:bottom w:val="none" w:sz="0" w:space="0" w:color="auto"/>
        <w:right w:val="none" w:sz="0" w:space="0" w:color="auto"/>
      </w:divBdr>
    </w:div>
    <w:div w:id="1361275113">
      <w:bodyDiv w:val="1"/>
      <w:marLeft w:val="0"/>
      <w:marRight w:val="0"/>
      <w:marTop w:val="0"/>
      <w:marBottom w:val="0"/>
      <w:divBdr>
        <w:top w:val="none" w:sz="0" w:space="0" w:color="auto"/>
        <w:left w:val="none" w:sz="0" w:space="0" w:color="auto"/>
        <w:bottom w:val="none" w:sz="0" w:space="0" w:color="auto"/>
        <w:right w:val="none" w:sz="0" w:space="0" w:color="auto"/>
      </w:divBdr>
    </w:div>
    <w:div w:id="1466000146">
      <w:bodyDiv w:val="1"/>
      <w:marLeft w:val="0"/>
      <w:marRight w:val="0"/>
      <w:marTop w:val="0"/>
      <w:marBottom w:val="0"/>
      <w:divBdr>
        <w:top w:val="none" w:sz="0" w:space="0" w:color="auto"/>
        <w:left w:val="none" w:sz="0" w:space="0" w:color="auto"/>
        <w:bottom w:val="none" w:sz="0" w:space="0" w:color="auto"/>
        <w:right w:val="none" w:sz="0" w:space="0" w:color="auto"/>
      </w:divBdr>
    </w:div>
    <w:div w:id="1592202884">
      <w:bodyDiv w:val="1"/>
      <w:marLeft w:val="0"/>
      <w:marRight w:val="0"/>
      <w:marTop w:val="0"/>
      <w:marBottom w:val="0"/>
      <w:divBdr>
        <w:top w:val="none" w:sz="0" w:space="0" w:color="auto"/>
        <w:left w:val="none" w:sz="0" w:space="0" w:color="auto"/>
        <w:bottom w:val="none" w:sz="0" w:space="0" w:color="auto"/>
        <w:right w:val="none" w:sz="0" w:space="0" w:color="auto"/>
      </w:divBdr>
    </w:div>
    <w:div w:id="1648239150">
      <w:bodyDiv w:val="1"/>
      <w:marLeft w:val="0"/>
      <w:marRight w:val="0"/>
      <w:marTop w:val="0"/>
      <w:marBottom w:val="0"/>
      <w:divBdr>
        <w:top w:val="none" w:sz="0" w:space="0" w:color="auto"/>
        <w:left w:val="none" w:sz="0" w:space="0" w:color="auto"/>
        <w:bottom w:val="none" w:sz="0" w:space="0" w:color="auto"/>
        <w:right w:val="none" w:sz="0" w:space="0" w:color="auto"/>
      </w:divBdr>
    </w:div>
    <w:div w:id="1853757447">
      <w:bodyDiv w:val="1"/>
      <w:marLeft w:val="0"/>
      <w:marRight w:val="0"/>
      <w:marTop w:val="0"/>
      <w:marBottom w:val="0"/>
      <w:divBdr>
        <w:top w:val="none" w:sz="0" w:space="0" w:color="auto"/>
        <w:left w:val="none" w:sz="0" w:space="0" w:color="auto"/>
        <w:bottom w:val="none" w:sz="0" w:space="0" w:color="auto"/>
        <w:right w:val="none" w:sz="0" w:space="0" w:color="auto"/>
      </w:divBdr>
    </w:div>
    <w:div w:id="2081907203">
      <w:bodyDiv w:val="1"/>
      <w:marLeft w:val="0"/>
      <w:marRight w:val="0"/>
      <w:marTop w:val="0"/>
      <w:marBottom w:val="0"/>
      <w:divBdr>
        <w:top w:val="none" w:sz="0" w:space="0" w:color="auto"/>
        <w:left w:val="none" w:sz="0" w:space="0" w:color="auto"/>
        <w:bottom w:val="none" w:sz="0" w:space="0" w:color="auto"/>
        <w:right w:val="none" w:sz="0" w:space="0" w:color="auto"/>
      </w:divBdr>
    </w:div>
    <w:div w:id="2086804029">
      <w:bodyDiv w:val="1"/>
      <w:marLeft w:val="0"/>
      <w:marRight w:val="0"/>
      <w:marTop w:val="0"/>
      <w:marBottom w:val="0"/>
      <w:divBdr>
        <w:top w:val="none" w:sz="0" w:space="0" w:color="auto"/>
        <w:left w:val="none" w:sz="0" w:space="0" w:color="auto"/>
        <w:bottom w:val="none" w:sz="0" w:space="0" w:color="auto"/>
        <w:right w:val="none" w:sz="0" w:space="0" w:color="auto"/>
      </w:divBdr>
    </w:div>
    <w:div w:id="209604883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image" Target="media/image13.png"/><Relationship Id="rId39" Type="http://schemas.openxmlformats.org/officeDocument/2006/relationships/image" Target="media/image24.png"/><Relationship Id="rId21" Type="http://schemas.openxmlformats.org/officeDocument/2006/relationships/image" Target="media/image11.png"/><Relationship Id="rId34" Type="http://schemas.openxmlformats.org/officeDocument/2006/relationships/image" Target="media/image19.png"/><Relationship Id="rId42" Type="http://schemas.openxmlformats.org/officeDocument/2006/relationships/image" Target="media/image27.png"/><Relationship Id="rId47" Type="http://schemas.openxmlformats.org/officeDocument/2006/relationships/hyperlink" Target="https://nic.ar/es/enterate/novedades/que-es-ciberseguridad" TargetMode="External"/><Relationship Id="rId50" Type="http://schemas.openxmlformats.org/officeDocument/2006/relationships/hyperlink" Target="https://www.welivesecurity.com/la-es/2017/03/22/economia-de-la-ciberseguridad/" TargetMode="External"/><Relationship Id="rId55" Type="http://schemas.openxmlformats.org/officeDocument/2006/relationships/hyperlink" Target="http://itercriminis.com/analisis-sobre-los-negocios-ilegales-en-ladeep-web/"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s://www.incibe.es/protege-tu-empresa/blog/porque-veces-pasa-y-si-contrato-ciberseguro" TargetMode="External"/><Relationship Id="rId11" Type="http://schemas.openxmlformats.org/officeDocument/2006/relationships/image" Target="media/image1.jpeg"/><Relationship Id="rId24" Type="http://schemas.openxmlformats.org/officeDocument/2006/relationships/hyperlink" Target="https://www.incibe.es/protege-tu-empresa/guias/gestion-riesgos-guia-empresario" TargetMode="External"/><Relationship Id="rId32" Type="http://schemas.openxmlformats.org/officeDocument/2006/relationships/hyperlink" Target="https://forms.gle/RLBFmnWsQrC6fVj16" TargetMode="External"/><Relationship Id="rId37" Type="http://schemas.openxmlformats.org/officeDocument/2006/relationships/image" Target="media/image22.png"/><Relationship Id="rId40" Type="http://schemas.openxmlformats.org/officeDocument/2006/relationships/image" Target="media/image25.png"/><Relationship Id="rId45" Type="http://schemas.openxmlformats.org/officeDocument/2006/relationships/image" Target="media/image30.png"/><Relationship Id="rId53" Type="http://schemas.openxmlformats.org/officeDocument/2006/relationships/hyperlink" Target="http://www.pandasecurity.com" TargetMode="External"/><Relationship Id="rId58" Type="http://schemas.openxmlformats.org/officeDocument/2006/relationships/hyperlink" Target="https://www.ceupe.com/blog/cuales-son-los-objetivos-de-la-seguridad-de-la-informacion.html" TargetMode="External"/><Relationship Id="rId5" Type="http://schemas.openxmlformats.org/officeDocument/2006/relationships/numbering" Target="numbering.xml"/><Relationship Id="rId61" Type="http://schemas.openxmlformats.org/officeDocument/2006/relationships/header" Target="header1.xml"/><Relationship Id="rId19" Type="http://schemas.openxmlformats.org/officeDocument/2006/relationships/image" Target="media/image9.png"/><Relationship Id="rId14" Type="http://schemas.openxmlformats.org/officeDocument/2006/relationships/image" Target="media/image4.png"/><Relationship Id="rId22" Type="http://schemas.openxmlformats.org/officeDocument/2006/relationships/hyperlink" Target="https://www.incibe.es/protege-tu-empresa/que-te-interesa/plan-director-seguridad" TargetMode="External"/><Relationship Id="rId27" Type="http://schemas.openxmlformats.org/officeDocument/2006/relationships/image" Target="media/image14.png"/><Relationship Id="rId30" Type="http://schemas.openxmlformats.org/officeDocument/2006/relationships/image" Target="media/image16.png"/><Relationship Id="rId35" Type="http://schemas.openxmlformats.org/officeDocument/2006/relationships/image" Target="media/image20.png"/><Relationship Id="rId43" Type="http://schemas.openxmlformats.org/officeDocument/2006/relationships/image" Target="media/image28.png"/><Relationship Id="rId48" Type="http://schemas.openxmlformats.org/officeDocument/2006/relationships/hyperlink" Target="https://es.eserp.com/wp-content/uploads/2019/09/conceptualizacion-evolucion-y-clasificacion-del-ciberdelito-empresarial.pdf" TargetMode="External"/><Relationship Id="rId56" Type="http://schemas.openxmlformats.org/officeDocument/2006/relationships/hyperlink" Target="https://www.infobae.com/economia/2021/09/26/secuestros-virtuales-a-empresas-una-peligrosa-amenaza-global-que-tiene-cada-vez-mas-impacto-en-argentina/"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s://www.cronoshare.com/cuanto-cuesta/servicio-ciberseguridad-empresas"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png"/><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hyperlink" Target="https://assets.kpmg/content/dam/kpmg/mx/pdf/2018/04/ciberseguridad-servicios.pdf" TargetMode="External"/><Relationship Id="rId59" Type="http://schemas.openxmlformats.org/officeDocument/2006/relationships/hyperlink" Target="https://www.infocyte.com/es/blog/2019/01/04/managing-cybersecurity-risk-and-a-framework-for-making-investments/" TargetMode="External"/><Relationship Id="rId20" Type="http://schemas.openxmlformats.org/officeDocument/2006/relationships/image" Target="media/image10.png"/><Relationship Id="rId41" Type="http://schemas.openxmlformats.org/officeDocument/2006/relationships/image" Target="media/image26.png"/><Relationship Id="rId54" Type="http://schemas.openxmlformats.org/officeDocument/2006/relationships/hyperlink" Target="https://www.elandroidelibre.com"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hyperlink" Target="https://www.incibe.es/protege-tu-empresa/blog/filtro/testimonios" TargetMode="External"/><Relationship Id="rId28" Type="http://schemas.openxmlformats.org/officeDocument/2006/relationships/image" Target="media/image15.png"/><Relationship Id="rId36" Type="http://schemas.openxmlformats.org/officeDocument/2006/relationships/image" Target="media/image21.png"/><Relationship Id="rId49" Type="http://schemas.openxmlformats.org/officeDocument/2006/relationships/hyperlink" Target="https://www.interpol.int/es/Delitos/Ciberdelincuencia" TargetMode="External"/><Relationship Id="rId57" Type="http://schemas.openxmlformats.org/officeDocument/2006/relationships/hyperlink" Target="https://assets.kpmg/content/dam/kpmg/ar/pdf/2020/auditoria-interna-y-los-riesgos-de-ciberseguridad.pdf" TargetMode="External"/><Relationship Id="rId10" Type="http://schemas.openxmlformats.org/officeDocument/2006/relationships/endnotes" Target="endnotes.xml"/><Relationship Id="rId31" Type="http://schemas.openxmlformats.org/officeDocument/2006/relationships/image" Target="media/image17.png"/><Relationship Id="rId44" Type="http://schemas.openxmlformats.org/officeDocument/2006/relationships/image" Target="media/image29.png"/><Relationship Id="rId52" Type="http://schemas.openxmlformats.org/officeDocument/2006/relationships/hyperlink" Target="https://confilegal.com/20170725-los-danos-economicos-derivados-la-ciberdelincuencia/" TargetMode="External"/><Relationship Id="rId60" Type="http://schemas.openxmlformats.org/officeDocument/2006/relationships/hyperlink" Target="https://theconversation.com/el-reto-de-evaluar-los-riesgos-de-ciberseguridad-155686" TargetMode="Externa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3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04182FB82318B54995042AA223A85666" ma:contentTypeVersion="12" ma:contentTypeDescription="Crear nuevo documento." ma:contentTypeScope="" ma:versionID="b7474b944f2a31b3e027e5c529cdc0f5">
  <xsd:schema xmlns:xsd="http://www.w3.org/2001/XMLSchema" xmlns:xs="http://www.w3.org/2001/XMLSchema" xmlns:p="http://schemas.microsoft.com/office/2006/metadata/properties" xmlns:ns3="8589e4df-6d1f-4583-8e21-d51e747b9fb4" xmlns:ns4="9b0c25c6-4477-4e92-aa71-06415e8b9bf4" targetNamespace="http://schemas.microsoft.com/office/2006/metadata/properties" ma:root="true" ma:fieldsID="3fc313d2e605bfeb67bc9d2df58a5f35" ns3:_="" ns4:_="">
    <xsd:import namespace="8589e4df-6d1f-4583-8e21-d51e747b9fb4"/>
    <xsd:import namespace="9b0c25c6-4477-4e92-aa71-06415e8b9bf4"/>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589e4df-6d1f-4583-8e21-d51e747b9f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25c6-4477-4e92-aa71-06415e8b9bf4" elementFormDefault="qualified">
    <xsd:import namespace="http://schemas.microsoft.com/office/2006/documentManagement/types"/>
    <xsd:import namespace="http://schemas.microsoft.com/office/infopath/2007/PartnerControls"/>
    <xsd:element name="SharedWithUsers" ma:index="16"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Detalles de uso compartido" ma:internalName="SharedWithDetails" ma:readOnly="true">
      <xsd:simpleType>
        <xsd:restriction base="dms:Note">
          <xsd:maxLength value="255"/>
        </xsd:restriction>
      </xsd:simpleType>
    </xsd:element>
    <xsd:element name="SharingHintHash" ma:index="18" nillable="true" ma:displayName="Hash de la sugerencia para compartir"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72E63B-32FF-4484-A101-435AD43FAD5A}">
  <ds:schemaRefs>
    <ds:schemaRef ds:uri="http://schemas.microsoft.com/sharepoint/v3/contenttype/forms"/>
  </ds:schemaRefs>
</ds:datastoreItem>
</file>

<file path=customXml/itemProps2.xml><?xml version="1.0" encoding="utf-8"?>
<ds:datastoreItem xmlns:ds="http://schemas.openxmlformats.org/officeDocument/2006/customXml" ds:itemID="{BD9719CC-D2D1-4141-A3A9-9365D3DE41FD}">
  <ds:schemaRefs>
    <ds:schemaRef ds:uri="http://schemas.openxmlformats.org/officeDocument/2006/bibliography"/>
  </ds:schemaRefs>
</ds:datastoreItem>
</file>

<file path=customXml/itemProps3.xml><?xml version="1.0" encoding="utf-8"?>
<ds:datastoreItem xmlns:ds="http://schemas.openxmlformats.org/officeDocument/2006/customXml" ds:itemID="{D091A5D7-E558-4EC6-AE5D-5DC091DF1B8D}">
  <ds:schemaRefs>
    <ds:schemaRef ds:uri="9b0c25c6-4477-4e92-aa71-06415e8b9bf4"/>
    <ds:schemaRef ds:uri="8589e4df-6d1f-4583-8e21-d51e747b9fb4"/>
    <ds:schemaRef ds:uri="http://schemas.microsoft.com/office/2006/metadata/properties"/>
    <ds:schemaRef ds:uri="http://schemas.microsoft.com/office/infopath/2007/PartnerControls"/>
    <ds:schemaRef ds:uri="http://www.w3.org/XML/1998/namespace"/>
    <ds:schemaRef ds:uri="http://purl.org/dc/terms/"/>
    <ds:schemaRef ds:uri="http://schemas.microsoft.com/office/2006/documentManagement/types"/>
    <ds:schemaRef ds:uri="http://schemas.openxmlformats.org/package/2006/metadata/core-properties"/>
    <ds:schemaRef ds:uri="http://purl.org/dc/dcmitype/"/>
    <ds:schemaRef ds:uri="http://purl.org/dc/elements/1.1/"/>
  </ds:schemaRefs>
</ds:datastoreItem>
</file>

<file path=customXml/itemProps4.xml><?xml version="1.0" encoding="utf-8"?>
<ds:datastoreItem xmlns:ds="http://schemas.openxmlformats.org/officeDocument/2006/customXml" ds:itemID="{2C5E0C7D-1DA1-4D55-AD72-A04F968A35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589e4df-6d1f-4583-8e21-d51e747b9fb4"/>
    <ds:schemaRef ds:uri="9b0c25c6-4477-4e92-aa71-06415e8b9bf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12101</Words>
  <Characters>66558</Characters>
  <Application>Microsoft Office Word</Application>
  <DocSecurity>0</DocSecurity>
  <Lines>554</Lines>
  <Paragraphs>157</Paragraphs>
  <ScaleCrop>false</ScaleCrop>
  <HeadingPairs>
    <vt:vector size="2" baseType="variant">
      <vt:variant>
        <vt:lpstr>Título</vt:lpstr>
      </vt:variant>
      <vt:variant>
        <vt:i4>1</vt:i4>
      </vt:variant>
    </vt:vector>
  </HeadingPairs>
  <TitlesOfParts>
    <vt:vector size="1" baseType="lpstr">
      <vt:lpstr/>
    </vt:vector>
  </TitlesOfParts>
  <Company>Pampa Energia</Company>
  <LinksUpToDate>false</LinksUpToDate>
  <CharactersWithSpaces>78502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Leandro encinas</dc:creator>
  <dc:description/>
  <cp:lastModifiedBy>Leandro Martin Encinas</cp:lastModifiedBy>
  <cp:revision>2</cp:revision>
  <dcterms:created xsi:type="dcterms:W3CDTF">2021-11-10T01:40:00Z</dcterms:created>
  <dcterms:modified xsi:type="dcterms:W3CDTF">2021-11-10T01:40:00Z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0x01010004182FB82318B54995042AA223A85666</vt:lpwstr>
  </property>
</Properties>
</file>